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FE406" w14:textId="3895AAE2" w:rsidR="008C2432" w:rsidRDefault="008C2432">
      <w:pPr>
        <w:spacing w:before="7"/>
        <w:rPr>
          <w:rFonts w:ascii="Times New Roman" w:eastAsia="Times New Roman" w:hAnsi="Times New Roman" w:cs="Times New Roman"/>
          <w:sz w:val="28"/>
          <w:szCs w:val="28"/>
        </w:rPr>
      </w:pPr>
    </w:p>
    <w:p w14:paraId="7E108734" w14:textId="111B97A9" w:rsidR="008C2432" w:rsidRPr="00566807" w:rsidRDefault="00D45E5B" w:rsidP="00566807">
      <w:pPr>
        <w:pStyle w:val="Heading1"/>
        <w:ind w:right="1426"/>
      </w:pPr>
      <w:r>
        <w:rPr>
          <w:rFonts w:cs="Helvetica"/>
          <w:noProof/>
          <w:sz w:val="7"/>
          <w:szCs w:val="7"/>
        </w:rPr>
        <mc:AlternateContent>
          <mc:Choice Requires="wps">
            <w:drawing>
              <wp:anchor distT="0" distB="0" distL="114300" distR="114300" simplePos="0" relativeHeight="251660799" behindDoc="0" locked="0" layoutInCell="1" allowOverlap="1" wp14:anchorId="5C10C00B" wp14:editId="2DED29D4">
                <wp:simplePos x="0" y="0"/>
                <wp:positionH relativeFrom="column">
                  <wp:posOffset>1456055</wp:posOffset>
                </wp:positionH>
                <wp:positionV relativeFrom="paragraph">
                  <wp:posOffset>1109345</wp:posOffset>
                </wp:positionV>
                <wp:extent cx="1280160" cy="365760"/>
                <wp:effectExtent l="0" t="0" r="0" b="0"/>
                <wp:wrapSquare wrapText="bothSides"/>
                <wp:docPr id="245" name="Text Box 245"/>
                <wp:cNvGraphicFramePr/>
                <a:graphic xmlns:a="http://schemas.openxmlformats.org/drawingml/2006/main">
                  <a:graphicData uri="http://schemas.microsoft.com/office/word/2010/wordprocessingShape">
                    <wps:wsp>
                      <wps:cNvSpPr txBox="1"/>
                      <wps:spPr>
                        <a:xfrm>
                          <a:off x="0" y="0"/>
                          <a:ext cx="1280160" cy="365760"/>
                        </a:xfrm>
                        <a:prstGeom prst="rect">
                          <a:avLst/>
                        </a:prstGeom>
                        <a:solidFill>
                          <a:schemeClr val="bg1">
                            <a:lumMod val="65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67B5EC" w14:textId="630E5A62" w:rsidR="00716298" w:rsidRPr="00216D1C" w:rsidRDefault="00716298" w:rsidP="00D45E5B">
                            <w:pPr>
                              <w:spacing w:line="276" w:lineRule="auto"/>
                              <w:rPr>
                                <w:b/>
                                <w:sz w:val="21"/>
                              </w:rPr>
                            </w:pPr>
                            <w:r w:rsidRPr="00216D1C">
                              <w:rPr>
                                <w:b/>
                                <w:sz w:val="24"/>
                              </w:rPr>
                              <w:t>Follow-up Range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0C00B" id="_x0000_t202" coordsize="21600,21600" o:spt="202" path="m0,0l0,21600,21600,21600,21600,0xe">
                <v:stroke joinstyle="miter"/>
                <v:path gradientshapeok="t" o:connecttype="rect"/>
              </v:shapetype>
              <v:shape id="Text_x0020_Box_x0020_245" o:spid="_x0000_s1026" type="#_x0000_t202" style="position:absolute;left:0;text-align:left;margin-left:114.65pt;margin-top:87.35pt;width:100.8pt;height:28.8pt;z-index:251660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" fillcolor="#a5a5a5 [2092]" stroked="f">
                <v:textbox>
                  <w:txbxContent>
                    <w:p w14:paraId="0167B5EC" w14:textId="630E5A62" w:rsidR="00716298" w:rsidRPr="00216D1C" w:rsidRDefault="00716298" w:rsidP="00D45E5B">
                      <w:pPr>
                        <w:spacing w:line="276" w:lineRule="auto"/>
                        <w:rPr>
                          <w:b/>
                          <w:sz w:val="21"/>
                        </w:rPr>
                      </w:pPr>
                      <w:r w:rsidRPr="00216D1C">
                        <w:rPr>
                          <w:b/>
                          <w:sz w:val="24"/>
                        </w:rPr>
                        <w:t>Follow-up Range</w:t>
                      </w:r>
                    </w:p>
                  </w:txbxContent>
                </v:textbox>
                <w10:wrap type="square"/>
              </v:shape>
            </w:pict>
          </mc:Fallback>
        </mc:AlternateContent>
      </w:r>
      <w:r w:rsidR="00AD38CD">
        <w:rPr>
          <w:rFonts w:cs="Helvetica"/>
          <w:noProof/>
          <w:sz w:val="7"/>
          <w:szCs w:val="7"/>
        </w:rPr>
        <mc:AlternateContent>
          <mc:Choice Requires="wps">
            <w:drawing>
              <wp:anchor distT="0" distB="0" distL="114300" distR="114300" simplePos="0" relativeHeight="251660288" behindDoc="0" locked="0" layoutInCell="1" allowOverlap="1" wp14:anchorId="2D4494CE" wp14:editId="3DE2A058">
                <wp:simplePos x="0" y="0"/>
                <wp:positionH relativeFrom="column">
                  <wp:posOffset>5217160</wp:posOffset>
                </wp:positionH>
                <wp:positionV relativeFrom="paragraph">
                  <wp:posOffset>1111885</wp:posOffset>
                </wp:positionV>
                <wp:extent cx="1780540" cy="264160"/>
                <wp:effectExtent l="0" t="0" r="0" b="0"/>
                <wp:wrapSquare wrapText="bothSides"/>
                <wp:docPr id="247" name="Text Box 247"/>
                <wp:cNvGraphicFramePr/>
                <a:graphic xmlns:a="http://schemas.openxmlformats.org/drawingml/2006/main">
                  <a:graphicData uri="http://schemas.microsoft.com/office/word/2010/wordprocessingShape">
                    <wps:wsp>
                      <wps:cNvSpPr txBox="1"/>
                      <wps:spPr>
                        <a:xfrm>
                          <a:off x="0" y="0"/>
                          <a:ext cx="1780540" cy="264160"/>
                        </a:xfrm>
                        <a:prstGeom prst="rect">
                          <a:avLst/>
                        </a:prstGeom>
                        <a:solidFill>
                          <a:schemeClr val="accent1">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15EECA" w14:textId="750367B1" w:rsidR="00716298" w:rsidRPr="00AD38CD" w:rsidRDefault="00716298" w:rsidP="00566807">
                            <w:pPr>
                              <w:rPr>
                                <w:b/>
                                <w:sz w:val="24"/>
                              </w:rPr>
                            </w:pPr>
                            <w:r w:rsidRPr="00AD38CD">
                              <w:rPr>
                                <w:b/>
                                <w:sz w:val="24"/>
                              </w:rPr>
                              <w:t>2016            Q1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494CE" id="Text_x0020_Box_x0020_247" o:spid="_x0000_s1027" type="#_x0000_t202" style="position:absolute;left:0;text-align:left;margin-left:410.8pt;margin-top:87.55pt;width:140.2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" fillcolor="#b8cce4 [1300]" stroked="f">
                <v:textbox>
                  <w:txbxContent>
                    <w:p w14:paraId="0F15EECA" w14:textId="750367B1" w:rsidR="00716298" w:rsidRPr="00AD38CD" w:rsidRDefault="00716298" w:rsidP="00566807">
                      <w:pPr>
                        <w:rPr>
                          <w:b/>
                          <w:sz w:val="24"/>
                        </w:rPr>
                      </w:pPr>
                      <w:r w:rsidRPr="00AD38CD">
                        <w:rPr>
                          <w:b/>
                          <w:sz w:val="24"/>
                        </w:rPr>
                        <w:t>2016            Q1</w:t>
                      </w:r>
                    </w:p>
                  </w:txbxContent>
                </v:textbox>
                <w10:wrap type="square"/>
              </v:shape>
            </w:pict>
          </mc:Fallback>
        </mc:AlternateContent>
      </w:r>
      <w:r w:rsidR="00AD38CD">
        <w:rPr>
          <w:rFonts w:cs="Helvetica"/>
          <w:noProof/>
          <w:sz w:val="7"/>
          <w:szCs w:val="7"/>
        </w:rPr>
        <mc:AlternateContent>
          <mc:Choice Requires="wps">
            <w:drawing>
              <wp:anchor distT="0" distB="0" distL="114300" distR="114300" simplePos="0" relativeHeight="251661312" behindDoc="0" locked="0" layoutInCell="1" allowOverlap="1" wp14:anchorId="01A8E473" wp14:editId="111DD968">
                <wp:simplePos x="0" y="0"/>
                <wp:positionH relativeFrom="column">
                  <wp:posOffset>7179310</wp:posOffset>
                </wp:positionH>
                <wp:positionV relativeFrom="paragraph">
                  <wp:posOffset>1109345</wp:posOffset>
                </wp:positionV>
                <wp:extent cx="2284730" cy="254000"/>
                <wp:effectExtent l="0" t="0" r="1270" b="0"/>
                <wp:wrapSquare wrapText="bothSides"/>
                <wp:docPr id="248" name="Text Box 248"/>
                <wp:cNvGraphicFramePr/>
                <a:graphic xmlns:a="http://schemas.openxmlformats.org/drawingml/2006/main">
                  <a:graphicData uri="http://schemas.microsoft.com/office/word/2010/wordprocessingShape">
                    <wps:wsp>
                      <wps:cNvSpPr txBox="1"/>
                      <wps:spPr>
                        <a:xfrm>
                          <a:off x="0" y="0"/>
                          <a:ext cx="2284730" cy="254000"/>
                        </a:xfrm>
                        <a:prstGeom prst="rect">
                          <a:avLst/>
                        </a:prstGeom>
                        <a:solidFill>
                          <a:schemeClr val="accent1">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0AA488" w14:textId="0CDE1222" w:rsidR="00716298" w:rsidRPr="00AD38CD" w:rsidRDefault="00716298" w:rsidP="00566807">
                            <w:pPr>
                              <w:jc w:val="center"/>
                              <w:rPr>
                                <w:b/>
                                <w:sz w:val="24"/>
                              </w:rPr>
                            </w:pPr>
                            <w:r w:rsidRPr="00AD38CD">
                              <w:rPr>
                                <w:b/>
                                <w:sz w:val="24"/>
                              </w:rPr>
                              <w:t>Q2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8E473" id="Text_x0020_Box_x0020_248" o:spid="_x0000_s1028" type="#_x0000_t202" style="position:absolute;left:0;text-align:left;margin-left:565.3pt;margin-top:87.35pt;width:179.9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" fillcolor="#b8cce4 [1300]" stroked="f">
                <v:textbox>
                  <w:txbxContent>
                    <w:p w14:paraId="1A0AA488" w14:textId="0CDE1222" w:rsidR="00716298" w:rsidRPr="00AD38CD" w:rsidRDefault="00716298" w:rsidP="00566807">
                      <w:pPr>
                        <w:jc w:val="center"/>
                        <w:rPr>
                          <w:b/>
                          <w:sz w:val="24"/>
                        </w:rPr>
                      </w:pPr>
                      <w:r w:rsidRPr="00AD38CD">
                        <w:rPr>
                          <w:b/>
                          <w:sz w:val="24"/>
                        </w:rPr>
                        <w:t>Q2</w:t>
                      </w:r>
                    </w:p>
                  </w:txbxContent>
                </v:textbox>
                <w10:wrap type="square"/>
              </v:shape>
            </w:pict>
          </mc:Fallback>
        </mc:AlternateContent>
      </w:r>
      <w:r w:rsidR="00AD38CD">
        <w:rPr>
          <w:rFonts w:cs="Helvetica"/>
          <w:noProof/>
          <w:sz w:val="7"/>
          <w:szCs w:val="7"/>
        </w:rPr>
        <mc:AlternateContent>
          <mc:Choice Requires="wps">
            <w:drawing>
              <wp:anchor distT="0" distB="0" distL="114300" distR="114300" simplePos="0" relativeHeight="251662336" behindDoc="0" locked="0" layoutInCell="1" allowOverlap="1" wp14:anchorId="79B6BDF2" wp14:editId="13E8C5B9">
                <wp:simplePos x="0" y="0"/>
                <wp:positionH relativeFrom="column">
                  <wp:posOffset>9550400</wp:posOffset>
                </wp:positionH>
                <wp:positionV relativeFrom="paragraph">
                  <wp:posOffset>1111885</wp:posOffset>
                </wp:positionV>
                <wp:extent cx="1917700" cy="254000"/>
                <wp:effectExtent l="0" t="0" r="12700" b="0"/>
                <wp:wrapSquare wrapText="bothSides"/>
                <wp:docPr id="250" name="Text Box 250"/>
                <wp:cNvGraphicFramePr/>
                <a:graphic xmlns:a="http://schemas.openxmlformats.org/drawingml/2006/main">
                  <a:graphicData uri="http://schemas.microsoft.com/office/word/2010/wordprocessingShape">
                    <wps:wsp>
                      <wps:cNvSpPr txBox="1"/>
                      <wps:spPr>
                        <a:xfrm>
                          <a:off x="0" y="0"/>
                          <a:ext cx="1917700" cy="254000"/>
                        </a:xfrm>
                        <a:prstGeom prst="rect">
                          <a:avLst/>
                        </a:prstGeom>
                        <a:solidFill>
                          <a:schemeClr val="accent1">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5FDAA5" w14:textId="0E7C0897" w:rsidR="00716298" w:rsidRPr="00AD38CD" w:rsidRDefault="00716298">
                            <w:pPr>
                              <w:rPr>
                                <w:b/>
                                <w:sz w:val="24"/>
                              </w:rPr>
                            </w:pPr>
                            <w:r w:rsidRPr="00AD38CD">
                              <w:rPr>
                                <w:b/>
                                <w:sz w:val="24"/>
                              </w:rPr>
                              <w:t>2017          Q3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6BDF2" id="Text_x0020_Box_x0020_250" o:spid="_x0000_s1029" type="#_x0000_t202" style="position:absolute;left:0;text-align:left;margin-left:752pt;margin-top:87.55pt;width:151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" fillcolor="#b8cce4 [1300]" stroked="f">
                <v:textbox>
                  <w:txbxContent>
                    <w:p w14:paraId="4A5FDAA5" w14:textId="0E7C0897" w:rsidR="00716298" w:rsidRPr="00AD38CD" w:rsidRDefault="00716298">
                      <w:pPr>
                        <w:rPr>
                          <w:b/>
                          <w:sz w:val="24"/>
                        </w:rPr>
                      </w:pPr>
                      <w:r w:rsidRPr="00AD38CD">
                        <w:rPr>
                          <w:b/>
                          <w:sz w:val="24"/>
                        </w:rPr>
                        <w:t>2017          Q3</w:t>
                      </w:r>
                    </w:p>
                  </w:txbxContent>
                </v:textbox>
                <w10:wrap type="square"/>
              </v:shape>
            </w:pict>
          </mc:Fallback>
        </mc:AlternateContent>
      </w:r>
      <w:r w:rsidR="00AD38CD">
        <w:rPr>
          <w:rFonts w:cs="Helvetica"/>
          <w:noProof/>
          <w:sz w:val="7"/>
          <w:szCs w:val="7"/>
        </w:rPr>
        <mc:AlternateContent>
          <mc:Choice Requires="wps">
            <w:drawing>
              <wp:anchor distT="0" distB="0" distL="114300" distR="114300" simplePos="0" relativeHeight="251663360" behindDoc="0" locked="0" layoutInCell="1" allowOverlap="1" wp14:anchorId="25A75E39" wp14:editId="7B07B30B">
                <wp:simplePos x="0" y="0"/>
                <wp:positionH relativeFrom="column">
                  <wp:posOffset>11570970</wp:posOffset>
                </wp:positionH>
                <wp:positionV relativeFrom="paragraph">
                  <wp:posOffset>1106805</wp:posOffset>
                </wp:positionV>
                <wp:extent cx="2540000" cy="254000"/>
                <wp:effectExtent l="0" t="0" r="0" b="0"/>
                <wp:wrapSquare wrapText="bothSides"/>
                <wp:docPr id="251" name="Text Box 251"/>
                <wp:cNvGraphicFramePr/>
                <a:graphic xmlns:a="http://schemas.openxmlformats.org/drawingml/2006/main">
                  <a:graphicData uri="http://schemas.microsoft.com/office/word/2010/wordprocessingShape">
                    <wps:wsp>
                      <wps:cNvSpPr txBox="1"/>
                      <wps:spPr>
                        <a:xfrm>
                          <a:off x="0" y="0"/>
                          <a:ext cx="2540000" cy="254000"/>
                        </a:xfrm>
                        <a:prstGeom prst="rect">
                          <a:avLst/>
                        </a:prstGeom>
                        <a:solidFill>
                          <a:schemeClr val="accent1">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9ACCC9" w14:textId="57E26088" w:rsidR="00716298" w:rsidRPr="00AD38CD" w:rsidRDefault="00716298" w:rsidP="00FF2FCC">
                            <w:pPr>
                              <w:jc w:val="center"/>
                              <w:rPr>
                                <w:b/>
                                <w:sz w:val="24"/>
                              </w:rPr>
                            </w:pPr>
                            <w:r w:rsidRPr="00AD38CD">
                              <w:rPr>
                                <w:b/>
                                <w:sz w:val="24"/>
                              </w:rPr>
                              <w:t>Q4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75E39" id="Text_x0020_Box_x0020_251" o:spid="_x0000_s1030" type="#_x0000_t202" style="position:absolute;left:0;text-align:left;margin-left:911.1pt;margin-top:87.15pt;width:200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" fillcolor="#b8cce4 [1300]" stroked="f">
                <v:textbox>
                  <w:txbxContent>
                    <w:p w14:paraId="569ACCC9" w14:textId="57E26088" w:rsidR="00716298" w:rsidRPr="00AD38CD" w:rsidRDefault="00716298" w:rsidP="00FF2FCC">
                      <w:pPr>
                        <w:jc w:val="center"/>
                        <w:rPr>
                          <w:b/>
                          <w:sz w:val="24"/>
                        </w:rPr>
                      </w:pPr>
                      <w:r w:rsidRPr="00AD38CD">
                        <w:rPr>
                          <w:b/>
                          <w:sz w:val="24"/>
                        </w:rPr>
                        <w:t>Q4</w:t>
                      </w:r>
                    </w:p>
                  </w:txbxContent>
                </v:textbox>
                <w10:wrap type="square"/>
              </v:shape>
            </w:pict>
          </mc:Fallback>
        </mc:AlternateContent>
      </w:r>
      <w:r w:rsidR="00C51E99" w:rsidRPr="00C51E99">
        <w:rPr>
          <w:noProof/>
        </w:rPr>
        <w:drawing>
          <wp:inline distT="0" distB="0" distL="0" distR="0" wp14:anchorId="661EF087" wp14:editId="5288EAC6">
            <wp:extent cx="1625600" cy="377906"/>
            <wp:effectExtent l="0" t="0" r="0" b="3175"/>
            <wp:docPr id="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jpeg"/>
                    <pic:cNvPicPr/>
                  </pic:nvPicPr>
                  <pic:blipFill>
                    <a:blip r:embed="rId7" cstate="print"/>
                    <a:stretch>
                      <a:fillRect/>
                    </a:stretch>
                  </pic:blipFill>
                  <pic:spPr>
                    <a:xfrm>
                      <a:off x="0" y="0"/>
                      <a:ext cx="1627720" cy="378399"/>
                    </a:xfrm>
                    <a:prstGeom prst="rect">
                      <a:avLst/>
                    </a:prstGeom>
                  </pic:spPr>
                </pic:pic>
              </a:graphicData>
            </a:graphic>
          </wp:inline>
        </w:drawing>
      </w:r>
      <w:r w:rsidR="00566807">
        <w:t xml:space="preserve"> </w:t>
      </w:r>
      <w:r w:rsidR="00566807">
        <w:br/>
      </w:r>
      <w:r w:rsidR="0036065E">
        <w:rPr>
          <w:b/>
          <w:sz w:val="24"/>
        </w:rPr>
        <w:br/>
      </w:r>
      <w:r w:rsidR="00566807" w:rsidRPr="00566807">
        <w:rPr>
          <w:b/>
          <w:sz w:val="24"/>
        </w:rPr>
        <w:t>Financial Administration</w:t>
      </w:r>
      <w:r w:rsidR="00A263C0">
        <w:rPr>
          <w:b/>
          <w:sz w:val="24"/>
        </w:rPr>
        <w:t xml:space="preserve"> </w:t>
      </w:r>
      <w:r w:rsidR="00A263C0">
        <w:rPr>
          <w:b/>
          <w:sz w:val="24"/>
        </w:rPr>
        <w:br/>
        <w:t>FY</w:t>
      </w:r>
      <w:r w:rsidR="00B737CF">
        <w:rPr>
          <w:b/>
          <w:sz w:val="24"/>
        </w:rPr>
        <w:t>17</w:t>
      </w:r>
      <w:r w:rsidR="00566807">
        <w:rPr>
          <w:b/>
          <w:sz w:val="24"/>
        </w:rPr>
        <w:t xml:space="preserve"> Processes &amp; Deliverables Calendar </w:t>
      </w:r>
      <w:bookmarkStart w:id="0" w:name="_GoBack"/>
      <w:bookmarkEnd w:id="0"/>
      <w:r w:rsidR="0036065E">
        <w:rPr>
          <w:b/>
          <w:sz w:val="24"/>
        </w:rPr>
        <w:br/>
      </w:r>
      <w:r w:rsidR="0036065E">
        <w:rPr>
          <w:b/>
          <w:sz w:val="24"/>
        </w:rPr>
        <w:br/>
      </w:r>
      <w:r w:rsidR="00566807">
        <w:rPr>
          <w:b/>
          <w:sz w:val="24"/>
        </w:rPr>
        <w:br/>
      </w:r>
    </w:p>
    <w:p w14:paraId="5B1FCAC7" w14:textId="4DCD7928" w:rsidR="008C2432" w:rsidRDefault="008C2432">
      <w:pPr>
        <w:spacing w:before="3"/>
        <w:rPr>
          <w:rFonts w:ascii="Helvetica" w:eastAsia="Helvetica" w:hAnsi="Helvetica" w:cs="Helvetica"/>
          <w:sz w:val="7"/>
          <w:szCs w:val="7"/>
        </w:rPr>
      </w:pPr>
    </w:p>
    <w:p w14:paraId="0B42E83B" w14:textId="56901EE6" w:rsidR="008C2432" w:rsidRPr="00C51E99" w:rsidRDefault="002C18EB" w:rsidP="00C51E99">
      <w:pPr>
        <w:spacing w:line="346" w:lineRule="exact"/>
        <w:ind w:left="134"/>
        <w:rPr>
          <w:rFonts w:ascii="Helvetica" w:eastAsia="Helvetica" w:hAnsi="Helvetica" w:cs="Helvetica"/>
          <w:sz w:val="20"/>
          <w:szCs w:val="20"/>
        </w:rPr>
      </w:pPr>
      <w:r w:rsidRPr="0026199B">
        <w:rPr>
          <w:rFonts w:ascii="Helvetica" w:eastAsia="Helvetica" w:hAnsi="Helvetica" w:cs="Helvetica"/>
          <w:noProof/>
          <w:position w:val="-6"/>
          <w:sz w:val="21"/>
          <w:szCs w:val="20"/>
        </w:rPr>
        <mc:AlternateContent>
          <mc:Choice Requires="wps">
            <w:drawing>
              <wp:inline distT="0" distB="0" distL="0" distR="0" wp14:anchorId="249B6FD0" wp14:editId="3C4F9524">
                <wp:extent cx="1183640" cy="365760"/>
                <wp:effectExtent l="0" t="0" r="35560" b="15240"/>
                <wp:docPr id="17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365760"/>
                        </a:xfrm>
                        <a:prstGeom prst="rect">
                          <a:avLst/>
                        </a:prstGeom>
                        <a:solidFill>
                          <a:schemeClr val="tx1">
                            <a:lumMod val="75000"/>
                            <a:lumOff val="25000"/>
                          </a:schemeClr>
                        </a:solidFill>
                        <a:ln>
                          <a:solidFill>
                            <a:schemeClr val="bg1"/>
                          </a:solidFill>
                        </a:ln>
                        <a:extLst/>
                      </wps:spPr>
                      <wps:txbx>
                        <w:txbxContent>
                          <w:p w14:paraId="4C6BFCAB" w14:textId="77777777" w:rsidR="00716298" w:rsidRPr="0026199B" w:rsidRDefault="00716298" w:rsidP="00C51E99">
                            <w:pPr>
                              <w:spacing w:before="92"/>
                              <w:ind w:left="35"/>
                              <w:jc w:val="center"/>
                              <w:rPr>
                                <w:rFonts w:eastAsia="Helvetica" w:cs="Helvetica"/>
                                <w:b/>
                                <w:color w:val="FFFFFF" w:themeColor="background1"/>
                                <w:sz w:val="24"/>
                                <w:szCs w:val="24"/>
                              </w:rPr>
                            </w:pPr>
                            <w:r w:rsidRPr="0026199B">
                              <w:rPr>
                                <w:b/>
                                <w:color w:val="FFFFFF" w:themeColor="background1"/>
                                <w:w w:val="101"/>
                                <w:sz w:val="24"/>
                                <w:szCs w:val="24"/>
                              </w:rPr>
                              <w:t>Activity</w:t>
                            </w:r>
                            <w:r w:rsidRPr="0026199B">
                              <w:rPr>
                                <w:b/>
                                <w:color w:val="FFFFFF" w:themeColor="background1"/>
                                <w:sz w:val="24"/>
                                <w:szCs w:val="24"/>
                              </w:rPr>
                              <w:t xml:space="preserve"> </w:t>
                            </w:r>
                            <w:r w:rsidRPr="0026199B">
                              <w:rPr>
                                <w:b/>
                                <w:color w:val="FFFFFF" w:themeColor="background1"/>
                                <w:w w:val="101"/>
                                <w:sz w:val="24"/>
                                <w:szCs w:val="24"/>
                              </w:rPr>
                              <w:t>Range</w:t>
                            </w:r>
                          </w:p>
                        </w:txbxContent>
                      </wps:txbx>
                      <wps:bodyPr rot="0" vert="horz" wrap="square" lIns="0" tIns="0" rIns="0" bIns="0" anchor="t" anchorCtr="0" upright="1">
                        <a:noAutofit/>
                      </wps:bodyPr>
                    </wps:wsp>
                  </a:graphicData>
                </a:graphic>
              </wp:inline>
            </w:drawing>
          </mc:Choice>
          <mc:Fallback>
            <w:pict>
              <v:shape w14:anchorId="249B6FD0" id="Text_x0020_Box_x0020_186" o:spid="_x0000_s1031" type="#_x0000_t202" style="width:93.2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" fillcolor="#404040 [2429]" strokecolor="white [3212]">
                <v:textbox inset="0,0,0,0">
                  <w:txbxContent>
                    <w:p w14:paraId="4C6BFCAB" w14:textId="77777777" w:rsidR="00716298" w:rsidRPr="0026199B" w:rsidRDefault="00716298" w:rsidP="00C51E99">
                      <w:pPr>
                        <w:spacing w:before="92"/>
                        <w:ind w:left="35"/>
                        <w:jc w:val="center"/>
                        <w:rPr>
                          <w:rFonts w:eastAsia="Helvetica" w:cs="Helvetica"/>
                          <w:b/>
                          <w:color w:val="FFFFFF" w:themeColor="background1"/>
                          <w:sz w:val="24"/>
                          <w:szCs w:val="24"/>
                        </w:rPr>
                      </w:pPr>
                      <w:r w:rsidRPr="0026199B">
                        <w:rPr>
                          <w:b/>
                          <w:color w:val="FFFFFF" w:themeColor="background1"/>
                          <w:w w:val="101"/>
                          <w:sz w:val="24"/>
                          <w:szCs w:val="24"/>
                        </w:rPr>
                        <w:t>Activity</w:t>
                      </w:r>
                      <w:r w:rsidRPr="0026199B">
                        <w:rPr>
                          <w:b/>
                          <w:color w:val="FFFFFF" w:themeColor="background1"/>
                          <w:sz w:val="24"/>
                          <w:szCs w:val="24"/>
                        </w:rPr>
                        <w:t xml:space="preserve"> </w:t>
                      </w:r>
                      <w:r w:rsidRPr="0026199B">
                        <w:rPr>
                          <w:b/>
                          <w:color w:val="FFFFFF" w:themeColor="background1"/>
                          <w:w w:val="101"/>
                          <w:sz w:val="24"/>
                          <w:szCs w:val="24"/>
                        </w:rPr>
                        <w:t>Range</w:t>
                      </w:r>
                    </w:p>
                  </w:txbxContent>
                </v:textbox>
                <w10:anchorlock/>
              </v:shape>
            </w:pict>
          </mc:Fallback>
        </mc:AlternateContent>
      </w:r>
      <w:r w:rsidR="00C51E99">
        <w:rPr>
          <w:rFonts w:ascii="Helvetica"/>
          <w:shd w:val="clear" w:color="auto" w:fill="D9D9D9"/>
        </w:rPr>
        <w:br/>
      </w:r>
      <w:r w:rsidR="00863862">
        <w:rPr>
          <w:rFonts w:ascii="Helvetica" w:eastAsia="Helvetica" w:hAnsi="Helvetica" w:cs="Helvetica"/>
          <w:sz w:val="20"/>
          <w:szCs w:val="20"/>
        </w:rPr>
        <w:br/>
      </w:r>
      <w:r w:rsidR="00863862">
        <w:rPr>
          <w:rFonts w:ascii="Helvetica" w:eastAsia="Helvetica" w:hAnsi="Helvetica" w:cs="Helvetica"/>
          <w:sz w:val="20"/>
          <w:szCs w:val="20"/>
        </w:rPr>
        <w:br/>
      </w:r>
    </w:p>
    <w:p w14:paraId="3B49F922" w14:textId="764E2B23" w:rsidR="008C2432" w:rsidRDefault="00E445B9">
      <w:pPr>
        <w:spacing w:line="175" w:lineRule="auto"/>
        <w:rPr>
          <w:rFonts w:ascii="Helvetica" w:eastAsia="Helvetica" w:hAnsi="Helvetica" w:cs="Helvetica"/>
        </w:rPr>
        <w:sectPr w:rsidR="008C2432">
          <w:footerReference w:type="even" r:id="rId8"/>
          <w:footerReference w:type="default" r:id="rId9"/>
          <w:type w:val="continuous"/>
          <w:pgSz w:w="24480" w:h="15840" w:orient="landscape"/>
          <w:pgMar w:top="0" w:right="0" w:bottom="280" w:left="1340" w:header="720" w:footer="720" w:gutter="0"/>
          <w:cols w:space="720"/>
        </w:sectPr>
      </w:pPr>
      <w:r w:rsidRPr="00E445B9">
        <w:rPr>
          <w:rFonts w:ascii="Helvetica" w:eastAsia="Helvetica" w:hAnsi="Helvetica" w:cs="Helvetica"/>
          <w:noProof/>
        </w:rPr>
        <w:drawing>
          <wp:inline distT="0" distB="0" distL="0" distR="0" wp14:anchorId="2FD9E569" wp14:editId="5542C52F">
            <wp:extent cx="14216387" cy="6805180"/>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vjg906:Desktop:Screen Shot 2016-08-10 at 10.52.01 AM.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216387" cy="6805180"/>
                    </a:xfrm>
                    <a:prstGeom prst="rect">
                      <a:avLst/>
                    </a:prstGeom>
                    <a:noFill/>
                    <a:ln>
                      <a:noFill/>
                    </a:ln>
                  </pic:spPr>
                </pic:pic>
              </a:graphicData>
            </a:graphic>
          </wp:inline>
        </w:drawing>
      </w:r>
      <w:r w:rsidR="00AD38CD">
        <w:rPr>
          <w:noProof/>
        </w:rPr>
        <mc:AlternateContent>
          <mc:Choice Requires="wps">
            <w:drawing>
              <wp:anchor distT="0" distB="0" distL="114300" distR="114300" simplePos="0" relativeHeight="251666432" behindDoc="0" locked="0" layoutInCell="1" allowOverlap="1" wp14:anchorId="51F929E1" wp14:editId="0722F801">
                <wp:simplePos x="0" y="0"/>
                <wp:positionH relativeFrom="column">
                  <wp:posOffset>-431800</wp:posOffset>
                </wp:positionH>
                <wp:positionV relativeFrom="paragraph">
                  <wp:posOffset>6779260</wp:posOffset>
                </wp:positionV>
                <wp:extent cx="4743450" cy="431800"/>
                <wp:effectExtent l="0" t="0" r="0" b="0"/>
                <wp:wrapThrough wrapText="bothSides">
                  <wp:wrapPolygon edited="0">
                    <wp:start x="116" y="0"/>
                    <wp:lineTo x="116" y="20329"/>
                    <wp:lineTo x="21398" y="20329"/>
                    <wp:lineTo x="21398" y="0"/>
                    <wp:lineTo x="116" y="0"/>
                  </wp:wrapPolygon>
                </wp:wrapThrough>
                <wp:docPr id="16" name="Text Box 16"/>
                <wp:cNvGraphicFramePr/>
                <a:graphic xmlns:a="http://schemas.openxmlformats.org/drawingml/2006/main">
                  <a:graphicData uri="http://schemas.microsoft.com/office/word/2010/wordprocessingShape">
                    <wps:wsp>
                      <wps:cNvSpPr txBox="1"/>
                      <wps:spPr>
                        <a:xfrm>
                          <a:off x="0" y="0"/>
                          <a:ext cx="4743450" cy="431800"/>
                        </a:xfrm>
                        <a:prstGeom prst="rect">
                          <a:avLst/>
                        </a:prstGeom>
                        <a:noFill/>
                        <a:ln>
                          <a:noFill/>
                        </a:ln>
                        <a:effectLst/>
                        <a:extLst>
                          <a:ext uri="{C572A759-6A51-4108-AA02-DFA0A04FC94B}">
                            <ma14:wrappingTextBoxFlag xmlns:ma14="http://schemas.microsoft.com/office/mac/drawingml/2011/main"/>
                          </a:ext>
                        </a:extLst>
                      </wps:spPr>
                      <wps:txbx>
                        <w:txbxContent>
                          <w:p w14:paraId="1357B77C" w14:textId="4D5714E3" w:rsidR="00716298" w:rsidRPr="00D45E5B" w:rsidRDefault="00716298">
                            <w:pPr>
                              <w:rPr>
                                <w:b/>
                                <w:u w:val="single"/>
                              </w:rPr>
                            </w:pPr>
                            <w:r w:rsidRPr="00D45E5B">
                              <w:rPr>
                                <w:b/>
                                <w:u w:val="single"/>
                              </w:rPr>
                              <w:br/>
                              <w:t>Reference guide only. Dates subject to change without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929E1" id="Text_x0020_Box_x0020_16" o:spid="_x0000_s1032" type="#_x0000_t202" style="position:absolute;margin-left:-34pt;margin-top:533.8pt;width:373.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" filled="f" stroked="f">
                <v:textbox>
                  <w:txbxContent>
                    <w:p w14:paraId="1357B77C" w14:textId="4D5714E3" w:rsidR="00716298" w:rsidRPr="00D45E5B" w:rsidRDefault="00716298">
                      <w:pPr>
                        <w:rPr>
                          <w:b/>
                          <w:u w:val="single"/>
                        </w:rPr>
                      </w:pPr>
                      <w:r w:rsidRPr="00D45E5B">
                        <w:rPr>
                          <w:b/>
                          <w:u w:val="single"/>
                        </w:rPr>
                        <w:br/>
                        <w:t>Reference guide only. Dates subject to change without notice.</w:t>
                      </w:r>
                    </w:p>
                  </w:txbxContent>
                </v:textbox>
                <w10:wrap type="through"/>
              </v:shape>
            </w:pict>
          </mc:Fallback>
        </mc:AlternateContent>
      </w:r>
      <w:r w:rsidR="00F4613B">
        <w:rPr>
          <w:rFonts w:ascii="Helvetica" w:eastAsia="Helvetica" w:hAnsi="Helvetica" w:cs="Helvetica"/>
          <w:noProof/>
        </w:rPr>
        <mc:AlternateContent>
          <mc:Choice Requires="wps">
            <w:drawing>
              <wp:anchor distT="0" distB="0" distL="114300" distR="114300" simplePos="0" relativeHeight="251664384" behindDoc="0" locked="0" layoutInCell="1" allowOverlap="1" wp14:anchorId="14333806" wp14:editId="599CFACB">
                <wp:simplePos x="0" y="0"/>
                <wp:positionH relativeFrom="column">
                  <wp:posOffset>6350</wp:posOffset>
                </wp:positionH>
                <wp:positionV relativeFrom="paragraph">
                  <wp:posOffset>7442200</wp:posOffset>
                </wp:positionV>
                <wp:extent cx="1606550" cy="344170"/>
                <wp:effectExtent l="0" t="0" r="0" b="11430"/>
                <wp:wrapSquare wrapText="bothSides"/>
                <wp:docPr id="15" name="Text Box 15"/>
                <wp:cNvGraphicFramePr/>
                <a:graphic xmlns:a="http://schemas.openxmlformats.org/drawingml/2006/main">
                  <a:graphicData uri="http://schemas.microsoft.com/office/word/2010/wordprocessingShape">
                    <wps:wsp>
                      <wps:cNvSpPr txBox="1"/>
                      <wps:spPr>
                        <a:xfrm>
                          <a:off x="0" y="0"/>
                          <a:ext cx="1606550" cy="34417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BB140F" w14:textId="1DD34174" w:rsidR="00716298" w:rsidRPr="00D45E5B" w:rsidRDefault="00716298">
                            <w:pPr>
                              <w:rPr>
                                <w:b/>
                                <w:u w:val="single"/>
                              </w:rPr>
                            </w:pPr>
                            <w:r w:rsidRPr="00D45E5B">
                              <w:rPr>
                                <w:b/>
                                <w:u w:val="single"/>
                              </w:rPr>
                              <w:t>Updated: August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333806" id="_x0000_t202" coordsize="21600,21600" o:spt="202" path="m0,0l0,21600,21600,21600,21600,0xe">
                <v:stroke joinstyle="miter"/>
                <v:path gradientshapeok="t" o:connecttype="rect"/>
              </v:shapetype>
              <v:shape id="Text_x0020_Box_x0020_15" o:spid="_x0000_s1033" type="#_x0000_t202" style="position:absolute;margin-left:.5pt;margin-top:586pt;width:126.5pt;height:2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" filled="f" stroked="f">
                <v:textbox>
                  <w:txbxContent>
                    <w:p w14:paraId="14BB140F" w14:textId="1DD34174" w:rsidR="00716298" w:rsidRPr="00D45E5B" w:rsidRDefault="00716298">
                      <w:pPr>
                        <w:rPr>
                          <w:b/>
                          <w:u w:val="single"/>
                        </w:rPr>
                      </w:pPr>
                      <w:r w:rsidRPr="00D45E5B">
                        <w:rPr>
                          <w:b/>
                          <w:u w:val="single"/>
                        </w:rPr>
                        <w:t>Updated: August 2016</w:t>
                      </w:r>
                    </w:p>
                  </w:txbxContent>
                </v:textbox>
                <w10:wrap type="square"/>
              </v:shape>
            </w:pict>
          </mc:Fallback>
        </mc:AlternateContent>
      </w:r>
    </w:p>
    <w:p w14:paraId="1FE75AE8" w14:textId="3E46E878" w:rsidR="008C2432" w:rsidRPr="007F7F12" w:rsidRDefault="009E7437">
      <w:pPr>
        <w:tabs>
          <w:tab w:val="left" w:pos="12367"/>
        </w:tabs>
        <w:spacing w:before="76"/>
        <w:ind w:left="153"/>
        <w:rPr>
          <w:rFonts w:eastAsia="Helvetica" w:cs="Helvetica"/>
          <w:sz w:val="24"/>
          <w:szCs w:val="24"/>
        </w:rPr>
      </w:pPr>
      <w:r w:rsidRPr="007F7F12">
        <w:rPr>
          <w:sz w:val="24"/>
          <w:szCs w:val="24"/>
        </w:rPr>
        <w:lastRenderedPageBreak/>
        <w:t>HUIT/Adminis</w:t>
      </w:r>
      <w:r w:rsidR="005A0823" w:rsidRPr="007F7F12">
        <w:rPr>
          <w:sz w:val="24"/>
          <w:szCs w:val="24"/>
        </w:rPr>
        <w:t xml:space="preserve">trative Technology Solutions (formerly </w:t>
      </w:r>
      <w:r w:rsidRPr="007F7F12">
        <w:rPr>
          <w:sz w:val="24"/>
          <w:szCs w:val="24"/>
        </w:rPr>
        <w:t>Financial Systems Solutions)</w:t>
      </w:r>
      <w:r w:rsidR="002C18EB" w:rsidRPr="007F7F12">
        <w:rPr>
          <w:sz w:val="24"/>
          <w:szCs w:val="24"/>
        </w:rPr>
        <w:tab/>
      </w:r>
      <w:r w:rsidR="002C18EB" w:rsidRPr="007F7F12">
        <w:rPr>
          <w:position w:val="2"/>
          <w:sz w:val="24"/>
          <w:szCs w:val="24"/>
        </w:rPr>
        <w:t>FY1</w:t>
      </w:r>
      <w:r w:rsidR="00BC02D2" w:rsidRPr="007F7F12">
        <w:rPr>
          <w:position w:val="2"/>
          <w:sz w:val="24"/>
          <w:szCs w:val="24"/>
        </w:rPr>
        <w:t>7</w:t>
      </w:r>
      <w:r w:rsidR="002C18EB" w:rsidRPr="007F7F12">
        <w:rPr>
          <w:spacing w:val="-8"/>
          <w:position w:val="2"/>
          <w:sz w:val="24"/>
          <w:szCs w:val="24"/>
        </w:rPr>
        <w:t xml:space="preserve"> </w:t>
      </w:r>
      <w:r w:rsidR="002C18EB" w:rsidRPr="007F7F12">
        <w:rPr>
          <w:position w:val="2"/>
          <w:sz w:val="24"/>
          <w:szCs w:val="24"/>
        </w:rPr>
        <w:t>Update</w:t>
      </w:r>
    </w:p>
    <w:p w14:paraId="099729B0" w14:textId="6D3F97A8" w:rsidR="008C2432" w:rsidRDefault="002C18EB">
      <w:pPr>
        <w:tabs>
          <w:tab w:val="left" w:pos="12367"/>
        </w:tabs>
        <w:spacing w:before="14"/>
        <w:ind w:left="153"/>
        <w:rPr>
          <w:rFonts w:ascii="Helvetica" w:eastAsia="Helvetica" w:hAnsi="Helvetica" w:cs="Helvetica"/>
          <w:sz w:val="21"/>
          <w:szCs w:val="21"/>
        </w:rPr>
      </w:pPr>
      <w:r w:rsidRPr="007F7F12">
        <w:rPr>
          <w:sz w:val="24"/>
          <w:szCs w:val="24"/>
        </w:rPr>
        <w:t>Release</w:t>
      </w:r>
      <w:r w:rsidRPr="007F7F12">
        <w:rPr>
          <w:spacing w:val="-1"/>
          <w:sz w:val="24"/>
          <w:szCs w:val="24"/>
        </w:rPr>
        <w:t xml:space="preserve"> </w:t>
      </w:r>
      <w:r w:rsidRPr="007F7F12">
        <w:rPr>
          <w:sz w:val="24"/>
          <w:szCs w:val="24"/>
        </w:rPr>
        <w:t>Calendar</w:t>
      </w:r>
      <w:r>
        <w:rPr>
          <w:rFonts w:ascii="Helvetica"/>
          <w:sz w:val="27"/>
        </w:rPr>
        <w:tab/>
      </w:r>
    </w:p>
    <w:tbl>
      <w:tblPr>
        <w:tblpPr w:leftFromText="180" w:rightFromText="180" w:vertAnchor="text" w:horzAnchor="page" w:tblpX="545"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95"/>
        <w:gridCol w:w="1250"/>
        <w:gridCol w:w="2610"/>
        <w:gridCol w:w="2250"/>
        <w:gridCol w:w="1717"/>
      </w:tblGrid>
      <w:tr w:rsidR="00DC5B33" w14:paraId="62EF5889" w14:textId="77777777" w:rsidTr="004713A6">
        <w:trPr>
          <w:trHeight w:hRule="exact" w:val="642"/>
        </w:trPr>
        <w:tc>
          <w:tcPr>
            <w:tcW w:w="6395" w:type="dxa"/>
            <w:tcBorders>
              <w:top w:val="single" w:sz="4" w:space="0" w:color="808080"/>
              <w:left w:val="single" w:sz="4" w:space="0" w:color="808080"/>
            </w:tcBorders>
            <w:shd w:val="clear" w:color="auto" w:fill="2C7C9F"/>
            <w:vAlign w:val="center"/>
          </w:tcPr>
          <w:p w14:paraId="45CDA6BE" w14:textId="77777777" w:rsidR="00C50E06" w:rsidRDefault="00C50E06" w:rsidP="00C50E06">
            <w:pPr>
              <w:pStyle w:val="TableParagraph"/>
              <w:spacing w:before="114"/>
              <w:ind w:left="28"/>
              <w:jc w:val="center"/>
              <w:rPr>
                <w:rFonts w:ascii="Helvetica" w:eastAsia="Helvetica" w:hAnsi="Helvetica" w:cs="Helvetica"/>
                <w:sz w:val="21"/>
                <w:szCs w:val="21"/>
              </w:rPr>
            </w:pPr>
            <w:r>
              <w:rPr>
                <w:rFonts w:ascii="Helvetica"/>
                <w:b/>
                <w:color w:val="FFFFFF"/>
                <w:sz w:val="21"/>
              </w:rPr>
              <w:t>Activity</w:t>
            </w:r>
          </w:p>
        </w:tc>
        <w:tc>
          <w:tcPr>
            <w:tcW w:w="1250" w:type="dxa"/>
            <w:tcBorders>
              <w:top w:val="single" w:sz="4" w:space="0" w:color="808080"/>
            </w:tcBorders>
            <w:shd w:val="clear" w:color="auto" w:fill="2C7C9F"/>
            <w:vAlign w:val="center"/>
          </w:tcPr>
          <w:p w14:paraId="7D829253" w14:textId="77777777" w:rsidR="00C50E06" w:rsidRDefault="00C50E06" w:rsidP="00C50E06">
            <w:pPr>
              <w:pStyle w:val="TableParagraph"/>
              <w:spacing w:before="3" w:line="256" w:lineRule="auto"/>
              <w:ind w:right="65"/>
              <w:jc w:val="center"/>
              <w:rPr>
                <w:rFonts w:ascii="Helvetica" w:eastAsia="Helvetica" w:hAnsi="Helvetica" w:cs="Helvetica"/>
                <w:sz w:val="21"/>
                <w:szCs w:val="21"/>
              </w:rPr>
            </w:pPr>
            <w:r>
              <w:rPr>
                <w:rFonts w:ascii="Helvetica"/>
                <w:b/>
                <w:color w:val="FFFFFF"/>
                <w:w w:val="95"/>
                <w:sz w:val="21"/>
              </w:rPr>
              <w:t>Anticipated</w:t>
            </w:r>
            <w:r>
              <w:rPr>
                <w:rFonts w:ascii="Helvetica"/>
                <w:b/>
                <w:color w:val="FFFFFF"/>
                <w:spacing w:val="-5"/>
                <w:w w:val="95"/>
                <w:sz w:val="21"/>
              </w:rPr>
              <w:t xml:space="preserve">     </w:t>
            </w:r>
            <w:r>
              <w:rPr>
                <w:rFonts w:ascii="Helvetica"/>
                <w:b/>
                <w:color w:val="FFFFFF"/>
                <w:sz w:val="21"/>
              </w:rPr>
              <w:t>Start</w:t>
            </w:r>
            <w:r>
              <w:rPr>
                <w:rFonts w:ascii="Helvetica"/>
                <w:b/>
                <w:color w:val="FFFFFF"/>
                <w:spacing w:val="-7"/>
                <w:sz w:val="21"/>
              </w:rPr>
              <w:t xml:space="preserve"> </w:t>
            </w:r>
            <w:r>
              <w:rPr>
                <w:rFonts w:ascii="Helvetica"/>
                <w:b/>
                <w:color w:val="FFFFFF"/>
                <w:sz w:val="21"/>
              </w:rPr>
              <w:t>Date</w:t>
            </w:r>
          </w:p>
        </w:tc>
        <w:tc>
          <w:tcPr>
            <w:tcW w:w="2610" w:type="dxa"/>
            <w:tcBorders>
              <w:top w:val="single" w:sz="4" w:space="0" w:color="808080"/>
            </w:tcBorders>
            <w:shd w:val="clear" w:color="auto" w:fill="2C7C9F"/>
            <w:vAlign w:val="center"/>
          </w:tcPr>
          <w:p w14:paraId="1534690D" w14:textId="77777777" w:rsidR="00C50E06" w:rsidRDefault="00C50E06" w:rsidP="00C50E06">
            <w:pPr>
              <w:pStyle w:val="TableParagraph"/>
              <w:spacing w:before="114"/>
              <w:ind w:left="217"/>
              <w:jc w:val="center"/>
              <w:rPr>
                <w:rFonts w:ascii="Helvetica" w:eastAsia="Helvetica" w:hAnsi="Helvetica" w:cs="Helvetica"/>
                <w:sz w:val="21"/>
                <w:szCs w:val="21"/>
              </w:rPr>
            </w:pPr>
            <w:r>
              <w:rPr>
                <w:rFonts w:ascii="Helvetica"/>
                <w:b/>
                <w:color w:val="FFFFFF"/>
                <w:sz w:val="21"/>
              </w:rPr>
              <w:t>System</w:t>
            </w:r>
            <w:r>
              <w:rPr>
                <w:rFonts w:ascii="Helvetica"/>
                <w:b/>
                <w:color w:val="FFFFFF"/>
                <w:spacing w:val="-10"/>
                <w:sz w:val="21"/>
              </w:rPr>
              <w:t xml:space="preserve"> </w:t>
            </w:r>
            <w:r>
              <w:rPr>
                <w:rFonts w:ascii="Helvetica"/>
                <w:b/>
                <w:color w:val="FFFFFF"/>
                <w:sz w:val="21"/>
              </w:rPr>
              <w:t>Outage</w:t>
            </w:r>
          </w:p>
        </w:tc>
        <w:tc>
          <w:tcPr>
            <w:tcW w:w="2250" w:type="dxa"/>
            <w:tcBorders>
              <w:top w:val="single" w:sz="4" w:space="0" w:color="808080"/>
            </w:tcBorders>
            <w:shd w:val="clear" w:color="auto" w:fill="2C7C9F"/>
            <w:vAlign w:val="center"/>
          </w:tcPr>
          <w:p w14:paraId="16AEC49C" w14:textId="77777777" w:rsidR="00C50E06" w:rsidRDefault="00C50E06" w:rsidP="00C50E06">
            <w:pPr>
              <w:pStyle w:val="TableParagraph"/>
              <w:spacing w:before="114"/>
              <w:ind w:left="196"/>
              <w:jc w:val="center"/>
              <w:rPr>
                <w:rFonts w:ascii="Helvetica"/>
                <w:b/>
                <w:color w:val="FFFFFF"/>
                <w:sz w:val="21"/>
              </w:rPr>
            </w:pPr>
            <w:r>
              <w:rPr>
                <w:rFonts w:ascii="Helvetica"/>
                <w:b/>
                <w:color w:val="FFFFFF"/>
                <w:sz w:val="21"/>
              </w:rPr>
              <w:t>Go Live Date</w:t>
            </w:r>
          </w:p>
        </w:tc>
        <w:tc>
          <w:tcPr>
            <w:tcW w:w="1717" w:type="dxa"/>
            <w:tcBorders>
              <w:top w:val="single" w:sz="4" w:space="0" w:color="808080"/>
              <w:right w:val="single" w:sz="4" w:space="0" w:color="808080"/>
            </w:tcBorders>
            <w:shd w:val="clear" w:color="auto" w:fill="2C7C9F"/>
            <w:vAlign w:val="center"/>
          </w:tcPr>
          <w:p w14:paraId="49B94094" w14:textId="77777777" w:rsidR="00C50E06" w:rsidRDefault="00C50E06" w:rsidP="00C50E06">
            <w:pPr>
              <w:pStyle w:val="TableParagraph"/>
              <w:spacing w:before="114"/>
              <w:ind w:left="196"/>
              <w:jc w:val="center"/>
              <w:rPr>
                <w:rFonts w:ascii="Helvetica"/>
                <w:b/>
                <w:color w:val="FFFFFF"/>
                <w:sz w:val="21"/>
              </w:rPr>
            </w:pPr>
            <w:r>
              <w:rPr>
                <w:rFonts w:ascii="Helvetica"/>
                <w:b/>
                <w:color w:val="FFFFFF"/>
                <w:sz w:val="21"/>
              </w:rPr>
              <w:t>Close Date</w:t>
            </w:r>
          </w:p>
        </w:tc>
      </w:tr>
      <w:tr w:rsidR="00C50E06" w14:paraId="7BC46D11" w14:textId="77777777" w:rsidTr="004713A6">
        <w:trPr>
          <w:trHeight w:val="428"/>
        </w:trPr>
        <w:tc>
          <w:tcPr>
            <w:tcW w:w="6395" w:type="dxa"/>
            <w:tcBorders>
              <w:left w:val="single" w:sz="4" w:space="0" w:color="808080"/>
            </w:tcBorders>
            <w:shd w:val="clear" w:color="auto" w:fill="D9D9D9"/>
            <w:vAlign w:val="center"/>
          </w:tcPr>
          <w:p w14:paraId="132479C1" w14:textId="77777777" w:rsidR="00C50E06" w:rsidRPr="0099038E" w:rsidRDefault="00C50E06" w:rsidP="00C50E06">
            <w:pPr>
              <w:pStyle w:val="TableParagraph"/>
              <w:spacing w:before="62"/>
              <w:ind w:left="28"/>
              <w:rPr>
                <w:rFonts w:eastAsia="Helvetica" w:cs="Helvetica"/>
                <w:szCs w:val="24"/>
              </w:rPr>
            </w:pPr>
            <w:r w:rsidRPr="0099038E">
              <w:rPr>
                <w:spacing w:val="-7"/>
                <w:szCs w:val="24"/>
              </w:rPr>
              <w:t>GMAS 2.0- GMAS Release August 2016</w:t>
            </w:r>
          </w:p>
        </w:tc>
        <w:tc>
          <w:tcPr>
            <w:tcW w:w="1250" w:type="dxa"/>
            <w:shd w:val="clear" w:color="auto" w:fill="D9D9D9"/>
            <w:vAlign w:val="center"/>
          </w:tcPr>
          <w:p w14:paraId="795FAFDC" w14:textId="77777777" w:rsidR="00C50E06" w:rsidRPr="0099038E" w:rsidRDefault="00C50E06" w:rsidP="00C50E06">
            <w:pPr>
              <w:pStyle w:val="TableParagraph"/>
              <w:spacing w:before="62"/>
              <w:jc w:val="center"/>
              <w:rPr>
                <w:rFonts w:eastAsia="Helvetica" w:cs="Helvetica"/>
                <w:szCs w:val="24"/>
              </w:rPr>
            </w:pPr>
            <w:r w:rsidRPr="0099038E">
              <w:rPr>
                <w:szCs w:val="24"/>
              </w:rPr>
              <w:t>8/2/2016</w:t>
            </w:r>
          </w:p>
        </w:tc>
        <w:tc>
          <w:tcPr>
            <w:tcW w:w="2610" w:type="dxa"/>
            <w:shd w:val="clear" w:color="auto" w:fill="D9D9D9"/>
            <w:vAlign w:val="center"/>
          </w:tcPr>
          <w:p w14:paraId="66EA8773" w14:textId="77777777" w:rsidR="00C50E06" w:rsidRPr="0099038E" w:rsidRDefault="00C50E06" w:rsidP="00C50E06">
            <w:pPr>
              <w:spacing w:line="360" w:lineRule="auto"/>
              <w:jc w:val="center"/>
              <w:rPr>
                <w:szCs w:val="24"/>
              </w:rPr>
            </w:pPr>
            <w:r w:rsidRPr="0099038E">
              <w:rPr>
                <w:szCs w:val="24"/>
              </w:rPr>
              <w:t>8/12/2016-8/13/2016</w:t>
            </w:r>
          </w:p>
        </w:tc>
        <w:tc>
          <w:tcPr>
            <w:tcW w:w="2250" w:type="dxa"/>
            <w:shd w:val="clear" w:color="auto" w:fill="D9D9D9"/>
            <w:vAlign w:val="center"/>
          </w:tcPr>
          <w:p w14:paraId="4E5B42C8" w14:textId="77777777" w:rsidR="00C50E06" w:rsidRPr="0099038E" w:rsidRDefault="00C50E06" w:rsidP="00C50E06">
            <w:pPr>
              <w:pStyle w:val="TableParagraph"/>
              <w:spacing w:before="62"/>
              <w:jc w:val="center"/>
              <w:rPr>
                <w:szCs w:val="24"/>
              </w:rPr>
            </w:pPr>
            <w:r w:rsidRPr="0099038E">
              <w:rPr>
                <w:szCs w:val="24"/>
              </w:rPr>
              <w:t>8/15/2016</w:t>
            </w:r>
          </w:p>
        </w:tc>
        <w:tc>
          <w:tcPr>
            <w:tcW w:w="1717" w:type="dxa"/>
            <w:tcBorders>
              <w:right w:val="single" w:sz="4" w:space="0" w:color="808080"/>
            </w:tcBorders>
            <w:shd w:val="clear" w:color="auto" w:fill="D9D9D9"/>
            <w:vAlign w:val="center"/>
          </w:tcPr>
          <w:p w14:paraId="1E1DE41A" w14:textId="77777777" w:rsidR="00C50E06" w:rsidRPr="0099038E" w:rsidRDefault="00C50E06" w:rsidP="00C50E06">
            <w:pPr>
              <w:pStyle w:val="TableParagraph"/>
              <w:spacing w:before="62"/>
              <w:ind w:left="227"/>
              <w:jc w:val="center"/>
              <w:rPr>
                <w:szCs w:val="24"/>
              </w:rPr>
            </w:pPr>
            <w:r w:rsidRPr="0099038E">
              <w:rPr>
                <w:szCs w:val="24"/>
              </w:rPr>
              <w:t>N/A</w:t>
            </w:r>
          </w:p>
        </w:tc>
      </w:tr>
      <w:tr w:rsidR="00C50E06" w14:paraId="7746EB99" w14:textId="77777777" w:rsidTr="004713A6">
        <w:trPr>
          <w:trHeight w:val="383"/>
        </w:trPr>
        <w:tc>
          <w:tcPr>
            <w:tcW w:w="6395" w:type="dxa"/>
            <w:tcBorders>
              <w:left w:val="single" w:sz="4" w:space="0" w:color="808080"/>
            </w:tcBorders>
            <w:vAlign w:val="center"/>
          </w:tcPr>
          <w:p w14:paraId="39992B26" w14:textId="77777777" w:rsidR="00C50E06" w:rsidRPr="0099038E" w:rsidRDefault="00C50E06" w:rsidP="00C50E06">
            <w:pPr>
              <w:pStyle w:val="TableParagraph"/>
              <w:spacing w:before="75"/>
              <w:ind w:left="28"/>
              <w:rPr>
                <w:rFonts w:eastAsia="Helvetica" w:cs="Helvetica"/>
                <w:szCs w:val="24"/>
              </w:rPr>
            </w:pPr>
            <w:r w:rsidRPr="0099038E">
              <w:rPr>
                <w:szCs w:val="24"/>
              </w:rPr>
              <w:t>GMAS Release (Spring 2017, exact dates: TBD)</w:t>
            </w:r>
          </w:p>
        </w:tc>
        <w:tc>
          <w:tcPr>
            <w:tcW w:w="1250" w:type="dxa"/>
            <w:vAlign w:val="center"/>
          </w:tcPr>
          <w:p w14:paraId="441921F4" w14:textId="77777777" w:rsidR="00C50E06" w:rsidRPr="0099038E" w:rsidRDefault="00C50E06" w:rsidP="00C50E06">
            <w:pPr>
              <w:pStyle w:val="TableParagraph"/>
              <w:spacing w:before="75"/>
              <w:jc w:val="center"/>
              <w:rPr>
                <w:rFonts w:eastAsia="Helvetica" w:cs="Helvetica"/>
                <w:szCs w:val="24"/>
              </w:rPr>
            </w:pPr>
            <w:r w:rsidRPr="0099038E">
              <w:rPr>
                <w:szCs w:val="24"/>
              </w:rPr>
              <w:t>3/1/2017</w:t>
            </w:r>
          </w:p>
        </w:tc>
        <w:tc>
          <w:tcPr>
            <w:tcW w:w="2610" w:type="dxa"/>
            <w:vAlign w:val="center"/>
          </w:tcPr>
          <w:p w14:paraId="13385C9E" w14:textId="77777777" w:rsidR="00C50E06" w:rsidRPr="0099038E" w:rsidRDefault="00C50E06" w:rsidP="00C50E06">
            <w:pPr>
              <w:pStyle w:val="TableParagraph"/>
              <w:spacing w:before="75"/>
              <w:ind w:left="217"/>
              <w:jc w:val="center"/>
              <w:rPr>
                <w:rFonts w:eastAsia="Helvetica" w:cs="Helvetica"/>
                <w:szCs w:val="24"/>
              </w:rPr>
            </w:pPr>
            <w:r w:rsidRPr="0099038E">
              <w:rPr>
                <w:szCs w:val="24"/>
              </w:rPr>
              <w:t>3/1/2017</w:t>
            </w:r>
          </w:p>
        </w:tc>
        <w:tc>
          <w:tcPr>
            <w:tcW w:w="2250" w:type="dxa"/>
            <w:vAlign w:val="center"/>
          </w:tcPr>
          <w:p w14:paraId="7445DE1B" w14:textId="77777777" w:rsidR="00C50E06" w:rsidRPr="0099038E" w:rsidRDefault="00C50E06" w:rsidP="00C50E06">
            <w:pPr>
              <w:pStyle w:val="TableParagraph"/>
              <w:spacing w:before="75"/>
              <w:jc w:val="center"/>
              <w:rPr>
                <w:spacing w:val="-3"/>
                <w:szCs w:val="24"/>
              </w:rPr>
            </w:pPr>
            <w:r w:rsidRPr="0099038E">
              <w:rPr>
                <w:spacing w:val="-3"/>
                <w:szCs w:val="24"/>
              </w:rPr>
              <w:t>3/1/2017</w:t>
            </w:r>
          </w:p>
        </w:tc>
        <w:tc>
          <w:tcPr>
            <w:tcW w:w="1717" w:type="dxa"/>
            <w:tcBorders>
              <w:right w:val="single" w:sz="4" w:space="0" w:color="808080"/>
            </w:tcBorders>
            <w:vAlign w:val="center"/>
          </w:tcPr>
          <w:p w14:paraId="3766A14E" w14:textId="77777777" w:rsidR="00C50E06" w:rsidRPr="0099038E" w:rsidRDefault="00C50E06" w:rsidP="00C50E06">
            <w:pPr>
              <w:pStyle w:val="TableParagraph"/>
              <w:spacing w:before="75"/>
              <w:ind w:left="227"/>
              <w:jc w:val="center"/>
              <w:rPr>
                <w:spacing w:val="-3"/>
                <w:szCs w:val="24"/>
              </w:rPr>
            </w:pPr>
            <w:r w:rsidRPr="0099038E">
              <w:rPr>
                <w:spacing w:val="-3"/>
                <w:szCs w:val="24"/>
              </w:rPr>
              <w:t>3/1/2017</w:t>
            </w:r>
          </w:p>
        </w:tc>
      </w:tr>
      <w:tr w:rsidR="00C50E06" w14:paraId="40B7D17B" w14:textId="77777777" w:rsidTr="004713A6">
        <w:trPr>
          <w:trHeight w:val="392"/>
        </w:trPr>
        <w:tc>
          <w:tcPr>
            <w:tcW w:w="6395" w:type="dxa"/>
            <w:tcBorders>
              <w:left w:val="single" w:sz="4" w:space="0" w:color="808080"/>
            </w:tcBorders>
            <w:shd w:val="clear" w:color="auto" w:fill="D9D9D9"/>
            <w:vAlign w:val="center"/>
          </w:tcPr>
          <w:p w14:paraId="76C94A9C" w14:textId="77777777" w:rsidR="00C50E06" w:rsidRPr="0099038E" w:rsidRDefault="00C50E06" w:rsidP="00C50E06">
            <w:pPr>
              <w:pStyle w:val="TableParagraph"/>
              <w:spacing w:before="76"/>
              <w:ind w:left="28"/>
              <w:rPr>
                <w:rFonts w:eastAsia="Helvetica" w:cs="Helvetica"/>
                <w:szCs w:val="24"/>
              </w:rPr>
            </w:pPr>
            <w:r w:rsidRPr="0099038E">
              <w:rPr>
                <w:szCs w:val="24"/>
              </w:rPr>
              <w:t>Oracle FINDINI Release (Fall 2016)</w:t>
            </w:r>
          </w:p>
        </w:tc>
        <w:tc>
          <w:tcPr>
            <w:tcW w:w="1250" w:type="dxa"/>
            <w:shd w:val="clear" w:color="auto" w:fill="D9D9D9"/>
            <w:vAlign w:val="center"/>
          </w:tcPr>
          <w:p w14:paraId="23403098" w14:textId="77777777" w:rsidR="00C50E06" w:rsidRPr="0099038E" w:rsidRDefault="00C50E06" w:rsidP="00C50E06">
            <w:pPr>
              <w:pStyle w:val="TableParagraph"/>
              <w:spacing w:before="76"/>
              <w:jc w:val="center"/>
              <w:rPr>
                <w:rFonts w:eastAsia="Helvetica" w:cs="Helvetica"/>
                <w:szCs w:val="24"/>
              </w:rPr>
            </w:pPr>
            <w:r w:rsidRPr="0099038E">
              <w:rPr>
                <w:rFonts w:eastAsia="Helvetica" w:cs="Helvetica"/>
                <w:szCs w:val="24"/>
              </w:rPr>
              <w:t>8/1/2016</w:t>
            </w:r>
          </w:p>
        </w:tc>
        <w:tc>
          <w:tcPr>
            <w:tcW w:w="2610" w:type="dxa"/>
            <w:shd w:val="clear" w:color="auto" w:fill="D9D9D9"/>
            <w:vAlign w:val="center"/>
          </w:tcPr>
          <w:p w14:paraId="7094FCAD" w14:textId="77777777" w:rsidR="00C50E06" w:rsidRPr="0099038E" w:rsidRDefault="00C50E06" w:rsidP="00C50E06">
            <w:pPr>
              <w:jc w:val="center"/>
              <w:rPr>
                <w:szCs w:val="24"/>
              </w:rPr>
            </w:pPr>
            <w:r w:rsidRPr="0099038E">
              <w:rPr>
                <w:szCs w:val="24"/>
              </w:rPr>
              <w:t>10/20/2016-10/21/2016</w:t>
            </w:r>
          </w:p>
        </w:tc>
        <w:tc>
          <w:tcPr>
            <w:tcW w:w="2250" w:type="dxa"/>
            <w:shd w:val="clear" w:color="auto" w:fill="D9D9D9"/>
            <w:vAlign w:val="center"/>
          </w:tcPr>
          <w:p w14:paraId="1EAE614D" w14:textId="77777777" w:rsidR="00C50E06" w:rsidRPr="0099038E" w:rsidRDefault="00C50E06" w:rsidP="00C50E06">
            <w:pPr>
              <w:pStyle w:val="TableParagraph"/>
              <w:spacing w:before="76"/>
              <w:ind w:left="227"/>
              <w:jc w:val="center"/>
              <w:rPr>
                <w:szCs w:val="24"/>
              </w:rPr>
            </w:pPr>
            <w:r w:rsidRPr="0099038E">
              <w:rPr>
                <w:szCs w:val="24"/>
              </w:rPr>
              <w:t>10/22/2016</w:t>
            </w:r>
          </w:p>
        </w:tc>
        <w:tc>
          <w:tcPr>
            <w:tcW w:w="1717" w:type="dxa"/>
            <w:tcBorders>
              <w:right w:val="single" w:sz="4" w:space="0" w:color="808080"/>
            </w:tcBorders>
            <w:shd w:val="clear" w:color="auto" w:fill="D9D9D9"/>
            <w:vAlign w:val="center"/>
          </w:tcPr>
          <w:p w14:paraId="22D7828B" w14:textId="77777777" w:rsidR="00C50E06" w:rsidRPr="0099038E" w:rsidRDefault="00C50E06" w:rsidP="00C50E06">
            <w:pPr>
              <w:pStyle w:val="TableParagraph"/>
              <w:spacing w:before="76"/>
              <w:ind w:left="227"/>
              <w:jc w:val="center"/>
              <w:rPr>
                <w:szCs w:val="24"/>
              </w:rPr>
            </w:pPr>
            <w:r w:rsidRPr="0099038E">
              <w:rPr>
                <w:szCs w:val="24"/>
              </w:rPr>
              <w:t>N/A</w:t>
            </w:r>
          </w:p>
        </w:tc>
      </w:tr>
      <w:tr w:rsidR="00C50E06" w14:paraId="0383A98A" w14:textId="77777777" w:rsidTr="004713A6">
        <w:trPr>
          <w:trHeight w:hRule="exact" w:val="358"/>
        </w:trPr>
        <w:tc>
          <w:tcPr>
            <w:tcW w:w="6395" w:type="dxa"/>
            <w:tcBorders>
              <w:left w:val="single" w:sz="4" w:space="0" w:color="808080"/>
            </w:tcBorders>
            <w:vAlign w:val="center"/>
          </w:tcPr>
          <w:p w14:paraId="66EC445B" w14:textId="77777777" w:rsidR="00C50E06" w:rsidRPr="0099038E" w:rsidRDefault="00C50E06" w:rsidP="00C50E06">
            <w:pPr>
              <w:pStyle w:val="TableParagraph"/>
              <w:spacing w:before="75"/>
              <w:ind w:left="28"/>
              <w:rPr>
                <w:rFonts w:eastAsia="Helvetica" w:cs="Helvetica"/>
                <w:szCs w:val="24"/>
              </w:rPr>
            </w:pPr>
            <w:r w:rsidRPr="0099038E">
              <w:rPr>
                <w:szCs w:val="24"/>
              </w:rPr>
              <w:t>Oracle Financials Platform Improvement (OFPI) Release</w:t>
            </w:r>
          </w:p>
        </w:tc>
        <w:tc>
          <w:tcPr>
            <w:tcW w:w="1250" w:type="dxa"/>
            <w:vAlign w:val="center"/>
          </w:tcPr>
          <w:p w14:paraId="11074DC0" w14:textId="77777777" w:rsidR="00C50E06" w:rsidRPr="0099038E" w:rsidRDefault="00C50E06" w:rsidP="00C50E06">
            <w:pPr>
              <w:pStyle w:val="TableParagraph"/>
              <w:spacing w:before="75"/>
              <w:jc w:val="center"/>
              <w:rPr>
                <w:rFonts w:eastAsia="Helvetica" w:cs="Helvetica"/>
                <w:szCs w:val="24"/>
              </w:rPr>
            </w:pPr>
            <w:r w:rsidRPr="0099038E">
              <w:rPr>
                <w:spacing w:val="-3"/>
                <w:szCs w:val="24"/>
              </w:rPr>
              <w:t>7/5/2016</w:t>
            </w:r>
          </w:p>
        </w:tc>
        <w:tc>
          <w:tcPr>
            <w:tcW w:w="2610" w:type="dxa"/>
            <w:vAlign w:val="center"/>
          </w:tcPr>
          <w:p w14:paraId="603E676F" w14:textId="77777777" w:rsidR="00C50E06" w:rsidRPr="0099038E" w:rsidRDefault="00C50E06" w:rsidP="00C50E06">
            <w:pPr>
              <w:pStyle w:val="TableParagraph"/>
              <w:spacing w:before="75"/>
              <w:ind w:left="217"/>
              <w:jc w:val="center"/>
              <w:rPr>
                <w:rFonts w:eastAsia="Helvetica" w:cs="Helvetica"/>
                <w:szCs w:val="24"/>
              </w:rPr>
            </w:pPr>
            <w:r w:rsidRPr="0099038E">
              <w:rPr>
                <w:szCs w:val="24"/>
              </w:rPr>
              <w:t>3/18/2017</w:t>
            </w:r>
          </w:p>
        </w:tc>
        <w:tc>
          <w:tcPr>
            <w:tcW w:w="2250" w:type="dxa"/>
            <w:vAlign w:val="center"/>
          </w:tcPr>
          <w:p w14:paraId="5512FF5D" w14:textId="77777777" w:rsidR="00C50E06" w:rsidRPr="0099038E" w:rsidRDefault="00C50E06" w:rsidP="00C50E06">
            <w:pPr>
              <w:pStyle w:val="TableParagraph"/>
              <w:spacing w:before="75"/>
              <w:ind w:left="227"/>
              <w:jc w:val="center"/>
              <w:rPr>
                <w:szCs w:val="24"/>
              </w:rPr>
            </w:pPr>
            <w:r w:rsidRPr="0099038E">
              <w:rPr>
                <w:szCs w:val="24"/>
              </w:rPr>
              <w:t>3/18/2017</w:t>
            </w:r>
          </w:p>
        </w:tc>
        <w:tc>
          <w:tcPr>
            <w:tcW w:w="1717" w:type="dxa"/>
            <w:tcBorders>
              <w:right w:val="single" w:sz="4" w:space="0" w:color="808080"/>
            </w:tcBorders>
            <w:vAlign w:val="center"/>
          </w:tcPr>
          <w:p w14:paraId="54DB7E28" w14:textId="77777777" w:rsidR="00C50E06" w:rsidRPr="0099038E" w:rsidRDefault="00C50E06" w:rsidP="00C50E06">
            <w:pPr>
              <w:pStyle w:val="TableParagraph"/>
              <w:spacing w:before="75"/>
              <w:ind w:left="227"/>
              <w:jc w:val="center"/>
              <w:rPr>
                <w:szCs w:val="24"/>
              </w:rPr>
            </w:pPr>
            <w:r w:rsidRPr="0099038E">
              <w:rPr>
                <w:szCs w:val="24"/>
              </w:rPr>
              <w:t>N/A</w:t>
            </w:r>
          </w:p>
        </w:tc>
      </w:tr>
      <w:tr w:rsidR="00C50E06" w14:paraId="07A890D6" w14:textId="77777777" w:rsidTr="004713A6">
        <w:trPr>
          <w:trHeight w:hRule="exact" w:val="362"/>
        </w:trPr>
        <w:tc>
          <w:tcPr>
            <w:tcW w:w="6395" w:type="dxa"/>
            <w:tcBorders>
              <w:left w:val="single" w:sz="4" w:space="0" w:color="808080"/>
            </w:tcBorders>
            <w:shd w:val="clear" w:color="auto" w:fill="D9D9D9"/>
            <w:vAlign w:val="center"/>
          </w:tcPr>
          <w:p w14:paraId="6D0BC0E9" w14:textId="77777777" w:rsidR="00C50E06" w:rsidRPr="0099038E" w:rsidRDefault="00C50E06" w:rsidP="00C50E06">
            <w:pPr>
              <w:pStyle w:val="TableParagraph"/>
              <w:spacing w:before="76"/>
              <w:ind w:left="28"/>
              <w:rPr>
                <w:rFonts w:eastAsia="Helvetica" w:cs="Helvetica"/>
                <w:szCs w:val="24"/>
              </w:rPr>
            </w:pPr>
            <w:r w:rsidRPr="0099038E">
              <w:rPr>
                <w:szCs w:val="24"/>
              </w:rPr>
              <w:t xml:space="preserve">Client Services Yearly Access Review </w:t>
            </w:r>
          </w:p>
        </w:tc>
        <w:tc>
          <w:tcPr>
            <w:tcW w:w="1250" w:type="dxa"/>
            <w:shd w:val="clear" w:color="auto" w:fill="D9D9D9"/>
            <w:vAlign w:val="center"/>
          </w:tcPr>
          <w:p w14:paraId="76F4AA2B" w14:textId="77777777" w:rsidR="00C50E06" w:rsidRPr="0099038E" w:rsidRDefault="00C50E06" w:rsidP="00C50E06">
            <w:pPr>
              <w:pStyle w:val="TableParagraph"/>
              <w:spacing w:before="76"/>
              <w:jc w:val="center"/>
              <w:rPr>
                <w:rFonts w:eastAsia="Helvetica" w:cs="Helvetica"/>
                <w:szCs w:val="24"/>
              </w:rPr>
            </w:pPr>
            <w:r w:rsidRPr="0099038E">
              <w:rPr>
                <w:spacing w:val="-3"/>
                <w:szCs w:val="24"/>
              </w:rPr>
              <w:t>11/1/2016</w:t>
            </w:r>
          </w:p>
        </w:tc>
        <w:tc>
          <w:tcPr>
            <w:tcW w:w="2610" w:type="dxa"/>
            <w:shd w:val="clear" w:color="auto" w:fill="D9D9D9"/>
            <w:vAlign w:val="center"/>
          </w:tcPr>
          <w:p w14:paraId="233139D2" w14:textId="77777777" w:rsidR="00C50E06" w:rsidRPr="0099038E" w:rsidRDefault="00C50E06" w:rsidP="00C50E06">
            <w:pPr>
              <w:pStyle w:val="TableParagraph"/>
              <w:spacing w:before="76"/>
              <w:rPr>
                <w:rFonts w:eastAsia="Helvetica" w:cs="Helvetica"/>
                <w:szCs w:val="24"/>
              </w:rPr>
            </w:pPr>
            <w:r>
              <w:rPr>
                <w:szCs w:val="24"/>
              </w:rPr>
              <w:t xml:space="preserve">                      </w:t>
            </w:r>
            <w:r w:rsidRPr="0099038E">
              <w:rPr>
                <w:szCs w:val="24"/>
              </w:rPr>
              <w:t>N/A</w:t>
            </w:r>
          </w:p>
        </w:tc>
        <w:tc>
          <w:tcPr>
            <w:tcW w:w="2250" w:type="dxa"/>
            <w:shd w:val="clear" w:color="auto" w:fill="D9D9D9"/>
            <w:vAlign w:val="center"/>
          </w:tcPr>
          <w:p w14:paraId="3283ED0E" w14:textId="77777777" w:rsidR="00C50E06" w:rsidRPr="0099038E" w:rsidRDefault="00C50E06" w:rsidP="00C50E06">
            <w:pPr>
              <w:pStyle w:val="TableParagraph"/>
              <w:spacing w:before="76"/>
              <w:ind w:left="227"/>
              <w:jc w:val="center"/>
              <w:rPr>
                <w:szCs w:val="24"/>
              </w:rPr>
            </w:pPr>
            <w:r w:rsidRPr="0099038E">
              <w:rPr>
                <w:szCs w:val="24"/>
              </w:rPr>
              <w:t>N/A</w:t>
            </w:r>
          </w:p>
        </w:tc>
        <w:tc>
          <w:tcPr>
            <w:tcW w:w="1717" w:type="dxa"/>
            <w:tcBorders>
              <w:right w:val="single" w:sz="4" w:space="0" w:color="808080"/>
            </w:tcBorders>
            <w:shd w:val="clear" w:color="auto" w:fill="D9D9D9"/>
            <w:vAlign w:val="center"/>
          </w:tcPr>
          <w:p w14:paraId="0A29FBAB" w14:textId="77777777" w:rsidR="00C50E06" w:rsidRPr="0099038E" w:rsidRDefault="00C50E06" w:rsidP="00C50E06">
            <w:pPr>
              <w:pStyle w:val="TableParagraph"/>
              <w:spacing w:before="76"/>
              <w:ind w:left="227"/>
              <w:jc w:val="center"/>
              <w:rPr>
                <w:szCs w:val="24"/>
              </w:rPr>
            </w:pPr>
            <w:r w:rsidRPr="0099038E">
              <w:rPr>
                <w:szCs w:val="24"/>
              </w:rPr>
              <w:t>12/21/2016</w:t>
            </w:r>
          </w:p>
        </w:tc>
      </w:tr>
      <w:tr w:rsidR="00C50E06" w14:paraId="7447B688" w14:textId="77777777" w:rsidTr="004713A6">
        <w:trPr>
          <w:trHeight w:hRule="exact" w:val="358"/>
        </w:trPr>
        <w:tc>
          <w:tcPr>
            <w:tcW w:w="6395" w:type="dxa"/>
            <w:tcBorders>
              <w:left w:val="single" w:sz="4" w:space="0" w:color="808080"/>
            </w:tcBorders>
            <w:vAlign w:val="center"/>
          </w:tcPr>
          <w:p w14:paraId="68C920AE" w14:textId="77777777" w:rsidR="00C50E06" w:rsidRPr="0099038E" w:rsidRDefault="00C50E06" w:rsidP="00C50E06">
            <w:pPr>
              <w:pStyle w:val="TableParagraph"/>
              <w:spacing w:before="75"/>
              <w:ind w:left="28"/>
              <w:rPr>
                <w:rFonts w:eastAsia="Helvetica" w:cs="Helvetica"/>
                <w:szCs w:val="24"/>
              </w:rPr>
            </w:pPr>
            <w:r w:rsidRPr="0099038E">
              <w:rPr>
                <w:rFonts w:eastAsia="Helvetica" w:cs="Helvetica"/>
                <w:szCs w:val="24"/>
              </w:rPr>
              <w:t xml:space="preserve">ESTR (IRB) August 2016 Release </w:t>
            </w:r>
          </w:p>
        </w:tc>
        <w:tc>
          <w:tcPr>
            <w:tcW w:w="1250" w:type="dxa"/>
            <w:vAlign w:val="center"/>
          </w:tcPr>
          <w:p w14:paraId="06F7A33C" w14:textId="77777777" w:rsidR="00C50E06" w:rsidRPr="0099038E" w:rsidRDefault="00C50E06" w:rsidP="00C50E06">
            <w:pPr>
              <w:pStyle w:val="TableParagraph"/>
              <w:spacing w:before="75"/>
              <w:jc w:val="center"/>
              <w:rPr>
                <w:rFonts w:eastAsia="Helvetica" w:cs="Helvetica"/>
                <w:szCs w:val="24"/>
              </w:rPr>
            </w:pPr>
            <w:r w:rsidRPr="0099038E">
              <w:rPr>
                <w:rFonts w:eastAsia="Helvetica" w:cs="Helvetica"/>
                <w:szCs w:val="24"/>
              </w:rPr>
              <w:t>N/A</w:t>
            </w:r>
          </w:p>
        </w:tc>
        <w:tc>
          <w:tcPr>
            <w:tcW w:w="2610" w:type="dxa"/>
            <w:vAlign w:val="center"/>
          </w:tcPr>
          <w:p w14:paraId="653DD71D" w14:textId="77777777" w:rsidR="00C50E06" w:rsidRPr="0099038E" w:rsidRDefault="00C50E06" w:rsidP="00C50E06">
            <w:pPr>
              <w:jc w:val="center"/>
              <w:rPr>
                <w:szCs w:val="24"/>
              </w:rPr>
            </w:pPr>
            <w:r w:rsidRPr="0099038E">
              <w:rPr>
                <w:szCs w:val="24"/>
              </w:rPr>
              <w:t>8/2/2016</w:t>
            </w:r>
          </w:p>
        </w:tc>
        <w:tc>
          <w:tcPr>
            <w:tcW w:w="2250" w:type="dxa"/>
            <w:vAlign w:val="center"/>
          </w:tcPr>
          <w:p w14:paraId="107254B8" w14:textId="77777777" w:rsidR="00C50E06" w:rsidRPr="0099038E" w:rsidRDefault="00C50E06" w:rsidP="00C50E06">
            <w:pPr>
              <w:pStyle w:val="TableParagraph"/>
              <w:spacing w:before="75"/>
              <w:ind w:left="227"/>
              <w:jc w:val="center"/>
              <w:rPr>
                <w:szCs w:val="24"/>
              </w:rPr>
            </w:pPr>
            <w:r w:rsidRPr="0099038E">
              <w:rPr>
                <w:szCs w:val="24"/>
              </w:rPr>
              <w:t>8/2/2016</w:t>
            </w:r>
          </w:p>
        </w:tc>
        <w:tc>
          <w:tcPr>
            <w:tcW w:w="1717" w:type="dxa"/>
            <w:tcBorders>
              <w:right w:val="single" w:sz="4" w:space="0" w:color="808080"/>
            </w:tcBorders>
            <w:vAlign w:val="center"/>
          </w:tcPr>
          <w:p w14:paraId="0D28E0E0" w14:textId="77777777" w:rsidR="00C50E06" w:rsidRPr="0099038E" w:rsidRDefault="00C50E06" w:rsidP="00C50E06">
            <w:pPr>
              <w:pStyle w:val="TableParagraph"/>
              <w:spacing w:before="75"/>
              <w:ind w:left="227"/>
              <w:jc w:val="center"/>
              <w:rPr>
                <w:szCs w:val="24"/>
              </w:rPr>
            </w:pPr>
            <w:r w:rsidRPr="0099038E">
              <w:rPr>
                <w:szCs w:val="24"/>
              </w:rPr>
              <w:t>N/A</w:t>
            </w:r>
          </w:p>
        </w:tc>
      </w:tr>
      <w:tr w:rsidR="00C50E06" w14:paraId="0FFACED2" w14:textId="77777777" w:rsidTr="004713A6">
        <w:trPr>
          <w:trHeight w:hRule="exact" w:val="349"/>
        </w:trPr>
        <w:tc>
          <w:tcPr>
            <w:tcW w:w="6395" w:type="dxa"/>
            <w:tcBorders>
              <w:left w:val="single" w:sz="4" w:space="0" w:color="808080"/>
            </w:tcBorders>
            <w:shd w:val="clear" w:color="auto" w:fill="D9D9D9"/>
            <w:vAlign w:val="center"/>
          </w:tcPr>
          <w:p w14:paraId="7E327258" w14:textId="77777777" w:rsidR="00C50E06" w:rsidRPr="0099038E" w:rsidRDefault="00C50E06" w:rsidP="00C50E06">
            <w:pPr>
              <w:pStyle w:val="TableParagraph"/>
              <w:spacing w:before="76"/>
              <w:ind w:left="28"/>
              <w:rPr>
                <w:rFonts w:eastAsia="Helvetica" w:cs="Helvetica"/>
                <w:szCs w:val="24"/>
              </w:rPr>
            </w:pPr>
            <w:r w:rsidRPr="0099038E">
              <w:rPr>
                <w:rFonts w:eastAsia="Helvetica" w:cs="Helvetica"/>
                <w:szCs w:val="24"/>
              </w:rPr>
              <w:t>ESTR (IRB) December 2016 Release</w:t>
            </w:r>
          </w:p>
        </w:tc>
        <w:tc>
          <w:tcPr>
            <w:tcW w:w="1250" w:type="dxa"/>
            <w:shd w:val="clear" w:color="auto" w:fill="D9D9D9"/>
            <w:vAlign w:val="center"/>
          </w:tcPr>
          <w:p w14:paraId="70598C62" w14:textId="77777777" w:rsidR="00C50E06" w:rsidRPr="0099038E" w:rsidRDefault="00C50E06" w:rsidP="00C50E06">
            <w:pPr>
              <w:pStyle w:val="TableParagraph"/>
              <w:spacing w:before="76"/>
              <w:jc w:val="center"/>
              <w:rPr>
                <w:rFonts w:eastAsia="Helvetica" w:cs="Helvetica"/>
                <w:szCs w:val="24"/>
              </w:rPr>
            </w:pPr>
            <w:r w:rsidRPr="0099038E">
              <w:rPr>
                <w:rFonts w:eastAsia="Helvetica" w:cs="Helvetica"/>
                <w:szCs w:val="24"/>
              </w:rPr>
              <w:t>N/A</w:t>
            </w:r>
          </w:p>
        </w:tc>
        <w:tc>
          <w:tcPr>
            <w:tcW w:w="2610" w:type="dxa"/>
            <w:shd w:val="clear" w:color="auto" w:fill="D9D9D9"/>
            <w:vAlign w:val="center"/>
          </w:tcPr>
          <w:p w14:paraId="366B7387" w14:textId="77777777" w:rsidR="00C50E06" w:rsidRPr="0099038E" w:rsidRDefault="00C50E06" w:rsidP="00C50E06">
            <w:pPr>
              <w:jc w:val="center"/>
              <w:rPr>
                <w:szCs w:val="24"/>
              </w:rPr>
            </w:pPr>
            <w:r w:rsidRPr="0099038E">
              <w:rPr>
                <w:szCs w:val="24"/>
              </w:rPr>
              <w:t>12/2/2016</w:t>
            </w:r>
          </w:p>
        </w:tc>
        <w:tc>
          <w:tcPr>
            <w:tcW w:w="2250" w:type="dxa"/>
            <w:shd w:val="clear" w:color="auto" w:fill="D9D9D9"/>
            <w:vAlign w:val="center"/>
          </w:tcPr>
          <w:p w14:paraId="533BD97C" w14:textId="77777777" w:rsidR="00C50E06" w:rsidRPr="0099038E" w:rsidRDefault="00C50E06" w:rsidP="00C50E06">
            <w:pPr>
              <w:pStyle w:val="TableParagraph"/>
              <w:spacing w:before="76"/>
              <w:ind w:left="227"/>
              <w:jc w:val="center"/>
              <w:rPr>
                <w:spacing w:val="-3"/>
                <w:szCs w:val="24"/>
              </w:rPr>
            </w:pPr>
            <w:r w:rsidRPr="0099038E">
              <w:rPr>
                <w:spacing w:val="-3"/>
                <w:szCs w:val="24"/>
              </w:rPr>
              <w:t>12/2/2016</w:t>
            </w:r>
          </w:p>
        </w:tc>
        <w:tc>
          <w:tcPr>
            <w:tcW w:w="1717" w:type="dxa"/>
            <w:tcBorders>
              <w:right w:val="single" w:sz="4" w:space="0" w:color="808080"/>
            </w:tcBorders>
            <w:shd w:val="clear" w:color="auto" w:fill="D9D9D9"/>
            <w:vAlign w:val="center"/>
          </w:tcPr>
          <w:p w14:paraId="3A1342EA" w14:textId="77777777" w:rsidR="00C50E06" w:rsidRPr="0099038E" w:rsidRDefault="00C50E06" w:rsidP="00C50E06">
            <w:pPr>
              <w:pStyle w:val="TableParagraph"/>
              <w:spacing w:before="76"/>
              <w:ind w:left="227"/>
              <w:jc w:val="center"/>
              <w:rPr>
                <w:spacing w:val="-3"/>
                <w:szCs w:val="24"/>
              </w:rPr>
            </w:pPr>
            <w:r w:rsidRPr="0099038E">
              <w:rPr>
                <w:spacing w:val="-3"/>
                <w:szCs w:val="24"/>
              </w:rPr>
              <w:t>N/A</w:t>
            </w:r>
          </w:p>
        </w:tc>
      </w:tr>
      <w:tr w:rsidR="00C50E06" w14:paraId="68B8D7CE" w14:textId="77777777" w:rsidTr="004713A6">
        <w:trPr>
          <w:trHeight w:hRule="exact" w:val="358"/>
        </w:trPr>
        <w:tc>
          <w:tcPr>
            <w:tcW w:w="6395" w:type="dxa"/>
            <w:tcBorders>
              <w:left w:val="single" w:sz="4" w:space="0" w:color="808080"/>
              <w:bottom w:val="single" w:sz="4" w:space="0" w:color="auto"/>
            </w:tcBorders>
            <w:vAlign w:val="center"/>
          </w:tcPr>
          <w:p w14:paraId="23DD1087" w14:textId="77777777" w:rsidR="00C50E06" w:rsidRPr="0099038E" w:rsidRDefault="00C50E06" w:rsidP="00C50E06">
            <w:pPr>
              <w:pStyle w:val="TableParagraph"/>
              <w:spacing w:before="75"/>
              <w:ind w:left="28"/>
              <w:rPr>
                <w:rFonts w:eastAsia="Helvetica" w:cs="Helvetica"/>
                <w:szCs w:val="24"/>
              </w:rPr>
            </w:pPr>
            <w:r w:rsidRPr="0099038E">
              <w:rPr>
                <w:rFonts w:eastAsia="Helvetica" w:cs="Helvetica"/>
                <w:szCs w:val="24"/>
              </w:rPr>
              <w:t xml:space="preserve">ESTR (IRB) June 2017 Release </w:t>
            </w:r>
          </w:p>
        </w:tc>
        <w:tc>
          <w:tcPr>
            <w:tcW w:w="1250" w:type="dxa"/>
            <w:tcBorders>
              <w:bottom w:val="single" w:sz="4" w:space="0" w:color="auto"/>
            </w:tcBorders>
            <w:vAlign w:val="center"/>
          </w:tcPr>
          <w:p w14:paraId="72CFD465" w14:textId="77777777" w:rsidR="00C50E06" w:rsidRPr="0099038E" w:rsidRDefault="00C50E06" w:rsidP="00C50E06">
            <w:pPr>
              <w:pStyle w:val="TableParagraph"/>
              <w:spacing w:before="75"/>
              <w:jc w:val="center"/>
              <w:rPr>
                <w:rFonts w:eastAsia="Helvetica" w:cs="Helvetica"/>
                <w:szCs w:val="24"/>
              </w:rPr>
            </w:pPr>
            <w:r w:rsidRPr="0099038E">
              <w:rPr>
                <w:rFonts w:eastAsia="Helvetica" w:cs="Helvetica"/>
                <w:szCs w:val="24"/>
              </w:rPr>
              <w:t>N/A</w:t>
            </w:r>
          </w:p>
        </w:tc>
        <w:tc>
          <w:tcPr>
            <w:tcW w:w="2610" w:type="dxa"/>
            <w:tcBorders>
              <w:bottom w:val="single" w:sz="4" w:space="0" w:color="auto"/>
            </w:tcBorders>
            <w:vAlign w:val="center"/>
          </w:tcPr>
          <w:p w14:paraId="2A14203A" w14:textId="77777777" w:rsidR="00C50E06" w:rsidRPr="0099038E" w:rsidRDefault="00C50E06" w:rsidP="00C50E06">
            <w:pPr>
              <w:jc w:val="center"/>
              <w:rPr>
                <w:szCs w:val="24"/>
              </w:rPr>
            </w:pPr>
            <w:r w:rsidRPr="0099038E">
              <w:rPr>
                <w:szCs w:val="24"/>
              </w:rPr>
              <w:t>6/9/2017</w:t>
            </w:r>
          </w:p>
        </w:tc>
        <w:tc>
          <w:tcPr>
            <w:tcW w:w="2250" w:type="dxa"/>
            <w:tcBorders>
              <w:bottom w:val="single" w:sz="4" w:space="0" w:color="auto"/>
            </w:tcBorders>
            <w:vAlign w:val="center"/>
          </w:tcPr>
          <w:p w14:paraId="61251C85" w14:textId="77777777" w:rsidR="00C50E06" w:rsidRPr="0099038E" w:rsidRDefault="00C50E06" w:rsidP="00C50E06">
            <w:pPr>
              <w:pStyle w:val="TableParagraph"/>
              <w:spacing w:before="75"/>
              <w:ind w:left="227"/>
              <w:jc w:val="center"/>
              <w:rPr>
                <w:spacing w:val="-3"/>
                <w:szCs w:val="24"/>
              </w:rPr>
            </w:pPr>
            <w:r w:rsidRPr="0099038E">
              <w:rPr>
                <w:spacing w:val="-3"/>
                <w:szCs w:val="24"/>
              </w:rPr>
              <w:t>6/9/2017</w:t>
            </w:r>
          </w:p>
        </w:tc>
        <w:tc>
          <w:tcPr>
            <w:tcW w:w="1717" w:type="dxa"/>
            <w:tcBorders>
              <w:bottom w:val="single" w:sz="4" w:space="0" w:color="auto"/>
              <w:right w:val="single" w:sz="4" w:space="0" w:color="808080"/>
            </w:tcBorders>
            <w:vAlign w:val="center"/>
          </w:tcPr>
          <w:p w14:paraId="67C41725" w14:textId="77777777" w:rsidR="00C50E06" w:rsidRPr="0099038E" w:rsidRDefault="00C50E06" w:rsidP="00C50E06">
            <w:pPr>
              <w:pStyle w:val="TableParagraph"/>
              <w:spacing w:before="75"/>
              <w:ind w:left="227"/>
              <w:jc w:val="center"/>
              <w:rPr>
                <w:spacing w:val="-3"/>
                <w:szCs w:val="24"/>
              </w:rPr>
            </w:pPr>
            <w:r w:rsidRPr="0099038E">
              <w:rPr>
                <w:spacing w:val="-3"/>
                <w:szCs w:val="24"/>
              </w:rPr>
              <w:t>N/A</w:t>
            </w:r>
          </w:p>
        </w:tc>
      </w:tr>
      <w:tr w:rsidR="00C50E06" w14:paraId="3EF3FFC7" w14:textId="77777777" w:rsidTr="004713A6">
        <w:trPr>
          <w:trHeight w:hRule="exact" w:val="412"/>
        </w:trPr>
        <w:tc>
          <w:tcPr>
            <w:tcW w:w="6395" w:type="dxa"/>
            <w:tcBorders>
              <w:left w:val="single" w:sz="4" w:space="0" w:color="808080"/>
            </w:tcBorders>
            <w:shd w:val="clear" w:color="auto" w:fill="D9D9D9"/>
            <w:vAlign w:val="center"/>
          </w:tcPr>
          <w:p w14:paraId="163BF339" w14:textId="77777777" w:rsidR="00C50E06" w:rsidRPr="0099038E" w:rsidRDefault="00C50E06" w:rsidP="00C50E06">
            <w:pPr>
              <w:pStyle w:val="TableParagraph"/>
              <w:spacing w:before="75"/>
              <w:ind w:left="28"/>
              <w:rPr>
                <w:rFonts w:eastAsia="Helvetica" w:cs="Helvetica"/>
                <w:szCs w:val="24"/>
              </w:rPr>
            </w:pPr>
            <w:proofErr w:type="spellStart"/>
            <w:r w:rsidRPr="0099038E">
              <w:rPr>
                <w:rFonts w:eastAsia="Helvetica" w:cs="Helvetica"/>
                <w:szCs w:val="24"/>
              </w:rPr>
              <w:t>Ecrt</w:t>
            </w:r>
            <w:proofErr w:type="spellEnd"/>
            <w:r w:rsidRPr="0099038E">
              <w:rPr>
                <w:rFonts w:eastAsia="Helvetica" w:cs="Helvetica"/>
                <w:szCs w:val="24"/>
              </w:rPr>
              <w:t>/Effort Reporting Annual Certification Period (for faculty and staff)</w:t>
            </w:r>
          </w:p>
        </w:tc>
        <w:tc>
          <w:tcPr>
            <w:tcW w:w="1250" w:type="dxa"/>
            <w:shd w:val="clear" w:color="auto" w:fill="D9D9D9"/>
            <w:vAlign w:val="center"/>
          </w:tcPr>
          <w:p w14:paraId="14EE8F14" w14:textId="77777777" w:rsidR="00C50E06" w:rsidRPr="0099038E" w:rsidRDefault="00C50E06" w:rsidP="00C50E06">
            <w:pPr>
              <w:pStyle w:val="TableParagraph"/>
              <w:spacing w:before="75"/>
              <w:jc w:val="center"/>
              <w:rPr>
                <w:rFonts w:eastAsia="Helvetica" w:cs="Helvetica"/>
                <w:szCs w:val="24"/>
              </w:rPr>
            </w:pPr>
            <w:r>
              <w:rPr>
                <w:rFonts w:eastAsia="Helvetica" w:cs="Helvetica"/>
                <w:szCs w:val="24"/>
              </w:rPr>
              <w:t>9/7/2016</w:t>
            </w:r>
          </w:p>
        </w:tc>
        <w:tc>
          <w:tcPr>
            <w:tcW w:w="2610" w:type="dxa"/>
            <w:shd w:val="clear" w:color="auto" w:fill="D9D9D9"/>
            <w:vAlign w:val="center"/>
          </w:tcPr>
          <w:p w14:paraId="1EF39CAD" w14:textId="77777777" w:rsidR="00C50E06" w:rsidRPr="0099038E" w:rsidRDefault="00C50E06" w:rsidP="00C50E06">
            <w:pPr>
              <w:jc w:val="center"/>
              <w:rPr>
                <w:szCs w:val="24"/>
              </w:rPr>
            </w:pPr>
            <w:r>
              <w:rPr>
                <w:szCs w:val="24"/>
              </w:rPr>
              <w:t>N/A</w:t>
            </w:r>
          </w:p>
        </w:tc>
        <w:tc>
          <w:tcPr>
            <w:tcW w:w="2250" w:type="dxa"/>
            <w:shd w:val="clear" w:color="auto" w:fill="D9D9D9"/>
            <w:vAlign w:val="center"/>
          </w:tcPr>
          <w:p w14:paraId="02CE6B59" w14:textId="77777777" w:rsidR="00C50E06" w:rsidRPr="0099038E" w:rsidRDefault="00C50E06" w:rsidP="00C50E06">
            <w:pPr>
              <w:pStyle w:val="TableParagraph"/>
              <w:spacing w:before="75"/>
              <w:jc w:val="center"/>
              <w:rPr>
                <w:spacing w:val="-3"/>
                <w:szCs w:val="24"/>
              </w:rPr>
            </w:pPr>
            <w:r>
              <w:rPr>
                <w:spacing w:val="-3"/>
                <w:szCs w:val="24"/>
              </w:rPr>
              <w:t>N/A</w:t>
            </w:r>
          </w:p>
        </w:tc>
        <w:tc>
          <w:tcPr>
            <w:tcW w:w="1717" w:type="dxa"/>
            <w:tcBorders>
              <w:right w:val="single" w:sz="4" w:space="0" w:color="808080"/>
            </w:tcBorders>
            <w:shd w:val="clear" w:color="auto" w:fill="D9D9D9"/>
            <w:vAlign w:val="center"/>
          </w:tcPr>
          <w:p w14:paraId="43F8E849" w14:textId="77777777" w:rsidR="00C50E06" w:rsidRPr="0099038E" w:rsidRDefault="00C50E06" w:rsidP="00C50E06">
            <w:pPr>
              <w:pStyle w:val="TableParagraph"/>
              <w:spacing w:before="75"/>
              <w:ind w:left="227"/>
              <w:jc w:val="center"/>
              <w:rPr>
                <w:spacing w:val="-3"/>
                <w:szCs w:val="24"/>
              </w:rPr>
            </w:pPr>
            <w:r>
              <w:rPr>
                <w:spacing w:val="-3"/>
                <w:szCs w:val="24"/>
              </w:rPr>
              <w:t>10/27/2016</w:t>
            </w:r>
          </w:p>
        </w:tc>
      </w:tr>
      <w:tr w:rsidR="00C50E06" w14:paraId="10E7A935" w14:textId="77777777" w:rsidTr="004713A6">
        <w:trPr>
          <w:trHeight w:hRule="exact" w:val="619"/>
        </w:trPr>
        <w:tc>
          <w:tcPr>
            <w:tcW w:w="6395" w:type="dxa"/>
            <w:tcBorders>
              <w:left w:val="single" w:sz="4" w:space="0" w:color="808080"/>
              <w:bottom w:val="single" w:sz="4" w:space="0" w:color="auto"/>
            </w:tcBorders>
            <w:vAlign w:val="center"/>
          </w:tcPr>
          <w:p w14:paraId="31A85C2C" w14:textId="77777777" w:rsidR="00C50E06" w:rsidRPr="0099038E" w:rsidRDefault="00C50E06" w:rsidP="00C50E06">
            <w:pPr>
              <w:pStyle w:val="TableParagraph"/>
              <w:spacing w:before="75"/>
              <w:ind w:left="28"/>
              <w:rPr>
                <w:rFonts w:eastAsia="Helvetica" w:cs="Helvetica"/>
                <w:szCs w:val="24"/>
              </w:rPr>
            </w:pPr>
            <w:r>
              <w:rPr>
                <w:rFonts w:eastAsia="Helvetica" w:cs="Helvetica"/>
                <w:szCs w:val="24"/>
              </w:rPr>
              <w:t xml:space="preserve">Modernization of Financial Reporting Monthly Releases </w:t>
            </w:r>
            <w:r>
              <w:rPr>
                <w:rFonts w:eastAsia="Helvetica" w:cs="Helvetica"/>
                <w:szCs w:val="24"/>
              </w:rPr>
              <w:br/>
              <w:t xml:space="preserve">(last Thursday of every month) </w:t>
            </w:r>
          </w:p>
        </w:tc>
        <w:tc>
          <w:tcPr>
            <w:tcW w:w="1250" w:type="dxa"/>
            <w:tcBorders>
              <w:bottom w:val="single" w:sz="4" w:space="0" w:color="auto"/>
            </w:tcBorders>
            <w:vAlign w:val="center"/>
          </w:tcPr>
          <w:p w14:paraId="22E4C686" w14:textId="77777777" w:rsidR="00C50E06" w:rsidRPr="0099038E" w:rsidRDefault="00C50E06" w:rsidP="00C50E06">
            <w:pPr>
              <w:pStyle w:val="TableParagraph"/>
              <w:spacing w:before="75"/>
              <w:jc w:val="center"/>
              <w:rPr>
                <w:rFonts w:eastAsia="Helvetica" w:cs="Helvetica"/>
                <w:szCs w:val="24"/>
              </w:rPr>
            </w:pPr>
            <w:r>
              <w:rPr>
                <w:rFonts w:eastAsia="Helvetica" w:cs="Helvetica"/>
                <w:szCs w:val="24"/>
              </w:rPr>
              <w:t>N/A</w:t>
            </w:r>
          </w:p>
        </w:tc>
        <w:tc>
          <w:tcPr>
            <w:tcW w:w="2610" w:type="dxa"/>
            <w:tcBorders>
              <w:bottom w:val="single" w:sz="4" w:space="0" w:color="auto"/>
            </w:tcBorders>
            <w:vAlign w:val="center"/>
          </w:tcPr>
          <w:p w14:paraId="3DA0C18C" w14:textId="77777777" w:rsidR="00C50E06" w:rsidRPr="0099038E" w:rsidRDefault="00C50E06" w:rsidP="00C50E06">
            <w:pPr>
              <w:jc w:val="center"/>
              <w:rPr>
                <w:szCs w:val="24"/>
              </w:rPr>
            </w:pPr>
            <w:r>
              <w:rPr>
                <w:szCs w:val="24"/>
              </w:rPr>
              <w:t>TBD</w:t>
            </w:r>
          </w:p>
        </w:tc>
        <w:tc>
          <w:tcPr>
            <w:tcW w:w="2250" w:type="dxa"/>
            <w:tcBorders>
              <w:bottom w:val="single" w:sz="4" w:space="0" w:color="auto"/>
            </w:tcBorders>
            <w:vAlign w:val="center"/>
          </w:tcPr>
          <w:p w14:paraId="5B2DDA8B" w14:textId="77777777" w:rsidR="00C50E06" w:rsidRPr="0099038E" w:rsidRDefault="00C50E06" w:rsidP="00C50E06">
            <w:pPr>
              <w:pStyle w:val="TableParagraph"/>
              <w:spacing w:before="75"/>
              <w:ind w:left="227"/>
              <w:jc w:val="center"/>
              <w:rPr>
                <w:spacing w:val="-3"/>
                <w:szCs w:val="24"/>
              </w:rPr>
            </w:pPr>
            <w:r>
              <w:rPr>
                <w:spacing w:val="-3"/>
                <w:szCs w:val="24"/>
              </w:rPr>
              <w:t>Last Thursday of every month</w:t>
            </w:r>
          </w:p>
        </w:tc>
        <w:tc>
          <w:tcPr>
            <w:tcW w:w="1717" w:type="dxa"/>
            <w:tcBorders>
              <w:bottom w:val="single" w:sz="4" w:space="0" w:color="auto"/>
              <w:right w:val="single" w:sz="4" w:space="0" w:color="808080"/>
            </w:tcBorders>
            <w:vAlign w:val="center"/>
          </w:tcPr>
          <w:p w14:paraId="0925F9AA" w14:textId="77777777" w:rsidR="00C50E06" w:rsidRPr="0099038E" w:rsidRDefault="00C50E06" w:rsidP="00C50E06">
            <w:pPr>
              <w:pStyle w:val="TableParagraph"/>
              <w:spacing w:before="75"/>
              <w:ind w:left="227"/>
              <w:jc w:val="center"/>
              <w:rPr>
                <w:spacing w:val="-3"/>
                <w:szCs w:val="24"/>
              </w:rPr>
            </w:pPr>
            <w:r>
              <w:rPr>
                <w:spacing w:val="-3"/>
                <w:szCs w:val="24"/>
              </w:rPr>
              <w:t>N/A</w:t>
            </w:r>
          </w:p>
        </w:tc>
      </w:tr>
      <w:tr w:rsidR="00C50E06" w14:paraId="55F86E78" w14:textId="77777777" w:rsidTr="004713A6">
        <w:trPr>
          <w:trHeight w:hRule="exact" w:val="619"/>
        </w:trPr>
        <w:tc>
          <w:tcPr>
            <w:tcW w:w="6395" w:type="dxa"/>
            <w:tcBorders>
              <w:left w:val="single" w:sz="4" w:space="0" w:color="808080"/>
            </w:tcBorders>
            <w:shd w:val="clear" w:color="auto" w:fill="D9D9D9"/>
            <w:vAlign w:val="center"/>
          </w:tcPr>
          <w:p w14:paraId="2252FD72" w14:textId="77777777" w:rsidR="00C50E06" w:rsidRPr="0099038E" w:rsidRDefault="00C50E06" w:rsidP="00C50E06">
            <w:pPr>
              <w:pStyle w:val="TableParagraph"/>
              <w:spacing w:before="75"/>
              <w:ind w:left="28"/>
              <w:rPr>
                <w:rFonts w:eastAsia="Helvetica" w:cs="Helvetica"/>
                <w:szCs w:val="24"/>
              </w:rPr>
            </w:pPr>
            <w:r>
              <w:rPr>
                <w:rFonts w:eastAsia="Helvetica" w:cs="Helvetica"/>
                <w:szCs w:val="24"/>
              </w:rPr>
              <w:t>FRAP Monthly Releases (third Thursday of every month)</w:t>
            </w:r>
          </w:p>
        </w:tc>
        <w:tc>
          <w:tcPr>
            <w:tcW w:w="1250" w:type="dxa"/>
            <w:shd w:val="clear" w:color="auto" w:fill="D9D9D9"/>
            <w:vAlign w:val="center"/>
          </w:tcPr>
          <w:p w14:paraId="64D1B1D0" w14:textId="77777777" w:rsidR="00C50E06" w:rsidRPr="0099038E" w:rsidRDefault="00C50E06" w:rsidP="00C50E06">
            <w:pPr>
              <w:pStyle w:val="TableParagraph"/>
              <w:spacing w:before="75"/>
              <w:jc w:val="center"/>
              <w:rPr>
                <w:rFonts w:eastAsia="Helvetica" w:cs="Helvetica"/>
                <w:szCs w:val="24"/>
              </w:rPr>
            </w:pPr>
            <w:r>
              <w:rPr>
                <w:rFonts w:eastAsia="Helvetica" w:cs="Helvetica"/>
                <w:szCs w:val="24"/>
              </w:rPr>
              <w:t>N/A</w:t>
            </w:r>
          </w:p>
        </w:tc>
        <w:tc>
          <w:tcPr>
            <w:tcW w:w="2610" w:type="dxa"/>
            <w:shd w:val="clear" w:color="auto" w:fill="D9D9D9"/>
            <w:vAlign w:val="center"/>
          </w:tcPr>
          <w:p w14:paraId="5B9F69A1" w14:textId="77777777" w:rsidR="00C50E06" w:rsidRPr="0099038E" w:rsidRDefault="00C50E06" w:rsidP="00C50E06">
            <w:pPr>
              <w:jc w:val="center"/>
              <w:rPr>
                <w:szCs w:val="24"/>
              </w:rPr>
            </w:pPr>
            <w:r>
              <w:rPr>
                <w:szCs w:val="24"/>
              </w:rPr>
              <w:t>TBD</w:t>
            </w:r>
          </w:p>
        </w:tc>
        <w:tc>
          <w:tcPr>
            <w:tcW w:w="2250" w:type="dxa"/>
            <w:shd w:val="clear" w:color="auto" w:fill="D9D9D9"/>
            <w:vAlign w:val="center"/>
          </w:tcPr>
          <w:p w14:paraId="0DA42301" w14:textId="77777777" w:rsidR="00C50E06" w:rsidRPr="0099038E" w:rsidRDefault="00C50E06" w:rsidP="00C50E06">
            <w:pPr>
              <w:pStyle w:val="TableParagraph"/>
              <w:spacing w:before="75"/>
              <w:ind w:left="227"/>
              <w:jc w:val="center"/>
              <w:rPr>
                <w:spacing w:val="-3"/>
                <w:szCs w:val="24"/>
              </w:rPr>
            </w:pPr>
            <w:r w:rsidRPr="00361065">
              <w:rPr>
                <w:spacing w:val="-3"/>
                <w:szCs w:val="24"/>
              </w:rPr>
              <w:t>Third Thursday of every month</w:t>
            </w:r>
          </w:p>
        </w:tc>
        <w:tc>
          <w:tcPr>
            <w:tcW w:w="1717" w:type="dxa"/>
            <w:tcBorders>
              <w:right w:val="single" w:sz="4" w:space="0" w:color="808080"/>
            </w:tcBorders>
            <w:shd w:val="clear" w:color="auto" w:fill="D9D9D9"/>
            <w:vAlign w:val="center"/>
          </w:tcPr>
          <w:p w14:paraId="6CDF84D9" w14:textId="77777777" w:rsidR="00C50E06" w:rsidRPr="0099038E" w:rsidRDefault="00C50E06" w:rsidP="00C50E06">
            <w:pPr>
              <w:pStyle w:val="TableParagraph"/>
              <w:spacing w:before="75"/>
              <w:ind w:left="227"/>
              <w:jc w:val="center"/>
              <w:rPr>
                <w:spacing w:val="-3"/>
                <w:szCs w:val="24"/>
              </w:rPr>
            </w:pPr>
            <w:r>
              <w:rPr>
                <w:spacing w:val="-3"/>
                <w:szCs w:val="24"/>
              </w:rPr>
              <w:t>N/A</w:t>
            </w:r>
          </w:p>
        </w:tc>
      </w:tr>
      <w:tr w:rsidR="00C50E06" w14:paraId="4779DA29" w14:textId="77777777" w:rsidTr="004713A6">
        <w:trPr>
          <w:trHeight w:hRule="exact" w:val="500"/>
        </w:trPr>
        <w:tc>
          <w:tcPr>
            <w:tcW w:w="6395" w:type="dxa"/>
            <w:tcBorders>
              <w:left w:val="single" w:sz="4" w:space="0" w:color="808080"/>
              <w:bottom w:val="single" w:sz="4" w:space="0" w:color="auto"/>
            </w:tcBorders>
            <w:vAlign w:val="center"/>
          </w:tcPr>
          <w:p w14:paraId="36B2D254" w14:textId="77777777" w:rsidR="00C50E06" w:rsidRDefault="00C50E06" w:rsidP="00C50E06">
            <w:pPr>
              <w:pStyle w:val="TableParagraph"/>
              <w:spacing w:before="75"/>
              <w:ind w:left="28"/>
              <w:rPr>
                <w:rFonts w:eastAsia="Helvetica" w:cs="Helvetica"/>
                <w:szCs w:val="24"/>
              </w:rPr>
            </w:pPr>
            <w:r>
              <w:rPr>
                <w:rFonts w:eastAsia="Helvetica" w:cs="Helvetica"/>
                <w:szCs w:val="24"/>
              </w:rPr>
              <w:t>HUBS Release – Multi Year Financial Planning (MYFP)</w:t>
            </w:r>
          </w:p>
        </w:tc>
        <w:tc>
          <w:tcPr>
            <w:tcW w:w="1250" w:type="dxa"/>
            <w:tcBorders>
              <w:bottom w:val="single" w:sz="4" w:space="0" w:color="auto"/>
            </w:tcBorders>
            <w:vAlign w:val="center"/>
          </w:tcPr>
          <w:p w14:paraId="053BA71A" w14:textId="77777777" w:rsidR="00C50E06" w:rsidRDefault="00C50E06" w:rsidP="00C50E06">
            <w:pPr>
              <w:pStyle w:val="TableParagraph"/>
              <w:spacing w:before="75"/>
              <w:jc w:val="center"/>
              <w:rPr>
                <w:rFonts w:eastAsia="Helvetica" w:cs="Helvetica"/>
                <w:szCs w:val="24"/>
              </w:rPr>
            </w:pPr>
            <w:r>
              <w:rPr>
                <w:rFonts w:eastAsia="Helvetica" w:cs="Helvetica"/>
                <w:szCs w:val="24"/>
              </w:rPr>
              <w:t>4/1/2016</w:t>
            </w:r>
          </w:p>
        </w:tc>
        <w:tc>
          <w:tcPr>
            <w:tcW w:w="2610" w:type="dxa"/>
            <w:tcBorders>
              <w:bottom w:val="single" w:sz="4" w:space="0" w:color="auto"/>
            </w:tcBorders>
            <w:vAlign w:val="center"/>
          </w:tcPr>
          <w:p w14:paraId="5C8647F7" w14:textId="77777777" w:rsidR="00C50E06" w:rsidRDefault="00C50E06" w:rsidP="00C50E06">
            <w:pPr>
              <w:jc w:val="center"/>
              <w:rPr>
                <w:szCs w:val="24"/>
              </w:rPr>
            </w:pPr>
            <w:r>
              <w:rPr>
                <w:szCs w:val="24"/>
              </w:rPr>
              <w:t>N/A</w:t>
            </w:r>
          </w:p>
        </w:tc>
        <w:tc>
          <w:tcPr>
            <w:tcW w:w="2250" w:type="dxa"/>
            <w:tcBorders>
              <w:bottom w:val="single" w:sz="4" w:space="0" w:color="auto"/>
            </w:tcBorders>
            <w:vAlign w:val="center"/>
          </w:tcPr>
          <w:p w14:paraId="2683BF6D" w14:textId="77777777" w:rsidR="00C50E06" w:rsidRDefault="00C50E06" w:rsidP="00C50E06">
            <w:pPr>
              <w:pStyle w:val="TableParagraph"/>
              <w:spacing w:before="75"/>
              <w:ind w:left="227"/>
              <w:jc w:val="center"/>
              <w:rPr>
                <w:spacing w:val="-3"/>
                <w:szCs w:val="24"/>
              </w:rPr>
            </w:pPr>
            <w:r>
              <w:rPr>
                <w:spacing w:val="-3"/>
                <w:szCs w:val="24"/>
              </w:rPr>
              <w:t>7/25/2016</w:t>
            </w:r>
          </w:p>
        </w:tc>
        <w:tc>
          <w:tcPr>
            <w:tcW w:w="1717" w:type="dxa"/>
            <w:tcBorders>
              <w:bottom w:val="single" w:sz="4" w:space="0" w:color="auto"/>
              <w:right w:val="single" w:sz="4" w:space="0" w:color="808080"/>
            </w:tcBorders>
            <w:vAlign w:val="center"/>
          </w:tcPr>
          <w:p w14:paraId="27537345" w14:textId="77777777" w:rsidR="00C50E06" w:rsidRDefault="00C50E06" w:rsidP="00C50E06">
            <w:pPr>
              <w:pStyle w:val="TableParagraph"/>
              <w:spacing w:before="75"/>
              <w:ind w:left="227"/>
              <w:jc w:val="center"/>
              <w:rPr>
                <w:spacing w:val="-3"/>
                <w:szCs w:val="24"/>
              </w:rPr>
            </w:pPr>
            <w:r>
              <w:rPr>
                <w:spacing w:val="-3"/>
                <w:szCs w:val="24"/>
              </w:rPr>
              <w:t>10/31/2016</w:t>
            </w:r>
          </w:p>
        </w:tc>
      </w:tr>
      <w:tr w:rsidR="00C50E06" w14:paraId="7AC92A9F" w14:textId="77777777" w:rsidTr="004713A6">
        <w:trPr>
          <w:trHeight w:hRule="exact" w:val="410"/>
        </w:trPr>
        <w:tc>
          <w:tcPr>
            <w:tcW w:w="6395" w:type="dxa"/>
            <w:tcBorders>
              <w:left w:val="single" w:sz="4" w:space="0" w:color="808080"/>
            </w:tcBorders>
            <w:shd w:val="clear" w:color="auto" w:fill="D9D9D9"/>
            <w:vAlign w:val="center"/>
          </w:tcPr>
          <w:p w14:paraId="28B3244C" w14:textId="77777777" w:rsidR="00C50E06" w:rsidRDefault="00C50E06" w:rsidP="00C50E06">
            <w:pPr>
              <w:pStyle w:val="TableParagraph"/>
              <w:spacing w:before="75"/>
              <w:ind w:left="28"/>
              <w:rPr>
                <w:rFonts w:eastAsia="Helvetica" w:cs="Helvetica"/>
                <w:szCs w:val="24"/>
              </w:rPr>
            </w:pPr>
            <w:r>
              <w:rPr>
                <w:rFonts w:eastAsia="Helvetica" w:cs="Helvetica"/>
                <w:szCs w:val="24"/>
              </w:rPr>
              <w:t xml:space="preserve">HUBS Release – </w:t>
            </w:r>
            <w:proofErr w:type="spellStart"/>
            <w:r>
              <w:rPr>
                <w:rFonts w:eastAsia="Helvetica" w:cs="Helvetica"/>
                <w:szCs w:val="24"/>
              </w:rPr>
              <w:t>Exalytics</w:t>
            </w:r>
            <w:proofErr w:type="spellEnd"/>
            <w:r>
              <w:rPr>
                <w:rFonts w:eastAsia="Helvetica" w:cs="Helvetica"/>
                <w:szCs w:val="24"/>
              </w:rPr>
              <w:t xml:space="preserve"> Upgrade </w:t>
            </w:r>
          </w:p>
        </w:tc>
        <w:tc>
          <w:tcPr>
            <w:tcW w:w="1250" w:type="dxa"/>
            <w:shd w:val="clear" w:color="auto" w:fill="D9D9D9"/>
            <w:vAlign w:val="center"/>
          </w:tcPr>
          <w:p w14:paraId="7B84436F" w14:textId="77777777" w:rsidR="00C50E06" w:rsidRDefault="00C50E06" w:rsidP="00C50E06">
            <w:pPr>
              <w:pStyle w:val="TableParagraph"/>
              <w:spacing w:before="75"/>
              <w:jc w:val="center"/>
              <w:rPr>
                <w:rFonts w:eastAsia="Helvetica" w:cs="Helvetica"/>
                <w:szCs w:val="24"/>
              </w:rPr>
            </w:pPr>
            <w:r>
              <w:rPr>
                <w:rFonts w:eastAsia="Helvetica" w:cs="Helvetica"/>
                <w:szCs w:val="24"/>
              </w:rPr>
              <w:t>7/18/2016</w:t>
            </w:r>
          </w:p>
        </w:tc>
        <w:tc>
          <w:tcPr>
            <w:tcW w:w="2610" w:type="dxa"/>
            <w:shd w:val="clear" w:color="auto" w:fill="D9D9D9"/>
            <w:vAlign w:val="center"/>
          </w:tcPr>
          <w:p w14:paraId="1C1BF2A3" w14:textId="77777777" w:rsidR="00C50E06" w:rsidRDefault="00C50E06" w:rsidP="00C50E06">
            <w:pPr>
              <w:jc w:val="center"/>
              <w:rPr>
                <w:szCs w:val="24"/>
              </w:rPr>
            </w:pPr>
            <w:r>
              <w:rPr>
                <w:szCs w:val="24"/>
              </w:rPr>
              <w:t>TBD</w:t>
            </w:r>
          </w:p>
        </w:tc>
        <w:tc>
          <w:tcPr>
            <w:tcW w:w="2250" w:type="dxa"/>
            <w:shd w:val="clear" w:color="auto" w:fill="D9D9D9"/>
            <w:vAlign w:val="center"/>
          </w:tcPr>
          <w:p w14:paraId="77380DAF" w14:textId="77777777" w:rsidR="00C50E06" w:rsidRDefault="00C50E06" w:rsidP="00C50E06">
            <w:pPr>
              <w:pStyle w:val="TableParagraph"/>
              <w:spacing w:before="75"/>
              <w:ind w:left="227"/>
              <w:jc w:val="center"/>
              <w:rPr>
                <w:spacing w:val="-3"/>
                <w:szCs w:val="24"/>
              </w:rPr>
            </w:pPr>
            <w:r>
              <w:rPr>
                <w:spacing w:val="-3"/>
                <w:szCs w:val="24"/>
              </w:rPr>
              <w:t>December 2016</w:t>
            </w:r>
          </w:p>
        </w:tc>
        <w:tc>
          <w:tcPr>
            <w:tcW w:w="1717" w:type="dxa"/>
            <w:tcBorders>
              <w:right w:val="single" w:sz="4" w:space="0" w:color="808080"/>
            </w:tcBorders>
            <w:shd w:val="clear" w:color="auto" w:fill="D9D9D9"/>
            <w:vAlign w:val="center"/>
          </w:tcPr>
          <w:p w14:paraId="3C71F4CD" w14:textId="77777777" w:rsidR="00C50E06" w:rsidRDefault="00C50E06" w:rsidP="00C50E06">
            <w:pPr>
              <w:pStyle w:val="TableParagraph"/>
              <w:spacing w:before="75"/>
              <w:ind w:left="227"/>
              <w:jc w:val="center"/>
              <w:rPr>
                <w:spacing w:val="-3"/>
                <w:szCs w:val="24"/>
              </w:rPr>
            </w:pPr>
            <w:r>
              <w:rPr>
                <w:spacing w:val="-3"/>
                <w:szCs w:val="24"/>
              </w:rPr>
              <w:t>N/A</w:t>
            </w:r>
          </w:p>
        </w:tc>
      </w:tr>
      <w:tr w:rsidR="00C50E06" w14:paraId="29C9CC93" w14:textId="77777777" w:rsidTr="004713A6">
        <w:trPr>
          <w:trHeight w:hRule="exact" w:val="448"/>
        </w:trPr>
        <w:tc>
          <w:tcPr>
            <w:tcW w:w="6395" w:type="dxa"/>
            <w:tcBorders>
              <w:left w:val="single" w:sz="4" w:space="0" w:color="808080"/>
              <w:bottom w:val="single" w:sz="4" w:space="0" w:color="auto"/>
            </w:tcBorders>
            <w:vAlign w:val="center"/>
          </w:tcPr>
          <w:p w14:paraId="127500EA" w14:textId="77777777" w:rsidR="00C50E06" w:rsidRDefault="00C50E06" w:rsidP="00C50E06">
            <w:pPr>
              <w:pStyle w:val="TableParagraph"/>
              <w:spacing w:before="75"/>
              <w:ind w:left="28"/>
              <w:rPr>
                <w:rFonts w:eastAsia="Helvetica" w:cs="Helvetica"/>
                <w:szCs w:val="24"/>
              </w:rPr>
            </w:pPr>
            <w:r>
              <w:rPr>
                <w:rFonts w:eastAsia="Helvetica" w:cs="Helvetica"/>
                <w:szCs w:val="24"/>
              </w:rPr>
              <w:t>PeopleSoft Upgrade</w:t>
            </w:r>
          </w:p>
        </w:tc>
        <w:tc>
          <w:tcPr>
            <w:tcW w:w="1250" w:type="dxa"/>
            <w:tcBorders>
              <w:bottom w:val="single" w:sz="4" w:space="0" w:color="auto"/>
            </w:tcBorders>
            <w:vAlign w:val="center"/>
          </w:tcPr>
          <w:p w14:paraId="2DB0BAE5" w14:textId="77777777" w:rsidR="00C50E06" w:rsidRDefault="00C50E06" w:rsidP="00C50E06">
            <w:pPr>
              <w:pStyle w:val="TableParagraph"/>
              <w:spacing w:before="75"/>
              <w:jc w:val="center"/>
              <w:rPr>
                <w:rFonts w:eastAsia="Helvetica" w:cs="Helvetica"/>
                <w:szCs w:val="24"/>
              </w:rPr>
            </w:pPr>
            <w:r>
              <w:rPr>
                <w:rFonts w:eastAsia="Helvetica" w:cs="Helvetica"/>
                <w:szCs w:val="24"/>
              </w:rPr>
              <w:t>N/A</w:t>
            </w:r>
          </w:p>
        </w:tc>
        <w:tc>
          <w:tcPr>
            <w:tcW w:w="2610" w:type="dxa"/>
            <w:tcBorders>
              <w:bottom w:val="single" w:sz="4" w:space="0" w:color="auto"/>
            </w:tcBorders>
            <w:vAlign w:val="center"/>
          </w:tcPr>
          <w:p w14:paraId="6FFEAB45" w14:textId="77777777" w:rsidR="00C50E06" w:rsidRDefault="00C50E06" w:rsidP="00C50E06">
            <w:pPr>
              <w:jc w:val="center"/>
              <w:rPr>
                <w:szCs w:val="24"/>
              </w:rPr>
            </w:pPr>
            <w:r>
              <w:rPr>
                <w:szCs w:val="24"/>
              </w:rPr>
              <w:t>TBD</w:t>
            </w:r>
          </w:p>
        </w:tc>
        <w:tc>
          <w:tcPr>
            <w:tcW w:w="2250" w:type="dxa"/>
            <w:tcBorders>
              <w:bottom w:val="single" w:sz="4" w:space="0" w:color="auto"/>
            </w:tcBorders>
            <w:vAlign w:val="center"/>
          </w:tcPr>
          <w:p w14:paraId="17FD6C3B" w14:textId="77777777" w:rsidR="00C50E06" w:rsidRDefault="00C50E06" w:rsidP="00C50E06">
            <w:pPr>
              <w:pStyle w:val="TableParagraph"/>
              <w:spacing w:before="75"/>
              <w:ind w:left="227"/>
              <w:jc w:val="center"/>
              <w:rPr>
                <w:spacing w:val="-3"/>
                <w:szCs w:val="24"/>
              </w:rPr>
            </w:pPr>
            <w:r>
              <w:rPr>
                <w:spacing w:val="-3"/>
                <w:szCs w:val="24"/>
              </w:rPr>
              <w:t>5/1/2017</w:t>
            </w:r>
          </w:p>
        </w:tc>
        <w:tc>
          <w:tcPr>
            <w:tcW w:w="1717" w:type="dxa"/>
            <w:tcBorders>
              <w:bottom w:val="single" w:sz="4" w:space="0" w:color="auto"/>
              <w:right w:val="single" w:sz="4" w:space="0" w:color="808080"/>
            </w:tcBorders>
            <w:vAlign w:val="center"/>
          </w:tcPr>
          <w:p w14:paraId="702DD824" w14:textId="77777777" w:rsidR="00C50E06" w:rsidRDefault="00C50E06" w:rsidP="00C50E06">
            <w:pPr>
              <w:pStyle w:val="TableParagraph"/>
              <w:spacing w:before="75"/>
              <w:ind w:left="227"/>
              <w:jc w:val="center"/>
              <w:rPr>
                <w:spacing w:val="-3"/>
                <w:szCs w:val="24"/>
              </w:rPr>
            </w:pPr>
            <w:r>
              <w:rPr>
                <w:spacing w:val="-3"/>
                <w:szCs w:val="24"/>
              </w:rPr>
              <w:t>N/A</w:t>
            </w:r>
          </w:p>
        </w:tc>
      </w:tr>
      <w:tr w:rsidR="00C50E06" w14:paraId="63A8C1D5" w14:textId="77777777" w:rsidTr="004713A6">
        <w:trPr>
          <w:trHeight w:hRule="exact" w:val="356"/>
        </w:trPr>
        <w:tc>
          <w:tcPr>
            <w:tcW w:w="6395" w:type="dxa"/>
            <w:tcBorders>
              <w:left w:val="single" w:sz="4" w:space="0" w:color="808080"/>
            </w:tcBorders>
            <w:shd w:val="clear" w:color="auto" w:fill="D9D9D9"/>
            <w:vAlign w:val="center"/>
          </w:tcPr>
          <w:p w14:paraId="3DB9E1AB" w14:textId="77777777" w:rsidR="00C50E06" w:rsidRDefault="00C50E06" w:rsidP="00C50E06">
            <w:pPr>
              <w:pStyle w:val="TableParagraph"/>
              <w:spacing w:before="75"/>
              <w:ind w:left="28"/>
              <w:rPr>
                <w:rFonts w:eastAsia="Helvetica" w:cs="Helvetica"/>
                <w:szCs w:val="24"/>
              </w:rPr>
            </w:pPr>
            <w:r>
              <w:rPr>
                <w:rFonts w:eastAsia="Helvetica" w:cs="Helvetica"/>
                <w:szCs w:val="24"/>
              </w:rPr>
              <w:t>PeopleSoft Release (45)</w:t>
            </w:r>
          </w:p>
        </w:tc>
        <w:tc>
          <w:tcPr>
            <w:tcW w:w="1250" w:type="dxa"/>
            <w:shd w:val="clear" w:color="auto" w:fill="D9D9D9"/>
            <w:vAlign w:val="center"/>
          </w:tcPr>
          <w:p w14:paraId="1F1334CA" w14:textId="77777777" w:rsidR="00C50E06" w:rsidRDefault="00C50E06" w:rsidP="00C50E06">
            <w:pPr>
              <w:pStyle w:val="TableParagraph"/>
              <w:spacing w:before="75"/>
              <w:jc w:val="center"/>
              <w:rPr>
                <w:rFonts w:eastAsia="Helvetica" w:cs="Helvetica"/>
                <w:szCs w:val="24"/>
              </w:rPr>
            </w:pPr>
            <w:r>
              <w:rPr>
                <w:rFonts w:eastAsia="Helvetica" w:cs="Helvetica"/>
                <w:szCs w:val="24"/>
              </w:rPr>
              <w:t>N/A</w:t>
            </w:r>
          </w:p>
        </w:tc>
        <w:tc>
          <w:tcPr>
            <w:tcW w:w="2610" w:type="dxa"/>
            <w:shd w:val="clear" w:color="auto" w:fill="D9D9D9"/>
            <w:vAlign w:val="center"/>
          </w:tcPr>
          <w:p w14:paraId="3EDCF0CA" w14:textId="77777777" w:rsidR="00C50E06" w:rsidRDefault="00C50E06" w:rsidP="00C50E06">
            <w:pPr>
              <w:jc w:val="center"/>
              <w:rPr>
                <w:szCs w:val="24"/>
              </w:rPr>
            </w:pPr>
            <w:r>
              <w:rPr>
                <w:szCs w:val="24"/>
              </w:rPr>
              <w:t>TBD</w:t>
            </w:r>
          </w:p>
        </w:tc>
        <w:tc>
          <w:tcPr>
            <w:tcW w:w="2250" w:type="dxa"/>
            <w:shd w:val="clear" w:color="auto" w:fill="D9D9D9"/>
            <w:vAlign w:val="center"/>
          </w:tcPr>
          <w:p w14:paraId="3D0E5332" w14:textId="77777777" w:rsidR="00C50E06" w:rsidRDefault="00C50E06" w:rsidP="00C50E06">
            <w:pPr>
              <w:pStyle w:val="TableParagraph"/>
              <w:spacing w:before="75"/>
              <w:ind w:left="227"/>
              <w:jc w:val="center"/>
              <w:rPr>
                <w:spacing w:val="-3"/>
                <w:szCs w:val="24"/>
              </w:rPr>
            </w:pPr>
            <w:r>
              <w:rPr>
                <w:spacing w:val="-3"/>
                <w:szCs w:val="24"/>
              </w:rPr>
              <w:t>10/1/2016</w:t>
            </w:r>
          </w:p>
        </w:tc>
        <w:tc>
          <w:tcPr>
            <w:tcW w:w="1717" w:type="dxa"/>
            <w:tcBorders>
              <w:right w:val="single" w:sz="4" w:space="0" w:color="808080"/>
            </w:tcBorders>
            <w:shd w:val="clear" w:color="auto" w:fill="D9D9D9"/>
            <w:vAlign w:val="center"/>
          </w:tcPr>
          <w:p w14:paraId="699A6886" w14:textId="77777777" w:rsidR="00C50E06" w:rsidRDefault="00C50E06" w:rsidP="00C50E06">
            <w:pPr>
              <w:pStyle w:val="TableParagraph"/>
              <w:spacing w:before="75"/>
              <w:ind w:left="227"/>
              <w:jc w:val="center"/>
              <w:rPr>
                <w:spacing w:val="-3"/>
                <w:szCs w:val="24"/>
              </w:rPr>
            </w:pPr>
            <w:r>
              <w:rPr>
                <w:spacing w:val="-3"/>
                <w:szCs w:val="24"/>
              </w:rPr>
              <w:t>N/A</w:t>
            </w:r>
          </w:p>
        </w:tc>
      </w:tr>
      <w:tr w:rsidR="00C50E06" w14:paraId="5235AC72" w14:textId="77777777" w:rsidTr="004713A6">
        <w:trPr>
          <w:trHeight w:hRule="exact" w:val="489"/>
        </w:trPr>
        <w:tc>
          <w:tcPr>
            <w:tcW w:w="6395" w:type="dxa"/>
            <w:tcBorders>
              <w:left w:val="single" w:sz="4" w:space="0" w:color="808080"/>
              <w:bottom w:val="single" w:sz="4" w:space="0" w:color="auto"/>
            </w:tcBorders>
            <w:vAlign w:val="center"/>
          </w:tcPr>
          <w:p w14:paraId="5C20EA75" w14:textId="77777777" w:rsidR="00C50E06" w:rsidRDefault="00C50E06" w:rsidP="00C50E06">
            <w:pPr>
              <w:pStyle w:val="TableParagraph"/>
              <w:spacing w:before="75"/>
              <w:ind w:left="28"/>
              <w:rPr>
                <w:rFonts w:eastAsia="Helvetica" w:cs="Helvetica"/>
                <w:szCs w:val="24"/>
              </w:rPr>
            </w:pPr>
            <w:r>
              <w:rPr>
                <w:rFonts w:eastAsia="Helvetica" w:cs="Helvetica"/>
                <w:szCs w:val="24"/>
              </w:rPr>
              <w:t>PeopleSoft Release (Massachusetts Sick Law)</w:t>
            </w:r>
          </w:p>
        </w:tc>
        <w:tc>
          <w:tcPr>
            <w:tcW w:w="1250" w:type="dxa"/>
            <w:tcBorders>
              <w:bottom w:val="single" w:sz="4" w:space="0" w:color="auto"/>
            </w:tcBorders>
            <w:vAlign w:val="center"/>
          </w:tcPr>
          <w:p w14:paraId="75CF81C9" w14:textId="77777777" w:rsidR="00C50E06" w:rsidRDefault="00C50E06" w:rsidP="00C50E06">
            <w:pPr>
              <w:pStyle w:val="TableParagraph"/>
              <w:spacing w:before="75"/>
              <w:jc w:val="center"/>
              <w:rPr>
                <w:rFonts w:eastAsia="Helvetica" w:cs="Helvetica"/>
                <w:szCs w:val="24"/>
              </w:rPr>
            </w:pPr>
            <w:r>
              <w:rPr>
                <w:rFonts w:eastAsia="Helvetica" w:cs="Helvetica"/>
                <w:szCs w:val="24"/>
              </w:rPr>
              <w:t>N/A</w:t>
            </w:r>
          </w:p>
        </w:tc>
        <w:tc>
          <w:tcPr>
            <w:tcW w:w="2610" w:type="dxa"/>
            <w:tcBorders>
              <w:bottom w:val="single" w:sz="4" w:space="0" w:color="auto"/>
            </w:tcBorders>
            <w:vAlign w:val="center"/>
          </w:tcPr>
          <w:p w14:paraId="34B302D1" w14:textId="77777777" w:rsidR="00C50E06" w:rsidRDefault="00C50E06" w:rsidP="00C50E06">
            <w:pPr>
              <w:jc w:val="center"/>
              <w:rPr>
                <w:szCs w:val="24"/>
              </w:rPr>
            </w:pPr>
            <w:r>
              <w:rPr>
                <w:szCs w:val="24"/>
              </w:rPr>
              <w:t>N/A</w:t>
            </w:r>
          </w:p>
        </w:tc>
        <w:tc>
          <w:tcPr>
            <w:tcW w:w="2250" w:type="dxa"/>
            <w:tcBorders>
              <w:bottom w:val="single" w:sz="4" w:space="0" w:color="auto"/>
            </w:tcBorders>
            <w:vAlign w:val="center"/>
          </w:tcPr>
          <w:p w14:paraId="527FDD13" w14:textId="77777777" w:rsidR="00C50E06" w:rsidRDefault="00C50E06" w:rsidP="00C50E06">
            <w:pPr>
              <w:pStyle w:val="TableParagraph"/>
              <w:spacing w:before="75"/>
              <w:ind w:left="227"/>
              <w:jc w:val="center"/>
              <w:rPr>
                <w:spacing w:val="-3"/>
                <w:szCs w:val="24"/>
              </w:rPr>
            </w:pPr>
            <w:r>
              <w:rPr>
                <w:spacing w:val="-3"/>
                <w:szCs w:val="24"/>
              </w:rPr>
              <w:t>8/15/2016</w:t>
            </w:r>
          </w:p>
        </w:tc>
        <w:tc>
          <w:tcPr>
            <w:tcW w:w="1717" w:type="dxa"/>
            <w:tcBorders>
              <w:bottom w:val="single" w:sz="4" w:space="0" w:color="auto"/>
              <w:right w:val="single" w:sz="4" w:space="0" w:color="808080"/>
            </w:tcBorders>
            <w:vAlign w:val="center"/>
          </w:tcPr>
          <w:p w14:paraId="0E50F0E1" w14:textId="77777777" w:rsidR="00C50E06" w:rsidRDefault="00C50E06" w:rsidP="00C50E06">
            <w:pPr>
              <w:pStyle w:val="TableParagraph"/>
              <w:spacing w:before="75"/>
              <w:ind w:left="227"/>
              <w:jc w:val="center"/>
              <w:rPr>
                <w:spacing w:val="-3"/>
                <w:szCs w:val="24"/>
              </w:rPr>
            </w:pPr>
            <w:r>
              <w:rPr>
                <w:spacing w:val="-3"/>
                <w:szCs w:val="24"/>
              </w:rPr>
              <w:t>N/A</w:t>
            </w:r>
          </w:p>
        </w:tc>
      </w:tr>
      <w:tr w:rsidR="00C50E06" w14:paraId="50AFD46B" w14:textId="77777777" w:rsidTr="004713A6">
        <w:trPr>
          <w:trHeight w:hRule="exact" w:val="430"/>
        </w:trPr>
        <w:tc>
          <w:tcPr>
            <w:tcW w:w="6395" w:type="dxa"/>
            <w:tcBorders>
              <w:left w:val="single" w:sz="4" w:space="0" w:color="808080"/>
            </w:tcBorders>
            <w:shd w:val="clear" w:color="auto" w:fill="D9D9D9"/>
            <w:vAlign w:val="center"/>
          </w:tcPr>
          <w:p w14:paraId="702580E8" w14:textId="77777777" w:rsidR="00C50E06" w:rsidRDefault="00C50E06" w:rsidP="00C50E06">
            <w:pPr>
              <w:pStyle w:val="TableParagraph"/>
              <w:spacing w:before="75"/>
              <w:ind w:left="28"/>
              <w:rPr>
                <w:rFonts w:eastAsia="Helvetica" w:cs="Helvetica"/>
                <w:szCs w:val="24"/>
              </w:rPr>
            </w:pPr>
            <w:r>
              <w:rPr>
                <w:rFonts w:eastAsia="Helvetica" w:cs="Helvetica"/>
                <w:szCs w:val="24"/>
              </w:rPr>
              <w:t>CPATH Upgrade</w:t>
            </w:r>
          </w:p>
        </w:tc>
        <w:tc>
          <w:tcPr>
            <w:tcW w:w="1250" w:type="dxa"/>
            <w:shd w:val="clear" w:color="auto" w:fill="D9D9D9"/>
            <w:vAlign w:val="center"/>
          </w:tcPr>
          <w:p w14:paraId="69CF28E8" w14:textId="77777777" w:rsidR="00C50E06" w:rsidRDefault="00C50E06" w:rsidP="00C50E06">
            <w:pPr>
              <w:pStyle w:val="TableParagraph"/>
              <w:spacing w:before="75"/>
              <w:jc w:val="center"/>
              <w:rPr>
                <w:rFonts w:eastAsia="Helvetica" w:cs="Helvetica"/>
                <w:szCs w:val="24"/>
              </w:rPr>
            </w:pPr>
            <w:r>
              <w:rPr>
                <w:rFonts w:eastAsia="Helvetica" w:cs="Helvetica"/>
                <w:szCs w:val="24"/>
              </w:rPr>
              <w:t>7/5/2016</w:t>
            </w:r>
          </w:p>
        </w:tc>
        <w:tc>
          <w:tcPr>
            <w:tcW w:w="2610" w:type="dxa"/>
            <w:shd w:val="clear" w:color="auto" w:fill="D9D9D9"/>
            <w:vAlign w:val="center"/>
          </w:tcPr>
          <w:p w14:paraId="4B614A63" w14:textId="77777777" w:rsidR="00C50E06" w:rsidRDefault="00C50E06" w:rsidP="00C50E06">
            <w:pPr>
              <w:jc w:val="center"/>
              <w:rPr>
                <w:szCs w:val="24"/>
              </w:rPr>
            </w:pPr>
            <w:r>
              <w:rPr>
                <w:szCs w:val="24"/>
              </w:rPr>
              <w:t>3/18/2017</w:t>
            </w:r>
          </w:p>
        </w:tc>
        <w:tc>
          <w:tcPr>
            <w:tcW w:w="2250" w:type="dxa"/>
            <w:tcBorders>
              <w:bottom w:val="single" w:sz="4" w:space="0" w:color="808080"/>
            </w:tcBorders>
            <w:shd w:val="clear" w:color="auto" w:fill="D9D9D9"/>
            <w:vAlign w:val="center"/>
          </w:tcPr>
          <w:p w14:paraId="6E6F8656" w14:textId="77777777" w:rsidR="00C50E06" w:rsidRDefault="00C50E06" w:rsidP="00C50E06">
            <w:pPr>
              <w:pStyle w:val="TableParagraph"/>
              <w:spacing w:before="75"/>
              <w:ind w:left="227"/>
              <w:jc w:val="center"/>
              <w:rPr>
                <w:spacing w:val="-3"/>
                <w:szCs w:val="24"/>
              </w:rPr>
            </w:pPr>
            <w:r>
              <w:rPr>
                <w:spacing w:val="-3"/>
                <w:szCs w:val="24"/>
              </w:rPr>
              <w:t>3/18/2017</w:t>
            </w:r>
          </w:p>
        </w:tc>
        <w:tc>
          <w:tcPr>
            <w:tcW w:w="1717" w:type="dxa"/>
            <w:tcBorders>
              <w:right w:val="single" w:sz="4" w:space="0" w:color="808080"/>
            </w:tcBorders>
            <w:shd w:val="clear" w:color="auto" w:fill="D9D9D9"/>
            <w:vAlign w:val="center"/>
          </w:tcPr>
          <w:p w14:paraId="4781914B" w14:textId="77777777" w:rsidR="00C50E06" w:rsidRDefault="00C50E06" w:rsidP="00C50E06">
            <w:pPr>
              <w:pStyle w:val="TableParagraph"/>
              <w:spacing w:before="75"/>
              <w:ind w:left="227"/>
              <w:jc w:val="center"/>
              <w:rPr>
                <w:spacing w:val="-3"/>
                <w:szCs w:val="24"/>
              </w:rPr>
            </w:pPr>
            <w:r>
              <w:rPr>
                <w:spacing w:val="-3"/>
                <w:szCs w:val="24"/>
              </w:rPr>
              <w:t>N/A</w:t>
            </w:r>
          </w:p>
        </w:tc>
      </w:tr>
      <w:tr w:rsidR="00C50E06" w14:paraId="1368B012" w14:textId="77777777" w:rsidTr="004713A6">
        <w:trPr>
          <w:trHeight w:hRule="exact" w:val="392"/>
        </w:trPr>
        <w:tc>
          <w:tcPr>
            <w:tcW w:w="6395" w:type="dxa"/>
            <w:tcBorders>
              <w:left w:val="single" w:sz="4" w:space="0" w:color="808080"/>
              <w:bottom w:val="single" w:sz="4" w:space="0" w:color="auto"/>
            </w:tcBorders>
            <w:vAlign w:val="center"/>
          </w:tcPr>
          <w:p w14:paraId="0474F57A" w14:textId="2ADCD8C2" w:rsidR="00C50E06" w:rsidRDefault="00C50E06" w:rsidP="00C50E06">
            <w:pPr>
              <w:pStyle w:val="TableParagraph"/>
              <w:spacing w:before="75"/>
              <w:ind w:left="28"/>
              <w:rPr>
                <w:rFonts w:eastAsia="Helvetica" w:cs="Helvetica"/>
                <w:szCs w:val="24"/>
              </w:rPr>
            </w:pPr>
            <w:r>
              <w:rPr>
                <w:rFonts w:eastAsia="Helvetica" w:cs="Helvetica"/>
                <w:szCs w:val="24"/>
              </w:rPr>
              <w:t>CREW De-commission of Grants Reports</w:t>
            </w:r>
          </w:p>
        </w:tc>
        <w:tc>
          <w:tcPr>
            <w:tcW w:w="1250" w:type="dxa"/>
            <w:tcBorders>
              <w:bottom w:val="single" w:sz="4" w:space="0" w:color="auto"/>
            </w:tcBorders>
            <w:vAlign w:val="center"/>
          </w:tcPr>
          <w:p w14:paraId="15F9EC51" w14:textId="757457E0" w:rsidR="00C50E06" w:rsidRDefault="00C50E06" w:rsidP="00C50E06">
            <w:pPr>
              <w:pStyle w:val="TableParagraph"/>
              <w:spacing w:before="75"/>
              <w:jc w:val="center"/>
              <w:rPr>
                <w:rFonts w:eastAsia="Helvetica" w:cs="Helvetica"/>
                <w:szCs w:val="24"/>
              </w:rPr>
            </w:pPr>
            <w:r>
              <w:rPr>
                <w:rFonts w:eastAsia="Helvetica" w:cs="Helvetica"/>
                <w:szCs w:val="24"/>
              </w:rPr>
              <w:t>7/1/2016</w:t>
            </w:r>
          </w:p>
        </w:tc>
        <w:tc>
          <w:tcPr>
            <w:tcW w:w="2610" w:type="dxa"/>
            <w:tcBorders>
              <w:bottom w:val="single" w:sz="4" w:space="0" w:color="auto"/>
            </w:tcBorders>
            <w:vAlign w:val="center"/>
          </w:tcPr>
          <w:p w14:paraId="2FEB8C3C" w14:textId="0B5C1E92" w:rsidR="00C50E06" w:rsidRDefault="00C50E06" w:rsidP="00C50E06">
            <w:pPr>
              <w:jc w:val="center"/>
              <w:rPr>
                <w:szCs w:val="24"/>
              </w:rPr>
            </w:pPr>
            <w:r>
              <w:rPr>
                <w:szCs w:val="24"/>
              </w:rPr>
              <w:t>N/A</w:t>
            </w:r>
          </w:p>
        </w:tc>
        <w:tc>
          <w:tcPr>
            <w:tcW w:w="2250" w:type="dxa"/>
            <w:tcBorders>
              <w:top w:val="single" w:sz="4" w:space="0" w:color="808080"/>
              <w:bottom w:val="single" w:sz="4" w:space="0" w:color="auto"/>
            </w:tcBorders>
            <w:vAlign w:val="center"/>
          </w:tcPr>
          <w:p w14:paraId="7A6FA519" w14:textId="680D739F" w:rsidR="00C50E06" w:rsidRDefault="00C50E06" w:rsidP="00C50E06">
            <w:pPr>
              <w:pStyle w:val="TableParagraph"/>
              <w:spacing w:before="75"/>
              <w:ind w:left="227"/>
              <w:jc w:val="center"/>
              <w:rPr>
                <w:spacing w:val="-3"/>
                <w:szCs w:val="24"/>
              </w:rPr>
            </w:pPr>
            <w:r>
              <w:rPr>
                <w:spacing w:val="-3"/>
                <w:szCs w:val="24"/>
              </w:rPr>
              <w:t>11/1/2016</w:t>
            </w:r>
          </w:p>
        </w:tc>
        <w:tc>
          <w:tcPr>
            <w:tcW w:w="1717" w:type="dxa"/>
            <w:tcBorders>
              <w:bottom w:val="single" w:sz="4" w:space="0" w:color="auto"/>
              <w:right w:val="single" w:sz="4" w:space="0" w:color="808080"/>
            </w:tcBorders>
            <w:vAlign w:val="center"/>
          </w:tcPr>
          <w:p w14:paraId="281D9EFA" w14:textId="67197785" w:rsidR="00C50E06" w:rsidRDefault="00C50E06" w:rsidP="00C50E06">
            <w:pPr>
              <w:pStyle w:val="TableParagraph"/>
              <w:spacing w:before="75"/>
              <w:ind w:left="227"/>
              <w:jc w:val="center"/>
              <w:rPr>
                <w:spacing w:val="-3"/>
                <w:szCs w:val="24"/>
              </w:rPr>
            </w:pPr>
            <w:r>
              <w:rPr>
                <w:spacing w:val="-3"/>
                <w:szCs w:val="24"/>
              </w:rPr>
              <w:t>N/A</w:t>
            </w:r>
          </w:p>
        </w:tc>
      </w:tr>
      <w:tr w:rsidR="00C50E06" w14:paraId="731940EE" w14:textId="77777777" w:rsidTr="004713A6">
        <w:trPr>
          <w:trHeight w:hRule="exact" w:val="430"/>
        </w:trPr>
        <w:tc>
          <w:tcPr>
            <w:tcW w:w="6395" w:type="dxa"/>
            <w:tcBorders>
              <w:left w:val="single" w:sz="4" w:space="0" w:color="808080"/>
              <w:bottom w:val="single" w:sz="4" w:space="0" w:color="808080"/>
            </w:tcBorders>
            <w:shd w:val="clear" w:color="auto" w:fill="D9D9D9"/>
            <w:vAlign w:val="center"/>
          </w:tcPr>
          <w:p w14:paraId="68212128" w14:textId="570B2493" w:rsidR="00C50E06" w:rsidRDefault="00C50E06" w:rsidP="00C50E06">
            <w:pPr>
              <w:pStyle w:val="TableParagraph"/>
              <w:spacing w:before="75"/>
              <w:ind w:left="28"/>
              <w:rPr>
                <w:rFonts w:eastAsia="Helvetica" w:cs="Helvetica"/>
                <w:szCs w:val="24"/>
              </w:rPr>
            </w:pPr>
            <w:r>
              <w:rPr>
                <w:rFonts w:eastAsia="Helvetica" w:cs="Helvetica"/>
                <w:szCs w:val="24"/>
              </w:rPr>
              <w:t xml:space="preserve">Harvard Data Warehouse Release </w:t>
            </w:r>
          </w:p>
        </w:tc>
        <w:tc>
          <w:tcPr>
            <w:tcW w:w="1250" w:type="dxa"/>
            <w:tcBorders>
              <w:bottom w:val="single" w:sz="4" w:space="0" w:color="808080"/>
            </w:tcBorders>
            <w:shd w:val="clear" w:color="auto" w:fill="D9D9D9"/>
            <w:vAlign w:val="center"/>
          </w:tcPr>
          <w:p w14:paraId="5A01DF09" w14:textId="6186ED86" w:rsidR="00C50E06" w:rsidRDefault="00C50E06" w:rsidP="00C50E06">
            <w:pPr>
              <w:pStyle w:val="TableParagraph"/>
              <w:spacing w:before="75"/>
              <w:jc w:val="center"/>
              <w:rPr>
                <w:rFonts w:eastAsia="Helvetica" w:cs="Helvetica"/>
                <w:szCs w:val="24"/>
              </w:rPr>
            </w:pPr>
            <w:r>
              <w:rPr>
                <w:rFonts w:eastAsia="Helvetica" w:cs="Helvetica"/>
                <w:szCs w:val="24"/>
              </w:rPr>
              <w:t>N/A</w:t>
            </w:r>
          </w:p>
        </w:tc>
        <w:tc>
          <w:tcPr>
            <w:tcW w:w="2610" w:type="dxa"/>
            <w:tcBorders>
              <w:bottom w:val="single" w:sz="4" w:space="0" w:color="808080"/>
            </w:tcBorders>
            <w:shd w:val="clear" w:color="auto" w:fill="D9D9D9"/>
            <w:vAlign w:val="center"/>
          </w:tcPr>
          <w:p w14:paraId="14D63E81" w14:textId="10530A85" w:rsidR="00C50E06" w:rsidRDefault="00C50E06" w:rsidP="00C50E06">
            <w:pPr>
              <w:jc w:val="center"/>
              <w:rPr>
                <w:szCs w:val="24"/>
              </w:rPr>
            </w:pPr>
            <w:r>
              <w:rPr>
                <w:szCs w:val="24"/>
              </w:rPr>
              <w:t>10/22/2016</w:t>
            </w:r>
          </w:p>
        </w:tc>
        <w:tc>
          <w:tcPr>
            <w:tcW w:w="2250" w:type="dxa"/>
            <w:tcBorders>
              <w:bottom w:val="single" w:sz="4" w:space="0" w:color="808080"/>
            </w:tcBorders>
            <w:shd w:val="clear" w:color="auto" w:fill="D9D9D9"/>
            <w:vAlign w:val="center"/>
          </w:tcPr>
          <w:p w14:paraId="7A28935B" w14:textId="5CC745D0" w:rsidR="00C50E06" w:rsidRDefault="00C50E06" w:rsidP="00C50E06">
            <w:pPr>
              <w:pStyle w:val="TableParagraph"/>
              <w:spacing w:before="75"/>
              <w:ind w:left="227"/>
              <w:jc w:val="center"/>
              <w:rPr>
                <w:spacing w:val="-3"/>
                <w:szCs w:val="24"/>
              </w:rPr>
            </w:pPr>
            <w:r>
              <w:rPr>
                <w:spacing w:val="-3"/>
                <w:szCs w:val="24"/>
              </w:rPr>
              <w:t>N/A</w:t>
            </w:r>
          </w:p>
        </w:tc>
        <w:tc>
          <w:tcPr>
            <w:tcW w:w="1717" w:type="dxa"/>
            <w:tcBorders>
              <w:bottom w:val="single" w:sz="4" w:space="0" w:color="808080"/>
              <w:right w:val="single" w:sz="4" w:space="0" w:color="808080"/>
            </w:tcBorders>
            <w:shd w:val="clear" w:color="auto" w:fill="D9D9D9"/>
            <w:vAlign w:val="center"/>
          </w:tcPr>
          <w:p w14:paraId="01AA089E" w14:textId="63CE30ED" w:rsidR="00C50E06" w:rsidRDefault="00C50E06" w:rsidP="00C50E06">
            <w:pPr>
              <w:pStyle w:val="TableParagraph"/>
              <w:spacing w:before="75"/>
              <w:ind w:left="227"/>
              <w:jc w:val="center"/>
              <w:rPr>
                <w:spacing w:val="-3"/>
                <w:szCs w:val="24"/>
              </w:rPr>
            </w:pPr>
            <w:r>
              <w:rPr>
                <w:spacing w:val="-3"/>
                <w:szCs w:val="24"/>
              </w:rPr>
              <w:t>N/A</w:t>
            </w:r>
          </w:p>
        </w:tc>
      </w:tr>
    </w:tbl>
    <w:p w14:paraId="0726E948" w14:textId="77777777" w:rsidR="008C2432" w:rsidRDefault="008C2432">
      <w:pPr>
        <w:spacing w:before="3"/>
        <w:rPr>
          <w:rFonts w:ascii="Helvetica" w:eastAsia="Helvetica" w:hAnsi="Helvetica" w:cs="Helvetica"/>
          <w:sz w:val="28"/>
          <w:szCs w:val="28"/>
        </w:rPr>
      </w:pPr>
    </w:p>
    <w:p w14:paraId="22083469" w14:textId="77777777" w:rsidR="008C2432" w:rsidRDefault="008C2432">
      <w:pPr>
        <w:rPr>
          <w:rFonts w:ascii="Helvetica" w:eastAsia="Helvetica" w:hAnsi="Helvetica" w:cs="Helvetica"/>
          <w:sz w:val="21"/>
          <w:szCs w:val="21"/>
        </w:rPr>
        <w:sectPr w:rsidR="008C2432" w:rsidSect="0099038E">
          <w:pgSz w:w="15840" w:h="12240" w:orient="landscape"/>
          <w:pgMar w:top="660" w:right="840" w:bottom="216" w:left="540" w:header="720" w:footer="720" w:gutter="0"/>
          <w:cols w:space="720"/>
        </w:sectPr>
      </w:pPr>
    </w:p>
    <w:tbl>
      <w:tblPr>
        <w:tblpPr w:leftFromText="180" w:rightFromText="180" w:vertAnchor="page" w:horzAnchor="page" w:tblpX="619" w:tblpY="2785"/>
        <w:tblW w:w="0" w:type="auto"/>
        <w:tblLayout w:type="fixed"/>
        <w:tblCellMar>
          <w:left w:w="0" w:type="dxa"/>
          <w:right w:w="0" w:type="dxa"/>
        </w:tblCellMar>
        <w:tblLook w:val="01E0" w:firstRow="1" w:lastRow="1" w:firstColumn="1" w:lastColumn="1" w:noHBand="0" w:noVBand="0"/>
      </w:tblPr>
      <w:tblGrid>
        <w:gridCol w:w="2972"/>
        <w:gridCol w:w="1944"/>
        <w:gridCol w:w="3496"/>
        <w:gridCol w:w="5879"/>
      </w:tblGrid>
      <w:tr w:rsidR="00AF3F72" w:rsidRPr="00604D7C" w14:paraId="2E39A7AF" w14:textId="77777777" w:rsidTr="00A2746F">
        <w:trPr>
          <w:gridAfter w:val="3"/>
          <w:wAfter w:w="11319" w:type="dxa"/>
          <w:trHeight w:hRule="exact" w:val="511"/>
        </w:trPr>
        <w:tc>
          <w:tcPr>
            <w:tcW w:w="2972" w:type="dxa"/>
            <w:tcBorders>
              <w:top w:val="single" w:sz="4" w:space="0" w:color="000000"/>
              <w:left w:val="single" w:sz="4" w:space="0" w:color="808080"/>
              <w:bottom w:val="single" w:sz="5" w:space="0" w:color="000000"/>
              <w:right w:val="nil"/>
            </w:tcBorders>
            <w:shd w:val="clear" w:color="auto" w:fill="2C7C9F"/>
          </w:tcPr>
          <w:p w14:paraId="38584AC8" w14:textId="77777777" w:rsidR="00AF3F72" w:rsidRPr="00604D7C" w:rsidRDefault="00AF3F72" w:rsidP="00A2746F">
            <w:pPr>
              <w:pStyle w:val="TableParagraph"/>
              <w:spacing w:before="123"/>
              <w:ind w:left="32"/>
              <w:jc w:val="center"/>
              <w:rPr>
                <w:rFonts w:ascii="Calibri"/>
                <w:b/>
                <w:color w:val="FFFFFF"/>
                <w:w w:val="105"/>
                <w:sz w:val="20"/>
              </w:rPr>
            </w:pPr>
            <w:r w:rsidRPr="00AF3F72">
              <w:rPr>
                <w:rFonts w:ascii="Calibri"/>
                <w:b/>
                <w:color w:val="FFFFFF"/>
                <w:w w:val="105"/>
              </w:rPr>
              <w:lastRenderedPageBreak/>
              <w:t>Office of the Controller</w:t>
            </w:r>
          </w:p>
        </w:tc>
      </w:tr>
      <w:tr w:rsidR="00AF3F72" w:rsidRPr="00604D7C" w14:paraId="76E5755B" w14:textId="77777777" w:rsidTr="00A2746F">
        <w:trPr>
          <w:trHeight w:hRule="exact" w:val="511"/>
        </w:trPr>
        <w:tc>
          <w:tcPr>
            <w:tcW w:w="2972" w:type="dxa"/>
            <w:tcBorders>
              <w:top w:val="single" w:sz="11" w:space="0" w:color="000000"/>
              <w:left w:val="single" w:sz="4" w:space="0" w:color="808080"/>
              <w:bottom w:val="single" w:sz="5" w:space="0" w:color="000000"/>
              <w:right w:val="nil"/>
            </w:tcBorders>
            <w:shd w:val="clear" w:color="auto" w:fill="2C7C9F"/>
          </w:tcPr>
          <w:p w14:paraId="74E2B3EC" w14:textId="77777777" w:rsidR="00AF3F72" w:rsidRPr="00604D7C" w:rsidRDefault="00AF3F72" w:rsidP="00A2746F">
            <w:pPr>
              <w:pStyle w:val="TableParagraph"/>
              <w:spacing w:before="123"/>
              <w:ind w:left="32"/>
              <w:jc w:val="center"/>
              <w:rPr>
                <w:rFonts w:ascii="Calibri" w:eastAsia="Calibri" w:hAnsi="Calibri" w:cs="Calibri"/>
                <w:sz w:val="20"/>
                <w:szCs w:val="19"/>
              </w:rPr>
            </w:pPr>
            <w:r w:rsidRPr="00604D7C">
              <w:rPr>
                <w:rFonts w:ascii="Calibri"/>
                <w:b/>
                <w:color w:val="FFFFFF"/>
                <w:w w:val="105"/>
                <w:sz w:val="20"/>
              </w:rPr>
              <w:t>Activity</w:t>
            </w:r>
          </w:p>
        </w:tc>
        <w:tc>
          <w:tcPr>
            <w:tcW w:w="1944" w:type="dxa"/>
            <w:tcBorders>
              <w:top w:val="single" w:sz="11" w:space="0" w:color="000000"/>
              <w:left w:val="nil"/>
              <w:bottom w:val="single" w:sz="5" w:space="0" w:color="000000"/>
              <w:right w:val="nil"/>
            </w:tcBorders>
            <w:shd w:val="clear" w:color="auto" w:fill="2C7C9F"/>
          </w:tcPr>
          <w:p w14:paraId="381D4C49" w14:textId="5C284FB0" w:rsidR="00AF3F72" w:rsidRPr="00604D7C" w:rsidRDefault="00DC5B33" w:rsidP="00A2746F">
            <w:pPr>
              <w:pStyle w:val="TableParagraph"/>
              <w:spacing w:line="261" w:lineRule="auto"/>
              <w:ind w:left="30" w:right="744" w:firstLine="1"/>
              <w:jc w:val="center"/>
              <w:rPr>
                <w:rFonts w:ascii="Calibri" w:eastAsia="Calibri" w:hAnsi="Calibri" w:cs="Calibri"/>
                <w:sz w:val="20"/>
                <w:szCs w:val="19"/>
              </w:rPr>
            </w:pPr>
            <w:r>
              <w:rPr>
                <w:rFonts w:ascii="Calibri"/>
                <w:b/>
                <w:color w:val="FFFFFF"/>
                <w:w w:val="105"/>
                <w:sz w:val="20"/>
              </w:rPr>
              <w:t xml:space="preserve">   </w:t>
            </w:r>
            <w:r w:rsidR="00AF3F72" w:rsidRPr="00604D7C">
              <w:rPr>
                <w:rFonts w:ascii="Calibri"/>
                <w:b/>
                <w:color w:val="FFFFFF"/>
                <w:w w:val="105"/>
                <w:sz w:val="20"/>
              </w:rPr>
              <w:t>Anticipated</w:t>
            </w:r>
            <w:r w:rsidR="00AF3F72" w:rsidRPr="00604D7C">
              <w:rPr>
                <w:rFonts w:ascii="Calibri"/>
                <w:b/>
                <w:color w:val="FFFFFF"/>
                <w:w w:val="104"/>
                <w:sz w:val="20"/>
              </w:rPr>
              <w:t xml:space="preserve"> </w:t>
            </w:r>
            <w:r>
              <w:rPr>
                <w:rFonts w:ascii="Calibri"/>
                <w:b/>
                <w:color w:val="FFFFFF"/>
                <w:w w:val="104"/>
                <w:sz w:val="20"/>
              </w:rPr>
              <w:t xml:space="preserve">     </w:t>
            </w:r>
            <w:r w:rsidR="00AF3F72" w:rsidRPr="00604D7C">
              <w:rPr>
                <w:rFonts w:ascii="Calibri"/>
                <w:b/>
                <w:color w:val="FFFFFF"/>
                <w:w w:val="105"/>
                <w:sz w:val="20"/>
              </w:rPr>
              <w:t>Start</w:t>
            </w:r>
            <w:r w:rsidR="00AF3F72" w:rsidRPr="00604D7C">
              <w:rPr>
                <w:rFonts w:ascii="Calibri"/>
                <w:b/>
                <w:color w:val="FFFFFF"/>
                <w:spacing w:val="-8"/>
                <w:w w:val="105"/>
                <w:sz w:val="20"/>
              </w:rPr>
              <w:t xml:space="preserve"> </w:t>
            </w:r>
            <w:r w:rsidR="00AF3F72" w:rsidRPr="00604D7C">
              <w:rPr>
                <w:rFonts w:ascii="Calibri"/>
                <w:b/>
                <w:color w:val="FFFFFF"/>
                <w:w w:val="105"/>
                <w:sz w:val="20"/>
              </w:rPr>
              <w:t>Date</w:t>
            </w:r>
          </w:p>
        </w:tc>
        <w:tc>
          <w:tcPr>
            <w:tcW w:w="3496" w:type="dxa"/>
            <w:tcBorders>
              <w:top w:val="single" w:sz="11" w:space="0" w:color="000000"/>
              <w:left w:val="nil"/>
              <w:bottom w:val="single" w:sz="5" w:space="0" w:color="000000"/>
              <w:right w:val="nil"/>
            </w:tcBorders>
            <w:shd w:val="clear" w:color="auto" w:fill="2C7C9F"/>
          </w:tcPr>
          <w:p w14:paraId="5704678E" w14:textId="77777777" w:rsidR="00AF3F72" w:rsidRPr="00604D7C" w:rsidRDefault="00AF3F72" w:rsidP="00A2746F">
            <w:pPr>
              <w:pStyle w:val="TableParagraph"/>
              <w:spacing w:before="123"/>
              <w:ind w:left="185"/>
              <w:jc w:val="center"/>
              <w:rPr>
                <w:rFonts w:ascii="Calibri" w:eastAsia="Calibri" w:hAnsi="Calibri" w:cs="Calibri"/>
                <w:sz w:val="20"/>
                <w:szCs w:val="19"/>
              </w:rPr>
            </w:pPr>
            <w:r w:rsidRPr="00604D7C">
              <w:rPr>
                <w:rFonts w:ascii="Calibri"/>
                <w:b/>
                <w:color w:val="FFFFFF"/>
                <w:w w:val="105"/>
                <w:sz w:val="20"/>
              </w:rPr>
              <w:t>Anticipated Due</w:t>
            </w:r>
            <w:r w:rsidRPr="00604D7C">
              <w:rPr>
                <w:rFonts w:ascii="Calibri"/>
                <w:b/>
                <w:color w:val="FFFFFF"/>
                <w:spacing w:val="-17"/>
                <w:w w:val="105"/>
                <w:sz w:val="20"/>
              </w:rPr>
              <w:t xml:space="preserve"> </w:t>
            </w:r>
            <w:r w:rsidRPr="00604D7C">
              <w:rPr>
                <w:rFonts w:ascii="Calibri"/>
                <w:b/>
                <w:color w:val="FFFFFF"/>
                <w:w w:val="105"/>
                <w:sz w:val="20"/>
              </w:rPr>
              <w:t>Date</w:t>
            </w:r>
          </w:p>
        </w:tc>
        <w:tc>
          <w:tcPr>
            <w:tcW w:w="5879" w:type="dxa"/>
            <w:tcBorders>
              <w:top w:val="single" w:sz="11" w:space="0" w:color="000000"/>
              <w:left w:val="nil"/>
              <w:bottom w:val="single" w:sz="5" w:space="0" w:color="000000"/>
              <w:right w:val="nil"/>
            </w:tcBorders>
            <w:shd w:val="clear" w:color="auto" w:fill="2C7C9F"/>
          </w:tcPr>
          <w:p w14:paraId="5F05A706" w14:textId="77777777" w:rsidR="00AF3F72" w:rsidRPr="00604D7C" w:rsidRDefault="00AF3F72" w:rsidP="00A2746F">
            <w:pPr>
              <w:pStyle w:val="TableParagraph"/>
              <w:spacing w:before="123"/>
              <w:ind w:left="185"/>
              <w:jc w:val="center"/>
              <w:rPr>
                <w:rFonts w:ascii="Calibri" w:eastAsia="Calibri" w:hAnsi="Calibri" w:cs="Calibri"/>
                <w:sz w:val="20"/>
                <w:szCs w:val="19"/>
              </w:rPr>
            </w:pPr>
            <w:r w:rsidRPr="00604D7C">
              <w:rPr>
                <w:rFonts w:ascii="Calibri"/>
                <w:b/>
                <w:color w:val="FFFFFF"/>
                <w:w w:val="105"/>
                <w:sz w:val="20"/>
              </w:rPr>
              <w:t>Description</w:t>
            </w:r>
          </w:p>
        </w:tc>
      </w:tr>
      <w:tr w:rsidR="00AF3F72" w14:paraId="3FCF92E5" w14:textId="77777777" w:rsidTr="00A2746F">
        <w:trPr>
          <w:trHeight w:hRule="exact" w:val="4302"/>
        </w:trPr>
        <w:tc>
          <w:tcPr>
            <w:tcW w:w="2972" w:type="dxa"/>
            <w:tcBorders>
              <w:top w:val="single" w:sz="5" w:space="0" w:color="000000"/>
              <w:left w:val="single" w:sz="4" w:space="0" w:color="808080"/>
              <w:bottom w:val="single" w:sz="11" w:space="0" w:color="808080"/>
              <w:right w:val="single" w:sz="11" w:space="0" w:color="808080"/>
            </w:tcBorders>
            <w:shd w:val="clear" w:color="auto" w:fill="D9D9D9"/>
          </w:tcPr>
          <w:p w14:paraId="5BD41EA4" w14:textId="77777777" w:rsidR="00AF3F72" w:rsidRPr="00AF3F72" w:rsidRDefault="00AF3F72" w:rsidP="00A2746F">
            <w:pPr>
              <w:pStyle w:val="TableParagraph"/>
              <w:rPr>
                <w:rFonts w:ascii="Calibri" w:eastAsia="Calibri" w:hAnsi="Calibri" w:cs="Calibri"/>
                <w:sz w:val="19"/>
                <w:szCs w:val="19"/>
              </w:rPr>
            </w:pPr>
          </w:p>
          <w:p w14:paraId="73A859B5" w14:textId="77777777" w:rsidR="00AF3F72" w:rsidRPr="00AF3F72" w:rsidRDefault="00AF3F72" w:rsidP="00A2746F">
            <w:pPr>
              <w:pStyle w:val="TableParagraph"/>
              <w:rPr>
                <w:rFonts w:ascii="Calibri" w:eastAsia="Calibri" w:hAnsi="Calibri" w:cs="Calibri"/>
                <w:sz w:val="19"/>
                <w:szCs w:val="19"/>
              </w:rPr>
            </w:pPr>
            <w:r w:rsidRPr="00AF3F72">
              <w:rPr>
                <w:rFonts w:ascii="Calibri" w:eastAsia="Calibri" w:hAnsi="Calibri" w:cs="Calibri"/>
                <w:sz w:val="19"/>
                <w:szCs w:val="19"/>
              </w:rPr>
              <w:t xml:space="preserve"> </w:t>
            </w:r>
            <w:r w:rsidRPr="00AF3F72">
              <w:rPr>
                <w:rFonts w:ascii="Calibri"/>
                <w:w w:val="105"/>
                <w:sz w:val="19"/>
                <w:szCs w:val="19"/>
              </w:rPr>
              <w:t>Interim</w:t>
            </w:r>
            <w:r w:rsidRPr="00AF3F72">
              <w:rPr>
                <w:rFonts w:ascii="Calibri"/>
                <w:spacing w:val="-14"/>
                <w:w w:val="105"/>
                <w:sz w:val="19"/>
                <w:szCs w:val="19"/>
              </w:rPr>
              <w:t xml:space="preserve"> </w:t>
            </w:r>
            <w:r w:rsidRPr="00AF3F72">
              <w:rPr>
                <w:rFonts w:ascii="Calibri"/>
                <w:w w:val="105"/>
                <w:sz w:val="19"/>
                <w:szCs w:val="19"/>
              </w:rPr>
              <w:t>Reporting</w:t>
            </w:r>
          </w:p>
        </w:tc>
        <w:tc>
          <w:tcPr>
            <w:tcW w:w="1944" w:type="dxa"/>
            <w:tcBorders>
              <w:top w:val="single" w:sz="5" w:space="0" w:color="000000"/>
              <w:left w:val="single" w:sz="11" w:space="0" w:color="808080"/>
              <w:bottom w:val="single" w:sz="11" w:space="0" w:color="808080"/>
              <w:right w:val="single" w:sz="11" w:space="0" w:color="808080"/>
            </w:tcBorders>
            <w:shd w:val="clear" w:color="auto" w:fill="D9D9D9"/>
          </w:tcPr>
          <w:p w14:paraId="1C8676AF" w14:textId="77777777" w:rsidR="00AF3F72" w:rsidRPr="00AF3F72" w:rsidRDefault="00AF3F72" w:rsidP="00A2746F">
            <w:pPr>
              <w:pStyle w:val="TableParagraph"/>
              <w:rPr>
                <w:rFonts w:ascii="Calibri" w:eastAsia="Calibri" w:hAnsi="Calibri" w:cs="Calibri"/>
                <w:sz w:val="19"/>
                <w:szCs w:val="19"/>
              </w:rPr>
            </w:pPr>
          </w:p>
          <w:p w14:paraId="6D83C9D9" w14:textId="449CFA34" w:rsidR="00AF3F72" w:rsidRPr="00AF3F72" w:rsidRDefault="00AF3F72" w:rsidP="00A2746F">
            <w:pPr>
              <w:pStyle w:val="TableParagraph"/>
              <w:spacing w:line="261" w:lineRule="auto"/>
              <w:ind w:right="616"/>
              <w:rPr>
                <w:rFonts w:ascii="Calibri" w:eastAsia="Calibri" w:hAnsi="Calibri" w:cs="Calibri"/>
                <w:sz w:val="19"/>
                <w:szCs w:val="19"/>
              </w:rPr>
            </w:pPr>
            <w:r w:rsidRPr="00E445B9">
              <w:rPr>
                <w:rFonts w:ascii="Calibri"/>
                <w:b/>
                <w:w w:val="105"/>
                <w:sz w:val="19"/>
                <w:szCs w:val="19"/>
              </w:rPr>
              <w:t>Q4/YE</w:t>
            </w:r>
            <w:r w:rsidRPr="00AF3F72">
              <w:rPr>
                <w:rFonts w:ascii="Calibri"/>
                <w:w w:val="105"/>
                <w:sz w:val="19"/>
                <w:szCs w:val="19"/>
              </w:rPr>
              <w:t>: 8/1/16</w:t>
            </w:r>
            <w:r w:rsidRPr="00AF3F72">
              <w:rPr>
                <w:rFonts w:ascii="Calibri"/>
                <w:w w:val="104"/>
                <w:sz w:val="19"/>
                <w:szCs w:val="19"/>
              </w:rPr>
              <w:t xml:space="preserve"> </w:t>
            </w:r>
            <w:r w:rsidR="00E445B9">
              <w:rPr>
                <w:rFonts w:ascii="Calibri"/>
                <w:w w:val="104"/>
                <w:sz w:val="19"/>
                <w:szCs w:val="19"/>
              </w:rPr>
              <w:br/>
            </w:r>
            <w:r w:rsidR="00E445B9">
              <w:rPr>
                <w:rFonts w:ascii="Calibri"/>
                <w:w w:val="104"/>
                <w:sz w:val="19"/>
                <w:szCs w:val="19"/>
              </w:rPr>
              <w:br/>
            </w:r>
            <w:r w:rsidRPr="00E445B9">
              <w:rPr>
                <w:rFonts w:ascii="Calibri"/>
                <w:b/>
                <w:w w:val="105"/>
                <w:sz w:val="19"/>
                <w:szCs w:val="19"/>
              </w:rPr>
              <w:t>Q1:</w:t>
            </w:r>
            <w:r w:rsidR="00E445B9">
              <w:rPr>
                <w:rFonts w:ascii="Calibri"/>
                <w:spacing w:val="42"/>
                <w:w w:val="105"/>
                <w:sz w:val="19"/>
                <w:szCs w:val="19"/>
              </w:rPr>
              <w:t xml:space="preserve"> </w:t>
            </w:r>
            <w:r w:rsidRPr="00AF3F72">
              <w:rPr>
                <w:rFonts w:ascii="Calibri"/>
                <w:w w:val="105"/>
                <w:sz w:val="19"/>
                <w:szCs w:val="19"/>
              </w:rPr>
              <w:t>10/18/16</w:t>
            </w:r>
            <w:r w:rsidRPr="00AF3F72">
              <w:rPr>
                <w:rFonts w:ascii="Calibri"/>
                <w:w w:val="104"/>
                <w:sz w:val="19"/>
                <w:szCs w:val="19"/>
              </w:rPr>
              <w:t xml:space="preserve"> </w:t>
            </w:r>
            <w:r w:rsidR="00E445B9">
              <w:rPr>
                <w:rFonts w:ascii="Calibri"/>
                <w:w w:val="104"/>
                <w:sz w:val="19"/>
                <w:szCs w:val="19"/>
              </w:rPr>
              <w:br/>
            </w:r>
            <w:r w:rsidRPr="00AF3F72">
              <w:rPr>
                <w:rFonts w:ascii="Calibri"/>
                <w:w w:val="104"/>
                <w:sz w:val="19"/>
                <w:szCs w:val="19"/>
              </w:rPr>
              <w:br/>
            </w:r>
            <w:r w:rsidRPr="00E445B9">
              <w:rPr>
                <w:rFonts w:ascii="Calibri"/>
                <w:b/>
                <w:w w:val="105"/>
                <w:sz w:val="19"/>
                <w:szCs w:val="19"/>
              </w:rPr>
              <w:t>Q2:</w:t>
            </w:r>
            <w:r w:rsidRPr="00AF3F72">
              <w:rPr>
                <w:rFonts w:ascii="Calibri"/>
                <w:w w:val="105"/>
                <w:sz w:val="19"/>
                <w:szCs w:val="19"/>
              </w:rPr>
              <w:t xml:space="preserve"> 1/18/17</w:t>
            </w:r>
            <w:r w:rsidR="00E445B9">
              <w:rPr>
                <w:rFonts w:ascii="Calibri"/>
                <w:w w:val="105"/>
                <w:sz w:val="19"/>
                <w:szCs w:val="19"/>
              </w:rPr>
              <w:br/>
            </w:r>
            <w:r w:rsidRPr="00AF3F72">
              <w:rPr>
                <w:rFonts w:ascii="Calibri"/>
                <w:spacing w:val="-8"/>
                <w:w w:val="105"/>
                <w:sz w:val="19"/>
                <w:szCs w:val="19"/>
              </w:rPr>
              <w:br/>
            </w:r>
            <w:r w:rsidRPr="00E445B9">
              <w:rPr>
                <w:rFonts w:ascii="Calibri"/>
                <w:b/>
                <w:w w:val="105"/>
                <w:sz w:val="19"/>
                <w:szCs w:val="19"/>
              </w:rPr>
              <w:t>Q3:</w:t>
            </w:r>
            <w:r w:rsidRPr="00AF3F72">
              <w:rPr>
                <w:rFonts w:ascii="Calibri"/>
                <w:w w:val="104"/>
                <w:sz w:val="19"/>
                <w:szCs w:val="19"/>
              </w:rPr>
              <w:t xml:space="preserve"> </w:t>
            </w:r>
            <w:r w:rsidRPr="00AF3F72">
              <w:rPr>
                <w:rFonts w:ascii="Calibri"/>
                <w:w w:val="105"/>
                <w:sz w:val="19"/>
                <w:szCs w:val="19"/>
              </w:rPr>
              <w:t>4/17/17</w:t>
            </w:r>
          </w:p>
        </w:tc>
        <w:tc>
          <w:tcPr>
            <w:tcW w:w="3496" w:type="dxa"/>
            <w:tcBorders>
              <w:top w:val="single" w:sz="5" w:space="0" w:color="000000"/>
              <w:left w:val="single" w:sz="11" w:space="0" w:color="808080"/>
              <w:bottom w:val="single" w:sz="11" w:space="0" w:color="808080"/>
              <w:right w:val="single" w:sz="11" w:space="0" w:color="808080"/>
            </w:tcBorders>
            <w:shd w:val="clear" w:color="auto" w:fill="D9D9D9"/>
          </w:tcPr>
          <w:p w14:paraId="73E38576" w14:textId="03DD1ACE" w:rsidR="00AF3F72" w:rsidRPr="00AF3F72" w:rsidRDefault="00AF3F72" w:rsidP="00A2746F">
            <w:pPr>
              <w:pStyle w:val="TableParagraph"/>
              <w:spacing w:before="85"/>
              <w:ind w:left="172"/>
              <w:rPr>
                <w:rFonts w:ascii="Calibri" w:eastAsia="Calibri" w:hAnsi="Calibri" w:cs="Calibri"/>
                <w:sz w:val="19"/>
                <w:szCs w:val="19"/>
              </w:rPr>
            </w:pPr>
            <w:r>
              <w:rPr>
                <w:rFonts w:ascii="Calibri"/>
                <w:w w:val="105"/>
                <w:sz w:val="19"/>
                <w:szCs w:val="19"/>
              </w:rPr>
              <w:br/>
            </w:r>
            <w:r w:rsidRPr="00E445B9">
              <w:rPr>
                <w:rFonts w:ascii="Calibri"/>
                <w:b/>
                <w:w w:val="105"/>
                <w:sz w:val="19"/>
                <w:szCs w:val="19"/>
              </w:rPr>
              <w:t>Q4 / YE</w:t>
            </w:r>
            <w:r w:rsidRPr="00AF3F72">
              <w:rPr>
                <w:rFonts w:ascii="Calibri"/>
                <w:w w:val="105"/>
                <w:sz w:val="19"/>
                <w:szCs w:val="19"/>
              </w:rPr>
              <w:t>:  8/8/16</w:t>
            </w:r>
            <w:r w:rsidR="00A31A88">
              <w:rPr>
                <w:rFonts w:ascii="Calibri"/>
                <w:w w:val="105"/>
                <w:sz w:val="19"/>
                <w:szCs w:val="19"/>
              </w:rPr>
              <w:br/>
              <w:t>(Year End Budgeting/forecasting narratives due 8/19/16)</w:t>
            </w:r>
            <w:r w:rsidR="00E445B9">
              <w:rPr>
                <w:rFonts w:ascii="Calibri"/>
                <w:w w:val="105"/>
                <w:sz w:val="19"/>
                <w:szCs w:val="19"/>
              </w:rPr>
              <w:br/>
            </w:r>
          </w:p>
          <w:p w14:paraId="7A83F4FA" w14:textId="77777777" w:rsidR="00AF3F72" w:rsidRPr="00AF3F72" w:rsidRDefault="00AF3F72" w:rsidP="00A2746F">
            <w:pPr>
              <w:pStyle w:val="TableParagraph"/>
              <w:spacing w:before="22"/>
              <w:ind w:left="173"/>
              <w:rPr>
                <w:rFonts w:ascii="Calibri" w:eastAsia="Calibri" w:hAnsi="Calibri" w:cs="Calibri"/>
                <w:sz w:val="19"/>
                <w:szCs w:val="19"/>
              </w:rPr>
            </w:pPr>
            <w:r w:rsidRPr="00E445B9">
              <w:rPr>
                <w:rFonts w:ascii="Calibri"/>
                <w:b/>
                <w:w w:val="105"/>
                <w:sz w:val="19"/>
                <w:szCs w:val="19"/>
              </w:rPr>
              <w:t>Q1</w:t>
            </w:r>
            <w:r w:rsidRPr="00AF3F72">
              <w:rPr>
                <w:rFonts w:ascii="Calibri"/>
                <w:w w:val="105"/>
                <w:sz w:val="19"/>
                <w:szCs w:val="19"/>
              </w:rPr>
              <w:t xml:space="preserve">:  11/3/16 </w:t>
            </w:r>
          </w:p>
          <w:p w14:paraId="335A176D" w14:textId="545A0A61" w:rsidR="00AF3F72" w:rsidRPr="00AF3F72" w:rsidRDefault="00AF3F72" w:rsidP="00A2746F">
            <w:pPr>
              <w:pStyle w:val="TableParagraph"/>
              <w:spacing w:before="22"/>
              <w:ind w:left="173"/>
              <w:rPr>
                <w:rFonts w:ascii="Calibri" w:eastAsia="Calibri" w:hAnsi="Calibri" w:cs="Calibri"/>
                <w:sz w:val="19"/>
                <w:szCs w:val="19"/>
              </w:rPr>
            </w:pPr>
            <w:r w:rsidRPr="00AF3F72">
              <w:rPr>
                <w:rFonts w:ascii="Calibri" w:eastAsia="Calibri" w:hAnsi="Calibri" w:cs="Calibri"/>
                <w:w w:val="104"/>
                <w:sz w:val="19"/>
                <w:szCs w:val="19"/>
              </w:rPr>
              <w:t>(Follow</w:t>
            </w:r>
            <w:r w:rsidRPr="00AF3F72">
              <w:rPr>
                <w:rFonts w:ascii="Calibri" w:eastAsia="Calibri" w:hAnsi="Calibri" w:cs="Calibri"/>
                <w:w w:val="19"/>
                <w:sz w:val="19"/>
                <w:szCs w:val="19"/>
              </w:rPr>
              <w:t>-­‐</w:t>
            </w:r>
            <w:r w:rsidRPr="00AF3F72">
              <w:rPr>
                <w:rFonts w:ascii="Calibri" w:eastAsia="Calibri" w:hAnsi="Calibri" w:cs="Calibri"/>
                <w:w w:val="104"/>
                <w:sz w:val="19"/>
                <w:szCs w:val="19"/>
              </w:rPr>
              <w:t>up th</w:t>
            </w:r>
            <w:r w:rsidRPr="00AF3F72">
              <w:rPr>
                <w:rFonts w:ascii="Calibri" w:eastAsia="Calibri" w:hAnsi="Calibri" w:cs="Calibri"/>
                <w:w w:val="103"/>
                <w:sz w:val="19"/>
                <w:szCs w:val="19"/>
              </w:rPr>
              <w:t>r</w:t>
            </w:r>
            <w:r w:rsidRPr="00AF3F72">
              <w:rPr>
                <w:rFonts w:ascii="Calibri" w:eastAsia="Calibri" w:hAnsi="Calibri" w:cs="Calibri"/>
                <w:w w:val="104"/>
                <w:sz w:val="19"/>
                <w:szCs w:val="19"/>
              </w:rPr>
              <w:t>ou</w:t>
            </w:r>
            <w:r w:rsidRPr="00AF3F72">
              <w:rPr>
                <w:rFonts w:ascii="Calibri" w:eastAsia="Calibri" w:hAnsi="Calibri" w:cs="Calibri"/>
                <w:w w:val="103"/>
                <w:sz w:val="19"/>
                <w:szCs w:val="19"/>
              </w:rPr>
              <w:t>g</w:t>
            </w:r>
            <w:r w:rsidRPr="00AF3F72">
              <w:rPr>
                <w:rFonts w:ascii="Calibri" w:eastAsia="Calibri" w:hAnsi="Calibri" w:cs="Calibri"/>
                <w:w w:val="104"/>
                <w:sz w:val="19"/>
                <w:szCs w:val="19"/>
              </w:rPr>
              <w:t xml:space="preserve">h </w:t>
            </w:r>
            <w:r w:rsidRPr="00AF3F72">
              <w:rPr>
                <w:rFonts w:ascii="Calibri" w:eastAsia="Calibri" w:hAnsi="Calibri" w:cs="Calibri"/>
                <w:w w:val="103"/>
                <w:sz w:val="19"/>
                <w:szCs w:val="19"/>
              </w:rPr>
              <w:t>11/30/16</w:t>
            </w:r>
            <w:r w:rsidRPr="00AF3F72">
              <w:rPr>
                <w:rFonts w:ascii="Calibri" w:eastAsia="Calibri" w:hAnsi="Calibri" w:cs="Calibri"/>
                <w:w w:val="104"/>
                <w:sz w:val="19"/>
                <w:szCs w:val="19"/>
              </w:rPr>
              <w:t>)</w:t>
            </w:r>
            <w:r w:rsidR="00E445B9">
              <w:rPr>
                <w:rFonts w:ascii="Calibri" w:eastAsia="Calibri" w:hAnsi="Calibri" w:cs="Calibri"/>
                <w:w w:val="104"/>
                <w:sz w:val="19"/>
                <w:szCs w:val="19"/>
              </w:rPr>
              <w:br/>
            </w:r>
          </w:p>
          <w:p w14:paraId="22418D23" w14:textId="77777777" w:rsidR="00AF3F72" w:rsidRPr="00AF3F72" w:rsidRDefault="00AF3F72" w:rsidP="00A2746F">
            <w:pPr>
              <w:pStyle w:val="TableParagraph"/>
              <w:spacing w:before="22"/>
              <w:ind w:left="173"/>
              <w:rPr>
                <w:rFonts w:ascii="Calibri" w:eastAsia="Calibri" w:hAnsi="Calibri" w:cs="Calibri"/>
                <w:sz w:val="19"/>
                <w:szCs w:val="19"/>
              </w:rPr>
            </w:pPr>
            <w:r w:rsidRPr="00E445B9">
              <w:rPr>
                <w:rFonts w:ascii="Calibri"/>
                <w:b/>
                <w:w w:val="105"/>
                <w:sz w:val="19"/>
                <w:szCs w:val="19"/>
              </w:rPr>
              <w:t>Q2:</w:t>
            </w:r>
            <w:r w:rsidRPr="00AF3F72">
              <w:rPr>
                <w:rFonts w:ascii="Calibri"/>
                <w:w w:val="105"/>
                <w:sz w:val="19"/>
                <w:szCs w:val="19"/>
              </w:rPr>
              <w:t xml:space="preserve">  2/1/17</w:t>
            </w:r>
          </w:p>
          <w:p w14:paraId="47D037B4" w14:textId="1D4D1843" w:rsidR="00AF3F72" w:rsidRPr="00AF3F72" w:rsidRDefault="00AF3F72" w:rsidP="00A2746F">
            <w:pPr>
              <w:pStyle w:val="TableParagraph"/>
              <w:spacing w:before="22"/>
              <w:ind w:left="172"/>
              <w:rPr>
                <w:rFonts w:ascii="Calibri" w:eastAsia="Calibri" w:hAnsi="Calibri" w:cs="Calibri"/>
                <w:sz w:val="19"/>
                <w:szCs w:val="19"/>
              </w:rPr>
            </w:pPr>
            <w:r w:rsidRPr="00AF3F72">
              <w:rPr>
                <w:rFonts w:ascii="Calibri" w:eastAsia="Calibri" w:hAnsi="Calibri" w:cs="Calibri"/>
                <w:w w:val="104"/>
                <w:sz w:val="19"/>
                <w:szCs w:val="19"/>
              </w:rPr>
              <w:t>(Follow</w:t>
            </w:r>
            <w:r w:rsidRPr="00AF3F72">
              <w:rPr>
                <w:rFonts w:ascii="Calibri" w:eastAsia="Calibri" w:hAnsi="Calibri" w:cs="Calibri"/>
                <w:w w:val="19"/>
                <w:sz w:val="19"/>
                <w:szCs w:val="19"/>
              </w:rPr>
              <w:t>-­‐</w:t>
            </w:r>
            <w:r w:rsidRPr="00AF3F72">
              <w:rPr>
                <w:rFonts w:ascii="Calibri" w:eastAsia="Calibri" w:hAnsi="Calibri" w:cs="Calibri"/>
                <w:w w:val="104"/>
                <w:sz w:val="19"/>
                <w:szCs w:val="19"/>
              </w:rPr>
              <w:t>up th</w:t>
            </w:r>
            <w:r w:rsidRPr="00AF3F72">
              <w:rPr>
                <w:rFonts w:ascii="Calibri" w:eastAsia="Calibri" w:hAnsi="Calibri" w:cs="Calibri"/>
                <w:w w:val="103"/>
                <w:sz w:val="19"/>
                <w:szCs w:val="19"/>
              </w:rPr>
              <w:t>r</w:t>
            </w:r>
            <w:r w:rsidRPr="00AF3F72">
              <w:rPr>
                <w:rFonts w:ascii="Calibri" w:eastAsia="Calibri" w:hAnsi="Calibri" w:cs="Calibri"/>
                <w:w w:val="104"/>
                <w:sz w:val="19"/>
                <w:szCs w:val="19"/>
              </w:rPr>
              <w:t>ou</w:t>
            </w:r>
            <w:r w:rsidRPr="00AF3F72">
              <w:rPr>
                <w:rFonts w:ascii="Calibri" w:eastAsia="Calibri" w:hAnsi="Calibri" w:cs="Calibri"/>
                <w:w w:val="103"/>
                <w:sz w:val="19"/>
                <w:szCs w:val="19"/>
              </w:rPr>
              <w:t>g</w:t>
            </w:r>
            <w:r w:rsidRPr="00AF3F72">
              <w:rPr>
                <w:rFonts w:ascii="Calibri" w:eastAsia="Calibri" w:hAnsi="Calibri" w:cs="Calibri"/>
                <w:w w:val="104"/>
                <w:sz w:val="19"/>
                <w:szCs w:val="19"/>
              </w:rPr>
              <w:t>h 2/28/17)</w:t>
            </w:r>
            <w:r w:rsidR="00E445B9">
              <w:rPr>
                <w:rFonts w:ascii="Calibri" w:eastAsia="Calibri" w:hAnsi="Calibri" w:cs="Calibri"/>
                <w:w w:val="104"/>
                <w:sz w:val="19"/>
                <w:szCs w:val="19"/>
              </w:rPr>
              <w:br/>
            </w:r>
          </w:p>
          <w:p w14:paraId="19F5D2E1" w14:textId="56695230" w:rsidR="00AF3F72" w:rsidRPr="00AF3F72" w:rsidRDefault="00A31A88" w:rsidP="00A2746F">
            <w:pPr>
              <w:pStyle w:val="TableParagraph"/>
              <w:spacing w:before="22"/>
              <w:ind w:left="172"/>
              <w:rPr>
                <w:rFonts w:ascii="Calibri" w:eastAsia="Calibri" w:hAnsi="Calibri" w:cs="Calibri"/>
                <w:sz w:val="19"/>
                <w:szCs w:val="19"/>
              </w:rPr>
            </w:pPr>
            <w:r w:rsidRPr="00E445B9">
              <w:rPr>
                <w:rFonts w:ascii="Calibri"/>
                <w:b/>
                <w:w w:val="105"/>
                <w:sz w:val="19"/>
                <w:szCs w:val="19"/>
              </w:rPr>
              <w:t>Q3:</w:t>
            </w:r>
            <w:r>
              <w:rPr>
                <w:rFonts w:ascii="Calibri"/>
                <w:w w:val="105"/>
                <w:sz w:val="19"/>
                <w:szCs w:val="19"/>
              </w:rPr>
              <w:t xml:space="preserve">  4/26</w:t>
            </w:r>
            <w:r w:rsidR="00AF3F72" w:rsidRPr="00AF3F72">
              <w:rPr>
                <w:rFonts w:ascii="Calibri"/>
                <w:w w:val="105"/>
                <w:sz w:val="19"/>
                <w:szCs w:val="19"/>
              </w:rPr>
              <w:t>/17</w:t>
            </w:r>
            <w:r>
              <w:rPr>
                <w:rFonts w:ascii="Calibri"/>
                <w:w w:val="105"/>
                <w:sz w:val="19"/>
                <w:szCs w:val="19"/>
              </w:rPr>
              <w:t>-4/28/17</w:t>
            </w:r>
          </w:p>
          <w:p w14:paraId="06A7B717" w14:textId="77777777" w:rsidR="00AF3F72" w:rsidRPr="00AF3F72" w:rsidRDefault="00AF3F72" w:rsidP="00A2746F">
            <w:pPr>
              <w:pStyle w:val="TableParagraph"/>
              <w:spacing w:before="22"/>
              <w:ind w:left="172"/>
              <w:rPr>
                <w:rFonts w:ascii="Calibri" w:eastAsia="Calibri" w:hAnsi="Calibri" w:cs="Calibri"/>
                <w:sz w:val="19"/>
                <w:szCs w:val="19"/>
              </w:rPr>
            </w:pPr>
            <w:r w:rsidRPr="00AF3F72">
              <w:rPr>
                <w:rFonts w:ascii="Calibri" w:eastAsia="Calibri" w:hAnsi="Calibri" w:cs="Calibri"/>
                <w:w w:val="104"/>
                <w:sz w:val="19"/>
                <w:szCs w:val="19"/>
              </w:rPr>
              <w:t>(Follow</w:t>
            </w:r>
            <w:r w:rsidRPr="00AF3F72">
              <w:rPr>
                <w:rFonts w:ascii="Calibri" w:eastAsia="Calibri" w:hAnsi="Calibri" w:cs="Calibri"/>
                <w:w w:val="19"/>
                <w:sz w:val="19"/>
                <w:szCs w:val="19"/>
              </w:rPr>
              <w:t>-­‐</w:t>
            </w:r>
            <w:r w:rsidRPr="00AF3F72">
              <w:rPr>
                <w:rFonts w:ascii="Calibri" w:eastAsia="Calibri" w:hAnsi="Calibri" w:cs="Calibri"/>
                <w:w w:val="104"/>
                <w:sz w:val="19"/>
                <w:szCs w:val="19"/>
              </w:rPr>
              <w:t>up th</w:t>
            </w:r>
            <w:r w:rsidRPr="00AF3F72">
              <w:rPr>
                <w:rFonts w:ascii="Calibri" w:eastAsia="Calibri" w:hAnsi="Calibri" w:cs="Calibri"/>
                <w:w w:val="103"/>
                <w:sz w:val="19"/>
                <w:szCs w:val="19"/>
              </w:rPr>
              <w:t>r</w:t>
            </w:r>
            <w:r w:rsidRPr="00AF3F72">
              <w:rPr>
                <w:rFonts w:ascii="Calibri" w:eastAsia="Calibri" w:hAnsi="Calibri" w:cs="Calibri"/>
                <w:w w:val="104"/>
                <w:sz w:val="19"/>
                <w:szCs w:val="19"/>
              </w:rPr>
              <w:t>ou</w:t>
            </w:r>
            <w:r w:rsidRPr="00AF3F72">
              <w:rPr>
                <w:rFonts w:ascii="Calibri" w:eastAsia="Calibri" w:hAnsi="Calibri" w:cs="Calibri"/>
                <w:w w:val="103"/>
                <w:sz w:val="19"/>
                <w:szCs w:val="19"/>
              </w:rPr>
              <w:t>g</w:t>
            </w:r>
            <w:r w:rsidRPr="00AF3F72">
              <w:rPr>
                <w:rFonts w:ascii="Calibri" w:eastAsia="Calibri" w:hAnsi="Calibri" w:cs="Calibri"/>
                <w:w w:val="104"/>
                <w:sz w:val="19"/>
                <w:szCs w:val="19"/>
              </w:rPr>
              <w:t>h 5/31/17)</w:t>
            </w:r>
          </w:p>
        </w:tc>
        <w:tc>
          <w:tcPr>
            <w:tcW w:w="5879" w:type="dxa"/>
            <w:tcBorders>
              <w:top w:val="single" w:sz="5" w:space="0" w:color="000000"/>
              <w:left w:val="single" w:sz="11" w:space="0" w:color="808080"/>
              <w:bottom w:val="single" w:sz="11" w:space="0" w:color="808080"/>
              <w:right w:val="single" w:sz="5" w:space="0" w:color="000000"/>
            </w:tcBorders>
            <w:shd w:val="clear" w:color="auto" w:fill="D9D9D9"/>
          </w:tcPr>
          <w:p w14:paraId="6B27AD6B" w14:textId="77777777" w:rsidR="00AF3F72" w:rsidRPr="00AF3F72" w:rsidRDefault="00AF3F72" w:rsidP="00A2746F">
            <w:pPr>
              <w:pStyle w:val="TableParagraph"/>
              <w:spacing w:before="6"/>
              <w:rPr>
                <w:rFonts w:ascii="Calibri" w:eastAsia="Calibri" w:hAnsi="Calibri" w:cs="Calibri"/>
                <w:sz w:val="19"/>
                <w:szCs w:val="19"/>
              </w:rPr>
            </w:pPr>
          </w:p>
          <w:p w14:paraId="6C34C752" w14:textId="58963428" w:rsidR="00AF3F72" w:rsidRPr="00AF3F72" w:rsidRDefault="00AF3F72" w:rsidP="00A2746F">
            <w:pPr>
              <w:pStyle w:val="TableParagraph"/>
              <w:spacing w:line="261" w:lineRule="auto"/>
              <w:ind w:left="170" w:right="3"/>
              <w:rPr>
                <w:rFonts w:ascii="Calibri" w:eastAsia="Calibri" w:hAnsi="Calibri" w:cs="Calibri"/>
                <w:sz w:val="19"/>
                <w:szCs w:val="19"/>
              </w:rPr>
            </w:pPr>
            <w:r w:rsidRPr="00AF3F72">
              <w:rPr>
                <w:rFonts w:ascii="Calibri" w:eastAsia="Calibri" w:hAnsi="Calibri" w:cs="Calibri"/>
                <w:w w:val="104"/>
                <w:sz w:val="19"/>
                <w:szCs w:val="19"/>
              </w:rPr>
              <w:t>Th</w:t>
            </w:r>
            <w:r w:rsidRPr="00AF3F72">
              <w:rPr>
                <w:rFonts w:ascii="Calibri" w:eastAsia="Calibri" w:hAnsi="Calibri" w:cs="Calibri"/>
                <w:w w:val="103"/>
                <w:sz w:val="19"/>
                <w:szCs w:val="19"/>
              </w:rPr>
              <w:t>e</w:t>
            </w:r>
            <w:r w:rsidRPr="00AF3F72">
              <w:rPr>
                <w:rFonts w:ascii="Calibri" w:eastAsia="Calibri" w:hAnsi="Calibri" w:cs="Calibri"/>
                <w:w w:val="104"/>
                <w:sz w:val="19"/>
                <w:szCs w:val="19"/>
              </w:rPr>
              <w:t xml:space="preserve"> qu</w:t>
            </w:r>
            <w:r w:rsidRPr="00AF3F72">
              <w:rPr>
                <w:rFonts w:ascii="Calibri" w:eastAsia="Calibri" w:hAnsi="Calibri" w:cs="Calibri"/>
                <w:w w:val="103"/>
                <w:sz w:val="19"/>
                <w:szCs w:val="19"/>
              </w:rPr>
              <w:t>arter</w:t>
            </w:r>
            <w:r w:rsidRPr="00AF3F72">
              <w:rPr>
                <w:rFonts w:ascii="Calibri" w:eastAsia="Calibri" w:hAnsi="Calibri" w:cs="Calibri"/>
                <w:w w:val="104"/>
                <w:sz w:val="19"/>
                <w:szCs w:val="19"/>
              </w:rPr>
              <w:t>l</w:t>
            </w:r>
            <w:r w:rsidRPr="00AF3F72">
              <w:rPr>
                <w:rFonts w:ascii="Calibri" w:eastAsia="Calibri" w:hAnsi="Calibri" w:cs="Calibri"/>
                <w:w w:val="103"/>
                <w:sz w:val="19"/>
                <w:szCs w:val="19"/>
              </w:rPr>
              <w:t>y</w:t>
            </w:r>
            <w:r w:rsidRPr="00AF3F72">
              <w:rPr>
                <w:rFonts w:ascii="Calibri" w:eastAsia="Calibri" w:hAnsi="Calibri" w:cs="Calibri"/>
                <w:w w:val="104"/>
                <w:sz w:val="19"/>
                <w:szCs w:val="19"/>
              </w:rPr>
              <w:t xml:space="preserve"> p</w:t>
            </w:r>
            <w:r w:rsidRPr="00AF3F72">
              <w:rPr>
                <w:rFonts w:ascii="Calibri" w:eastAsia="Calibri" w:hAnsi="Calibri" w:cs="Calibri"/>
                <w:w w:val="103"/>
                <w:sz w:val="19"/>
                <w:szCs w:val="19"/>
              </w:rPr>
              <w:t>r</w:t>
            </w:r>
            <w:r w:rsidRPr="00AF3F72">
              <w:rPr>
                <w:rFonts w:ascii="Calibri" w:eastAsia="Calibri" w:hAnsi="Calibri" w:cs="Calibri"/>
                <w:w w:val="104"/>
                <w:sz w:val="19"/>
                <w:szCs w:val="19"/>
              </w:rPr>
              <w:t>o</w:t>
            </w:r>
            <w:r w:rsidRPr="00AF3F72">
              <w:rPr>
                <w:rFonts w:ascii="Calibri" w:eastAsia="Calibri" w:hAnsi="Calibri" w:cs="Calibri"/>
                <w:w w:val="103"/>
                <w:sz w:val="19"/>
                <w:szCs w:val="19"/>
              </w:rPr>
              <w:t>ce</w:t>
            </w:r>
            <w:r w:rsidRPr="00AF3F72">
              <w:rPr>
                <w:rFonts w:ascii="Calibri" w:eastAsia="Calibri" w:hAnsi="Calibri" w:cs="Calibri"/>
                <w:w w:val="104"/>
                <w:sz w:val="19"/>
                <w:szCs w:val="19"/>
              </w:rPr>
              <w:t>ss du</w:t>
            </w:r>
            <w:r w:rsidRPr="00AF3F72">
              <w:rPr>
                <w:rFonts w:ascii="Calibri" w:eastAsia="Calibri" w:hAnsi="Calibri" w:cs="Calibri"/>
                <w:w w:val="103"/>
                <w:sz w:val="19"/>
                <w:szCs w:val="19"/>
              </w:rPr>
              <w:t>r</w:t>
            </w:r>
            <w:r w:rsidRPr="00AF3F72">
              <w:rPr>
                <w:rFonts w:ascii="Calibri" w:eastAsia="Calibri" w:hAnsi="Calibri" w:cs="Calibri"/>
                <w:w w:val="104"/>
                <w:sz w:val="19"/>
                <w:szCs w:val="19"/>
              </w:rPr>
              <w:t>in</w:t>
            </w:r>
            <w:r w:rsidRPr="00AF3F72">
              <w:rPr>
                <w:rFonts w:ascii="Calibri" w:eastAsia="Calibri" w:hAnsi="Calibri" w:cs="Calibri"/>
                <w:w w:val="103"/>
                <w:sz w:val="19"/>
                <w:szCs w:val="19"/>
              </w:rPr>
              <w:t>g</w:t>
            </w:r>
            <w:r w:rsidRPr="00AF3F72">
              <w:rPr>
                <w:rFonts w:ascii="Calibri" w:eastAsia="Calibri" w:hAnsi="Calibri" w:cs="Calibri"/>
                <w:w w:val="104"/>
                <w:sz w:val="19"/>
                <w:szCs w:val="19"/>
              </w:rPr>
              <w:t xml:space="preserve"> whi</w:t>
            </w:r>
            <w:r w:rsidRPr="00AF3F72">
              <w:rPr>
                <w:rFonts w:ascii="Calibri" w:eastAsia="Calibri" w:hAnsi="Calibri" w:cs="Calibri"/>
                <w:w w:val="103"/>
                <w:sz w:val="19"/>
                <w:szCs w:val="19"/>
              </w:rPr>
              <w:t>c</w:t>
            </w:r>
            <w:r w:rsidRPr="00AF3F72">
              <w:rPr>
                <w:rFonts w:ascii="Calibri" w:eastAsia="Calibri" w:hAnsi="Calibri" w:cs="Calibri"/>
                <w:w w:val="104"/>
                <w:sz w:val="19"/>
                <w:szCs w:val="19"/>
              </w:rPr>
              <w:t>h S</w:t>
            </w:r>
            <w:r w:rsidRPr="00AF3F72">
              <w:rPr>
                <w:rFonts w:ascii="Calibri" w:eastAsia="Calibri" w:hAnsi="Calibri" w:cs="Calibri"/>
                <w:w w:val="103"/>
                <w:sz w:val="19"/>
                <w:szCs w:val="19"/>
              </w:rPr>
              <w:t>c</w:t>
            </w:r>
            <w:r w:rsidRPr="00AF3F72">
              <w:rPr>
                <w:rFonts w:ascii="Calibri" w:eastAsia="Calibri" w:hAnsi="Calibri" w:cs="Calibri"/>
                <w:w w:val="104"/>
                <w:sz w:val="19"/>
                <w:szCs w:val="19"/>
              </w:rPr>
              <w:t>hools/</w:t>
            </w:r>
            <w:r w:rsidRPr="00AF3F72">
              <w:rPr>
                <w:rFonts w:ascii="Calibri" w:eastAsia="Calibri" w:hAnsi="Calibri" w:cs="Calibri"/>
                <w:w w:val="103"/>
                <w:sz w:val="19"/>
                <w:szCs w:val="19"/>
              </w:rPr>
              <w:t>U</w:t>
            </w:r>
            <w:r w:rsidRPr="00AF3F72">
              <w:rPr>
                <w:rFonts w:ascii="Calibri" w:eastAsia="Calibri" w:hAnsi="Calibri" w:cs="Calibri"/>
                <w:w w:val="104"/>
                <w:sz w:val="19"/>
                <w:szCs w:val="19"/>
              </w:rPr>
              <w:t>nits anal</w:t>
            </w:r>
            <w:r w:rsidRPr="00AF3F72">
              <w:rPr>
                <w:rFonts w:ascii="Calibri" w:eastAsia="Calibri" w:hAnsi="Calibri" w:cs="Calibri"/>
                <w:w w:val="103"/>
                <w:sz w:val="19"/>
                <w:szCs w:val="19"/>
              </w:rPr>
              <w:t>yze</w:t>
            </w:r>
            <w:r w:rsidRPr="00AF3F72">
              <w:rPr>
                <w:rFonts w:ascii="Calibri" w:eastAsia="Calibri" w:hAnsi="Calibri" w:cs="Calibri"/>
                <w:w w:val="104"/>
                <w:sz w:val="19"/>
                <w:szCs w:val="19"/>
              </w:rPr>
              <w:t xml:space="preserve"> m</w:t>
            </w:r>
            <w:r w:rsidRPr="00AF3F72">
              <w:rPr>
                <w:rFonts w:ascii="Calibri" w:eastAsia="Calibri" w:hAnsi="Calibri" w:cs="Calibri"/>
                <w:w w:val="103"/>
                <w:sz w:val="19"/>
                <w:szCs w:val="19"/>
              </w:rPr>
              <w:t>ater</w:t>
            </w:r>
            <w:r w:rsidRPr="00AF3F72">
              <w:rPr>
                <w:rFonts w:ascii="Calibri" w:eastAsia="Calibri" w:hAnsi="Calibri" w:cs="Calibri"/>
                <w:w w:val="104"/>
                <w:sz w:val="19"/>
                <w:szCs w:val="19"/>
              </w:rPr>
              <w:t xml:space="preserve">ial </w:t>
            </w:r>
            <w:r w:rsidRPr="00AF3F72">
              <w:rPr>
                <w:rFonts w:ascii="Calibri" w:eastAsia="Calibri" w:hAnsi="Calibri" w:cs="Calibri"/>
                <w:w w:val="103"/>
                <w:sz w:val="19"/>
                <w:szCs w:val="19"/>
              </w:rPr>
              <w:t>var</w:t>
            </w:r>
            <w:r w:rsidRPr="00AF3F72">
              <w:rPr>
                <w:rFonts w:ascii="Calibri" w:eastAsia="Calibri" w:hAnsi="Calibri" w:cs="Calibri"/>
                <w:w w:val="104"/>
                <w:sz w:val="19"/>
                <w:szCs w:val="19"/>
              </w:rPr>
              <w:t>ian</w:t>
            </w:r>
            <w:r w:rsidRPr="00AF3F72">
              <w:rPr>
                <w:rFonts w:ascii="Calibri" w:eastAsia="Calibri" w:hAnsi="Calibri" w:cs="Calibri"/>
                <w:w w:val="103"/>
                <w:sz w:val="19"/>
                <w:szCs w:val="19"/>
              </w:rPr>
              <w:t>ce</w:t>
            </w:r>
            <w:r w:rsidRPr="00AF3F72">
              <w:rPr>
                <w:rFonts w:ascii="Calibri" w:eastAsia="Calibri" w:hAnsi="Calibri" w:cs="Calibri"/>
                <w:w w:val="104"/>
                <w:sz w:val="19"/>
                <w:szCs w:val="19"/>
              </w:rPr>
              <w:t>s in th</w:t>
            </w:r>
            <w:r w:rsidRPr="00AF3F72">
              <w:rPr>
                <w:rFonts w:ascii="Calibri" w:eastAsia="Calibri" w:hAnsi="Calibri" w:cs="Calibri"/>
                <w:w w:val="103"/>
                <w:sz w:val="19"/>
                <w:szCs w:val="19"/>
              </w:rPr>
              <w:t>e</w:t>
            </w:r>
            <w:r w:rsidRPr="00AF3F72">
              <w:rPr>
                <w:rFonts w:ascii="Calibri" w:eastAsia="Calibri" w:hAnsi="Calibri" w:cs="Calibri"/>
                <w:w w:val="104"/>
                <w:sz w:val="19"/>
                <w:szCs w:val="19"/>
              </w:rPr>
              <w:t>i</w:t>
            </w:r>
            <w:r w:rsidRPr="00AF3F72">
              <w:rPr>
                <w:rFonts w:ascii="Calibri" w:eastAsia="Calibri" w:hAnsi="Calibri" w:cs="Calibri"/>
                <w:w w:val="103"/>
                <w:sz w:val="19"/>
                <w:szCs w:val="19"/>
              </w:rPr>
              <w:t>r</w:t>
            </w:r>
            <w:r w:rsidRPr="00AF3F72">
              <w:rPr>
                <w:rFonts w:ascii="Calibri" w:eastAsia="Calibri" w:hAnsi="Calibri" w:cs="Calibri"/>
                <w:w w:val="104"/>
                <w:sz w:val="19"/>
                <w:szCs w:val="19"/>
              </w:rPr>
              <w:t xml:space="preserve"> in</w:t>
            </w:r>
            <w:r w:rsidRPr="00AF3F72">
              <w:rPr>
                <w:rFonts w:ascii="Calibri" w:eastAsia="Calibri" w:hAnsi="Calibri" w:cs="Calibri"/>
                <w:w w:val="103"/>
                <w:sz w:val="19"/>
                <w:szCs w:val="19"/>
              </w:rPr>
              <w:t>ter</w:t>
            </w:r>
            <w:r w:rsidRPr="00AF3F72">
              <w:rPr>
                <w:rFonts w:ascii="Calibri" w:eastAsia="Calibri" w:hAnsi="Calibri" w:cs="Calibri"/>
                <w:w w:val="104"/>
                <w:sz w:val="19"/>
                <w:szCs w:val="19"/>
              </w:rPr>
              <w:t>im op</w:t>
            </w:r>
            <w:r w:rsidRPr="00AF3F72">
              <w:rPr>
                <w:rFonts w:ascii="Calibri" w:eastAsia="Calibri" w:hAnsi="Calibri" w:cs="Calibri"/>
                <w:w w:val="103"/>
                <w:sz w:val="19"/>
                <w:szCs w:val="19"/>
              </w:rPr>
              <w:t>er</w:t>
            </w:r>
            <w:r w:rsidRPr="00AF3F72">
              <w:rPr>
                <w:rFonts w:ascii="Calibri" w:eastAsia="Calibri" w:hAnsi="Calibri" w:cs="Calibri"/>
                <w:w w:val="104"/>
                <w:sz w:val="19"/>
                <w:szCs w:val="19"/>
              </w:rPr>
              <w:t>atin</w:t>
            </w:r>
            <w:r w:rsidRPr="00AF3F72">
              <w:rPr>
                <w:rFonts w:ascii="Calibri" w:eastAsia="Calibri" w:hAnsi="Calibri" w:cs="Calibri"/>
                <w:w w:val="103"/>
                <w:sz w:val="19"/>
                <w:szCs w:val="19"/>
              </w:rPr>
              <w:t>g</w:t>
            </w:r>
            <w:r w:rsidRPr="00AF3F72">
              <w:rPr>
                <w:rFonts w:ascii="Calibri" w:eastAsia="Calibri" w:hAnsi="Calibri" w:cs="Calibri"/>
                <w:w w:val="104"/>
                <w:sz w:val="19"/>
                <w:szCs w:val="19"/>
              </w:rPr>
              <w:t xml:space="preserve"> </w:t>
            </w:r>
            <w:r w:rsidRPr="00AF3F72">
              <w:rPr>
                <w:rFonts w:ascii="Calibri" w:eastAsia="Calibri" w:hAnsi="Calibri" w:cs="Calibri"/>
                <w:w w:val="103"/>
                <w:sz w:val="19"/>
                <w:szCs w:val="19"/>
              </w:rPr>
              <w:t>re</w:t>
            </w:r>
            <w:r w:rsidRPr="00AF3F72">
              <w:rPr>
                <w:rFonts w:ascii="Calibri" w:eastAsia="Calibri" w:hAnsi="Calibri" w:cs="Calibri"/>
                <w:w w:val="104"/>
                <w:sz w:val="19"/>
                <w:szCs w:val="19"/>
              </w:rPr>
              <w:t>sults</w:t>
            </w:r>
            <w:r w:rsidRPr="00AF3F72">
              <w:rPr>
                <w:rFonts w:ascii="Calibri" w:eastAsia="Calibri" w:hAnsi="Calibri" w:cs="Calibri"/>
                <w:w w:val="103"/>
                <w:sz w:val="19"/>
                <w:szCs w:val="19"/>
              </w:rPr>
              <w:t>;</w:t>
            </w:r>
            <w:r w:rsidRPr="00AF3F72">
              <w:rPr>
                <w:rFonts w:ascii="Calibri" w:eastAsia="Calibri" w:hAnsi="Calibri" w:cs="Calibri"/>
                <w:w w:val="104"/>
                <w:sz w:val="19"/>
                <w:szCs w:val="19"/>
              </w:rPr>
              <w:t xml:space="preserve"> th</w:t>
            </w:r>
            <w:r w:rsidRPr="00AF3F72">
              <w:rPr>
                <w:rFonts w:ascii="Calibri" w:eastAsia="Calibri" w:hAnsi="Calibri" w:cs="Calibri"/>
                <w:w w:val="103"/>
                <w:sz w:val="19"/>
                <w:szCs w:val="19"/>
              </w:rPr>
              <w:t>ey</w:t>
            </w:r>
            <w:r w:rsidRPr="00AF3F72">
              <w:rPr>
                <w:rFonts w:ascii="Calibri" w:eastAsia="Calibri" w:hAnsi="Calibri" w:cs="Calibri"/>
                <w:w w:val="104"/>
                <w:sz w:val="19"/>
                <w:szCs w:val="19"/>
              </w:rPr>
              <w:t xml:space="preserve"> </w:t>
            </w:r>
            <w:r w:rsidRPr="00AF3F72">
              <w:rPr>
                <w:rFonts w:ascii="Calibri" w:eastAsia="Calibri" w:hAnsi="Calibri" w:cs="Calibri"/>
                <w:w w:val="103"/>
                <w:sz w:val="19"/>
                <w:szCs w:val="19"/>
              </w:rPr>
              <w:t>c</w:t>
            </w:r>
            <w:r w:rsidRPr="00AF3F72">
              <w:rPr>
                <w:rFonts w:ascii="Calibri" w:eastAsia="Calibri" w:hAnsi="Calibri" w:cs="Calibri"/>
                <w:w w:val="104"/>
                <w:sz w:val="19"/>
                <w:szCs w:val="19"/>
              </w:rPr>
              <w:t>omp</w:t>
            </w:r>
            <w:r w:rsidRPr="00AF3F72">
              <w:rPr>
                <w:rFonts w:ascii="Calibri" w:eastAsia="Calibri" w:hAnsi="Calibri" w:cs="Calibri"/>
                <w:w w:val="103"/>
                <w:sz w:val="19"/>
                <w:szCs w:val="19"/>
              </w:rPr>
              <w:t>are:</w:t>
            </w:r>
            <w:r w:rsidRPr="00AF3F72">
              <w:rPr>
                <w:rFonts w:ascii="Calibri" w:eastAsia="Calibri" w:hAnsi="Calibri" w:cs="Calibri"/>
                <w:w w:val="104"/>
                <w:sz w:val="19"/>
                <w:szCs w:val="19"/>
              </w:rPr>
              <w:t xml:space="preserve"> </w:t>
            </w:r>
            <w:r w:rsidRPr="00AF3F72">
              <w:rPr>
                <w:rFonts w:ascii="Calibri" w:eastAsia="Calibri" w:hAnsi="Calibri" w:cs="Calibri"/>
                <w:w w:val="103"/>
                <w:sz w:val="19"/>
                <w:szCs w:val="19"/>
              </w:rPr>
              <w:t>1</w:t>
            </w:r>
            <w:r w:rsidRPr="00AF3F72">
              <w:rPr>
                <w:rFonts w:ascii="Calibri" w:eastAsia="Calibri" w:hAnsi="Calibri" w:cs="Calibri"/>
                <w:w w:val="104"/>
                <w:sz w:val="19"/>
                <w:szCs w:val="19"/>
              </w:rPr>
              <w:t>) th</w:t>
            </w:r>
            <w:r w:rsidRPr="00AF3F72">
              <w:rPr>
                <w:rFonts w:ascii="Calibri" w:eastAsia="Calibri" w:hAnsi="Calibri" w:cs="Calibri"/>
                <w:w w:val="103"/>
                <w:sz w:val="19"/>
                <w:szCs w:val="19"/>
              </w:rPr>
              <w:t>e</w:t>
            </w:r>
            <w:r w:rsidRPr="00AF3F72">
              <w:rPr>
                <w:rFonts w:ascii="Calibri" w:eastAsia="Calibri" w:hAnsi="Calibri" w:cs="Calibri"/>
                <w:w w:val="104"/>
                <w:sz w:val="19"/>
                <w:szCs w:val="19"/>
              </w:rPr>
              <w:t>i</w:t>
            </w:r>
            <w:r w:rsidRPr="00AF3F72">
              <w:rPr>
                <w:rFonts w:ascii="Calibri" w:eastAsia="Calibri" w:hAnsi="Calibri" w:cs="Calibri"/>
                <w:w w:val="103"/>
                <w:sz w:val="19"/>
                <w:szCs w:val="19"/>
              </w:rPr>
              <w:t>r</w:t>
            </w:r>
            <w:r w:rsidRPr="00AF3F72">
              <w:rPr>
                <w:rFonts w:ascii="Calibri" w:eastAsia="Calibri" w:hAnsi="Calibri" w:cs="Calibri"/>
                <w:w w:val="104"/>
                <w:sz w:val="19"/>
                <w:szCs w:val="19"/>
              </w:rPr>
              <w:t xml:space="preserve"> </w:t>
            </w:r>
            <w:r w:rsidR="00A31A88">
              <w:rPr>
                <w:rFonts w:ascii="Calibri" w:eastAsia="Calibri" w:hAnsi="Calibri" w:cs="Calibri"/>
                <w:w w:val="104"/>
                <w:sz w:val="19"/>
                <w:szCs w:val="19"/>
              </w:rPr>
              <w:t xml:space="preserve">current </w:t>
            </w:r>
            <w:r w:rsidRPr="00AF3F72">
              <w:rPr>
                <w:rFonts w:ascii="Calibri" w:eastAsia="Calibri" w:hAnsi="Calibri" w:cs="Calibri"/>
                <w:w w:val="103"/>
                <w:sz w:val="19"/>
                <w:szCs w:val="19"/>
              </w:rPr>
              <w:t>year</w:t>
            </w:r>
            <w:r w:rsidRPr="00AF3F72">
              <w:rPr>
                <w:rFonts w:ascii="Calibri" w:eastAsia="Calibri" w:hAnsi="Calibri" w:cs="Calibri"/>
                <w:w w:val="19"/>
                <w:sz w:val="19"/>
                <w:szCs w:val="19"/>
              </w:rPr>
              <w:t>-­‐</w:t>
            </w:r>
            <w:r w:rsidRPr="00AF3F72">
              <w:rPr>
                <w:rFonts w:ascii="Calibri" w:eastAsia="Calibri" w:hAnsi="Calibri" w:cs="Calibri"/>
                <w:w w:val="104"/>
                <w:sz w:val="19"/>
                <w:szCs w:val="19"/>
              </w:rPr>
              <w:t>to</w:t>
            </w:r>
            <w:r w:rsidRPr="00AF3F72">
              <w:rPr>
                <w:rFonts w:ascii="Calibri" w:eastAsia="Calibri" w:hAnsi="Calibri" w:cs="Calibri"/>
                <w:w w:val="19"/>
                <w:sz w:val="19"/>
                <w:szCs w:val="19"/>
              </w:rPr>
              <w:t>-­‐</w:t>
            </w:r>
            <w:r w:rsidRPr="00AF3F72">
              <w:rPr>
                <w:rFonts w:ascii="Calibri" w:eastAsia="Calibri" w:hAnsi="Calibri" w:cs="Calibri"/>
                <w:w w:val="104"/>
                <w:sz w:val="19"/>
                <w:szCs w:val="19"/>
              </w:rPr>
              <w:t>d</w:t>
            </w:r>
            <w:r w:rsidRPr="00AF3F72">
              <w:rPr>
                <w:rFonts w:ascii="Calibri" w:eastAsia="Calibri" w:hAnsi="Calibri" w:cs="Calibri"/>
                <w:w w:val="103"/>
                <w:sz w:val="19"/>
                <w:szCs w:val="19"/>
              </w:rPr>
              <w:t>ate</w:t>
            </w:r>
            <w:r w:rsidRPr="00AF3F72">
              <w:rPr>
                <w:rFonts w:ascii="Calibri" w:eastAsia="Calibri" w:hAnsi="Calibri" w:cs="Calibri"/>
                <w:w w:val="104"/>
                <w:sz w:val="19"/>
                <w:szCs w:val="19"/>
              </w:rPr>
              <w:t xml:space="preserve"> p</w:t>
            </w:r>
            <w:r w:rsidRPr="00AF3F72">
              <w:rPr>
                <w:rFonts w:ascii="Calibri" w:eastAsia="Calibri" w:hAnsi="Calibri" w:cs="Calibri"/>
                <w:w w:val="103"/>
                <w:sz w:val="19"/>
                <w:szCs w:val="19"/>
              </w:rPr>
              <w:t>er</w:t>
            </w:r>
            <w:r w:rsidRPr="00AF3F72">
              <w:rPr>
                <w:rFonts w:ascii="Calibri" w:eastAsia="Calibri" w:hAnsi="Calibri" w:cs="Calibri"/>
                <w:w w:val="104"/>
                <w:sz w:val="19"/>
                <w:szCs w:val="19"/>
              </w:rPr>
              <w:t>fo</w:t>
            </w:r>
            <w:r w:rsidRPr="00AF3F72">
              <w:rPr>
                <w:rFonts w:ascii="Calibri" w:eastAsia="Calibri" w:hAnsi="Calibri" w:cs="Calibri"/>
                <w:w w:val="103"/>
                <w:sz w:val="19"/>
                <w:szCs w:val="19"/>
              </w:rPr>
              <w:t>r</w:t>
            </w:r>
            <w:r w:rsidRPr="00AF3F72">
              <w:rPr>
                <w:rFonts w:ascii="Calibri" w:eastAsia="Calibri" w:hAnsi="Calibri" w:cs="Calibri"/>
                <w:w w:val="104"/>
                <w:sz w:val="19"/>
                <w:szCs w:val="19"/>
              </w:rPr>
              <w:t>man</w:t>
            </w:r>
            <w:r w:rsidRPr="00AF3F72">
              <w:rPr>
                <w:rFonts w:ascii="Calibri" w:eastAsia="Calibri" w:hAnsi="Calibri" w:cs="Calibri"/>
                <w:w w:val="103"/>
                <w:sz w:val="19"/>
                <w:szCs w:val="19"/>
              </w:rPr>
              <w:t>ce</w:t>
            </w:r>
            <w:r w:rsidRPr="00AF3F72">
              <w:rPr>
                <w:rFonts w:ascii="Calibri" w:eastAsia="Calibri" w:hAnsi="Calibri" w:cs="Calibri"/>
                <w:w w:val="104"/>
                <w:sz w:val="19"/>
                <w:szCs w:val="19"/>
              </w:rPr>
              <w:t xml:space="preserve"> </w:t>
            </w:r>
            <w:r w:rsidRPr="00AF3F72">
              <w:rPr>
                <w:rFonts w:ascii="Calibri" w:eastAsia="Calibri" w:hAnsi="Calibri" w:cs="Calibri"/>
                <w:w w:val="103"/>
                <w:sz w:val="19"/>
                <w:szCs w:val="19"/>
              </w:rPr>
              <w:t>v</w:t>
            </w:r>
            <w:r w:rsidRPr="00AF3F72">
              <w:rPr>
                <w:rFonts w:ascii="Calibri" w:eastAsia="Calibri" w:hAnsi="Calibri" w:cs="Calibri"/>
                <w:w w:val="104"/>
                <w:sz w:val="19"/>
                <w:szCs w:val="19"/>
              </w:rPr>
              <w:t xml:space="preserve">s. </w:t>
            </w:r>
            <w:r w:rsidR="00A31A88">
              <w:rPr>
                <w:rFonts w:ascii="Calibri" w:eastAsia="Calibri" w:hAnsi="Calibri" w:cs="Calibri"/>
                <w:w w:val="104"/>
                <w:sz w:val="19"/>
                <w:szCs w:val="19"/>
              </w:rPr>
              <w:t xml:space="preserve">prior </w:t>
            </w:r>
            <w:r w:rsidRPr="00AF3F72">
              <w:rPr>
                <w:rFonts w:ascii="Calibri" w:eastAsia="Calibri" w:hAnsi="Calibri" w:cs="Calibri"/>
                <w:w w:val="103"/>
                <w:sz w:val="19"/>
                <w:szCs w:val="19"/>
              </w:rPr>
              <w:t>year</w:t>
            </w:r>
            <w:r w:rsidRPr="00AF3F72">
              <w:rPr>
                <w:rFonts w:ascii="Calibri" w:eastAsia="Calibri" w:hAnsi="Calibri" w:cs="Calibri"/>
                <w:w w:val="19"/>
                <w:sz w:val="19"/>
                <w:szCs w:val="19"/>
              </w:rPr>
              <w:t>-­‐</w:t>
            </w:r>
            <w:r w:rsidRPr="00AF3F72">
              <w:rPr>
                <w:rFonts w:ascii="Calibri" w:eastAsia="Calibri" w:hAnsi="Calibri" w:cs="Calibri"/>
                <w:w w:val="104"/>
                <w:sz w:val="19"/>
                <w:szCs w:val="19"/>
              </w:rPr>
              <w:t>to</w:t>
            </w:r>
            <w:r w:rsidRPr="00AF3F72">
              <w:rPr>
                <w:rFonts w:ascii="Calibri" w:eastAsia="Calibri" w:hAnsi="Calibri" w:cs="Calibri"/>
                <w:w w:val="19"/>
                <w:sz w:val="19"/>
                <w:szCs w:val="19"/>
              </w:rPr>
              <w:t>-­‐</w:t>
            </w:r>
            <w:r w:rsidRPr="00AF3F72">
              <w:rPr>
                <w:rFonts w:ascii="Calibri" w:eastAsia="Calibri" w:hAnsi="Calibri" w:cs="Calibri"/>
                <w:w w:val="104"/>
                <w:sz w:val="19"/>
                <w:szCs w:val="19"/>
              </w:rPr>
              <w:t>d</w:t>
            </w:r>
            <w:r w:rsidRPr="00AF3F72">
              <w:rPr>
                <w:rFonts w:ascii="Calibri" w:eastAsia="Calibri" w:hAnsi="Calibri" w:cs="Calibri"/>
                <w:w w:val="103"/>
                <w:sz w:val="19"/>
                <w:szCs w:val="19"/>
              </w:rPr>
              <w:t>ate</w:t>
            </w:r>
            <w:r w:rsidRPr="00AF3F72">
              <w:rPr>
                <w:rFonts w:ascii="Calibri" w:eastAsia="Calibri" w:hAnsi="Calibri" w:cs="Calibri"/>
                <w:w w:val="104"/>
                <w:sz w:val="19"/>
                <w:szCs w:val="19"/>
              </w:rPr>
              <w:t xml:space="preserve"> p</w:t>
            </w:r>
            <w:r w:rsidRPr="00AF3F72">
              <w:rPr>
                <w:rFonts w:ascii="Calibri" w:eastAsia="Calibri" w:hAnsi="Calibri" w:cs="Calibri"/>
                <w:w w:val="103"/>
                <w:sz w:val="19"/>
                <w:szCs w:val="19"/>
              </w:rPr>
              <w:t>er</w:t>
            </w:r>
            <w:r w:rsidRPr="00AF3F72">
              <w:rPr>
                <w:rFonts w:ascii="Calibri" w:eastAsia="Calibri" w:hAnsi="Calibri" w:cs="Calibri"/>
                <w:w w:val="104"/>
                <w:sz w:val="19"/>
                <w:szCs w:val="19"/>
              </w:rPr>
              <w:t>fo</w:t>
            </w:r>
            <w:r w:rsidRPr="00AF3F72">
              <w:rPr>
                <w:rFonts w:ascii="Calibri" w:eastAsia="Calibri" w:hAnsi="Calibri" w:cs="Calibri"/>
                <w:w w:val="103"/>
                <w:sz w:val="19"/>
                <w:szCs w:val="19"/>
              </w:rPr>
              <w:t>r</w:t>
            </w:r>
            <w:r w:rsidRPr="00AF3F72">
              <w:rPr>
                <w:rFonts w:ascii="Calibri" w:eastAsia="Calibri" w:hAnsi="Calibri" w:cs="Calibri"/>
                <w:w w:val="104"/>
                <w:sz w:val="19"/>
                <w:szCs w:val="19"/>
              </w:rPr>
              <w:t>man</w:t>
            </w:r>
            <w:r w:rsidRPr="00AF3F72">
              <w:rPr>
                <w:rFonts w:ascii="Calibri" w:eastAsia="Calibri" w:hAnsi="Calibri" w:cs="Calibri"/>
                <w:w w:val="103"/>
                <w:sz w:val="19"/>
                <w:szCs w:val="19"/>
              </w:rPr>
              <w:t>ce</w:t>
            </w:r>
            <w:r w:rsidR="00A31A88">
              <w:rPr>
                <w:rFonts w:ascii="Calibri" w:eastAsia="Calibri" w:hAnsi="Calibri" w:cs="Calibri"/>
                <w:w w:val="104"/>
                <w:sz w:val="19"/>
                <w:szCs w:val="19"/>
              </w:rPr>
              <w:t xml:space="preserve"> and</w:t>
            </w:r>
            <w:r w:rsidRPr="00AF3F72">
              <w:rPr>
                <w:rFonts w:ascii="Calibri" w:eastAsia="Calibri" w:hAnsi="Calibri" w:cs="Calibri"/>
                <w:w w:val="104"/>
                <w:sz w:val="19"/>
                <w:szCs w:val="19"/>
              </w:rPr>
              <w:t xml:space="preserve"> 2) th</w:t>
            </w:r>
            <w:r w:rsidRPr="00AF3F72">
              <w:rPr>
                <w:rFonts w:ascii="Calibri" w:eastAsia="Calibri" w:hAnsi="Calibri" w:cs="Calibri"/>
                <w:w w:val="103"/>
                <w:sz w:val="19"/>
                <w:szCs w:val="19"/>
              </w:rPr>
              <w:t>e</w:t>
            </w:r>
            <w:r w:rsidRPr="00AF3F72">
              <w:rPr>
                <w:rFonts w:ascii="Calibri" w:eastAsia="Calibri" w:hAnsi="Calibri" w:cs="Calibri"/>
                <w:w w:val="104"/>
                <w:sz w:val="19"/>
                <w:szCs w:val="19"/>
              </w:rPr>
              <w:t>i</w:t>
            </w:r>
            <w:r w:rsidRPr="00AF3F72">
              <w:rPr>
                <w:rFonts w:ascii="Calibri" w:eastAsia="Calibri" w:hAnsi="Calibri" w:cs="Calibri"/>
                <w:w w:val="103"/>
                <w:sz w:val="19"/>
                <w:szCs w:val="19"/>
              </w:rPr>
              <w:t>r</w:t>
            </w:r>
            <w:r w:rsidRPr="00AF3F72">
              <w:rPr>
                <w:rFonts w:ascii="Calibri" w:eastAsia="Calibri" w:hAnsi="Calibri" w:cs="Calibri"/>
                <w:w w:val="104"/>
                <w:sz w:val="19"/>
                <w:szCs w:val="19"/>
              </w:rPr>
              <w:t xml:space="preserve"> p</w:t>
            </w:r>
            <w:r w:rsidRPr="00AF3F72">
              <w:rPr>
                <w:rFonts w:ascii="Calibri" w:eastAsia="Calibri" w:hAnsi="Calibri" w:cs="Calibri"/>
                <w:w w:val="103"/>
                <w:sz w:val="19"/>
                <w:szCs w:val="19"/>
              </w:rPr>
              <w:t>r</w:t>
            </w:r>
            <w:r w:rsidRPr="00AF3F72">
              <w:rPr>
                <w:rFonts w:ascii="Calibri" w:eastAsia="Calibri" w:hAnsi="Calibri" w:cs="Calibri"/>
                <w:w w:val="104"/>
                <w:sz w:val="19"/>
                <w:szCs w:val="19"/>
              </w:rPr>
              <w:t>oj</w:t>
            </w:r>
            <w:r w:rsidRPr="00AF3F72">
              <w:rPr>
                <w:rFonts w:ascii="Calibri" w:eastAsia="Calibri" w:hAnsi="Calibri" w:cs="Calibri"/>
                <w:w w:val="103"/>
                <w:sz w:val="19"/>
                <w:szCs w:val="19"/>
              </w:rPr>
              <w:t>ec</w:t>
            </w:r>
            <w:r w:rsidRPr="00AF3F72">
              <w:rPr>
                <w:rFonts w:ascii="Calibri" w:eastAsia="Calibri" w:hAnsi="Calibri" w:cs="Calibri"/>
                <w:w w:val="104"/>
                <w:sz w:val="19"/>
                <w:szCs w:val="19"/>
              </w:rPr>
              <w:t>tion fo</w:t>
            </w:r>
            <w:r w:rsidRPr="00AF3F72">
              <w:rPr>
                <w:rFonts w:ascii="Calibri" w:eastAsia="Calibri" w:hAnsi="Calibri" w:cs="Calibri"/>
                <w:w w:val="103"/>
                <w:sz w:val="19"/>
                <w:szCs w:val="19"/>
              </w:rPr>
              <w:t>r</w:t>
            </w:r>
            <w:r w:rsidRPr="00AF3F72">
              <w:rPr>
                <w:rFonts w:ascii="Calibri" w:eastAsia="Calibri" w:hAnsi="Calibri" w:cs="Calibri"/>
                <w:w w:val="104"/>
                <w:sz w:val="19"/>
                <w:szCs w:val="19"/>
              </w:rPr>
              <w:t xml:space="preserve"> th</w:t>
            </w:r>
            <w:r w:rsidRPr="00AF3F72">
              <w:rPr>
                <w:rFonts w:ascii="Calibri" w:eastAsia="Calibri" w:hAnsi="Calibri" w:cs="Calibri"/>
                <w:w w:val="103"/>
                <w:sz w:val="19"/>
                <w:szCs w:val="19"/>
              </w:rPr>
              <w:t>e</w:t>
            </w:r>
            <w:r w:rsidRPr="00AF3F72">
              <w:rPr>
                <w:rFonts w:ascii="Calibri" w:eastAsia="Calibri" w:hAnsi="Calibri" w:cs="Calibri"/>
                <w:w w:val="104"/>
                <w:sz w:val="19"/>
                <w:szCs w:val="19"/>
              </w:rPr>
              <w:t xml:space="preserve"> </w:t>
            </w:r>
            <w:r w:rsidRPr="00AF3F72">
              <w:rPr>
                <w:rFonts w:ascii="Calibri" w:eastAsia="Calibri" w:hAnsi="Calibri" w:cs="Calibri"/>
                <w:w w:val="103"/>
                <w:sz w:val="19"/>
                <w:szCs w:val="19"/>
              </w:rPr>
              <w:t>c</w:t>
            </w:r>
            <w:r w:rsidRPr="00AF3F72">
              <w:rPr>
                <w:rFonts w:ascii="Calibri" w:eastAsia="Calibri" w:hAnsi="Calibri" w:cs="Calibri"/>
                <w:w w:val="104"/>
                <w:sz w:val="19"/>
                <w:szCs w:val="19"/>
              </w:rPr>
              <w:t>u</w:t>
            </w:r>
            <w:r w:rsidRPr="00AF3F72">
              <w:rPr>
                <w:rFonts w:ascii="Calibri" w:eastAsia="Calibri" w:hAnsi="Calibri" w:cs="Calibri"/>
                <w:w w:val="103"/>
                <w:sz w:val="19"/>
                <w:szCs w:val="19"/>
              </w:rPr>
              <w:t>rre</w:t>
            </w:r>
            <w:r w:rsidRPr="00AF3F72">
              <w:rPr>
                <w:rFonts w:ascii="Calibri" w:eastAsia="Calibri" w:hAnsi="Calibri" w:cs="Calibri"/>
                <w:w w:val="104"/>
                <w:sz w:val="19"/>
                <w:szCs w:val="19"/>
              </w:rPr>
              <w:t>nt finan</w:t>
            </w:r>
            <w:r w:rsidRPr="00AF3F72">
              <w:rPr>
                <w:rFonts w:ascii="Calibri" w:eastAsia="Calibri" w:hAnsi="Calibri" w:cs="Calibri"/>
                <w:w w:val="103"/>
                <w:sz w:val="19"/>
                <w:szCs w:val="19"/>
              </w:rPr>
              <w:t>c</w:t>
            </w:r>
            <w:r w:rsidRPr="00AF3F72">
              <w:rPr>
                <w:rFonts w:ascii="Calibri" w:eastAsia="Calibri" w:hAnsi="Calibri" w:cs="Calibri"/>
                <w:w w:val="104"/>
                <w:sz w:val="19"/>
                <w:szCs w:val="19"/>
              </w:rPr>
              <w:t xml:space="preserve">ial </w:t>
            </w:r>
            <w:r w:rsidRPr="00AF3F72">
              <w:rPr>
                <w:rFonts w:ascii="Calibri" w:eastAsia="Calibri" w:hAnsi="Calibri" w:cs="Calibri"/>
                <w:w w:val="103"/>
                <w:sz w:val="19"/>
                <w:szCs w:val="19"/>
              </w:rPr>
              <w:t>year</w:t>
            </w:r>
            <w:r w:rsidRPr="00AF3F72">
              <w:rPr>
                <w:rFonts w:ascii="Calibri" w:eastAsia="Calibri" w:hAnsi="Calibri" w:cs="Calibri"/>
                <w:w w:val="104"/>
                <w:sz w:val="19"/>
                <w:szCs w:val="19"/>
              </w:rPr>
              <w:t xml:space="preserve"> </w:t>
            </w:r>
            <w:r w:rsidRPr="00AF3F72">
              <w:rPr>
                <w:rFonts w:ascii="Calibri" w:eastAsia="Calibri" w:hAnsi="Calibri" w:cs="Calibri"/>
                <w:w w:val="103"/>
                <w:sz w:val="19"/>
                <w:szCs w:val="19"/>
              </w:rPr>
              <w:t>v</w:t>
            </w:r>
            <w:r w:rsidRPr="00AF3F72">
              <w:rPr>
                <w:rFonts w:ascii="Calibri" w:eastAsia="Calibri" w:hAnsi="Calibri" w:cs="Calibri"/>
                <w:w w:val="104"/>
                <w:sz w:val="19"/>
                <w:szCs w:val="19"/>
              </w:rPr>
              <w:t>s. th</w:t>
            </w:r>
            <w:r w:rsidRPr="00AF3F72">
              <w:rPr>
                <w:rFonts w:ascii="Calibri" w:eastAsia="Calibri" w:hAnsi="Calibri" w:cs="Calibri"/>
                <w:w w:val="103"/>
                <w:sz w:val="19"/>
                <w:szCs w:val="19"/>
              </w:rPr>
              <w:t>e</w:t>
            </w:r>
            <w:r w:rsidRPr="00AF3F72">
              <w:rPr>
                <w:rFonts w:ascii="Calibri" w:eastAsia="Calibri" w:hAnsi="Calibri" w:cs="Calibri"/>
                <w:w w:val="104"/>
                <w:sz w:val="19"/>
                <w:szCs w:val="19"/>
              </w:rPr>
              <w:t xml:space="preserve"> bud</w:t>
            </w:r>
            <w:r w:rsidRPr="00AF3F72">
              <w:rPr>
                <w:rFonts w:ascii="Calibri" w:eastAsia="Calibri" w:hAnsi="Calibri" w:cs="Calibri"/>
                <w:w w:val="103"/>
                <w:sz w:val="19"/>
                <w:szCs w:val="19"/>
              </w:rPr>
              <w:t>ge</w:t>
            </w:r>
            <w:r w:rsidRPr="00AF3F72">
              <w:rPr>
                <w:rFonts w:ascii="Calibri" w:eastAsia="Calibri" w:hAnsi="Calibri" w:cs="Calibri"/>
                <w:w w:val="104"/>
                <w:sz w:val="19"/>
                <w:szCs w:val="19"/>
              </w:rPr>
              <w:t xml:space="preserve">t / most </w:t>
            </w:r>
            <w:r w:rsidRPr="00AF3F72">
              <w:rPr>
                <w:rFonts w:ascii="Calibri" w:eastAsia="Calibri" w:hAnsi="Calibri" w:cs="Calibri"/>
                <w:w w:val="103"/>
                <w:sz w:val="19"/>
                <w:szCs w:val="19"/>
              </w:rPr>
              <w:t>rece</w:t>
            </w:r>
            <w:r w:rsidRPr="00AF3F72">
              <w:rPr>
                <w:rFonts w:ascii="Calibri" w:eastAsia="Calibri" w:hAnsi="Calibri" w:cs="Calibri"/>
                <w:w w:val="104"/>
                <w:sz w:val="19"/>
                <w:szCs w:val="19"/>
              </w:rPr>
              <w:t>nt qu</w:t>
            </w:r>
            <w:r w:rsidRPr="00AF3F72">
              <w:rPr>
                <w:rFonts w:ascii="Calibri" w:eastAsia="Calibri" w:hAnsi="Calibri" w:cs="Calibri"/>
                <w:w w:val="103"/>
                <w:sz w:val="19"/>
                <w:szCs w:val="19"/>
              </w:rPr>
              <w:t>arter</w:t>
            </w:r>
            <w:r w:rsidRPr="00AF3F72">
              <w:rPr>
                <w:rFonts w:ascii="Calibri" w:eastAsia="Calibri" w:hAnsi="Calibri" w:cs="Calibri"/>
                <w:w w:val="104"/>
                <w:sz w:val="19"/>
                <w:szCs w:val="19"/>
              </w:rPr>
              <w:t>. S</w:t>
            </w:r>
            <w:r w:rsidRPr="00AF3F72">
              <w:rPr>
                <w:rFonts w:ascii="Calibri" w:eastAsia="Calibri" w:hAnsi="Calibri" w:cs="Calibri"/>
                <w:w w:val="103"/>
                <w:sz w:val="19"/>
                <w:szCs w:val="19"/>
              </w:rPr>
              <w:t>c</w:t>
            </w:r>
            <w:r w:rsidRPr="00AF3F72">
              <w:rPr>
                <w:rFonts w:ascii="Calibri" w:eastAsia="Calibri" w:hAnsi="Calibri" w:cs="Calibri"/>
                <w:w w:val="104"/>
                <w:sz w:val="19"/>
                <w:szCs w:val="19"/>
              </w:rPr>
              <w:t xml:space="preserve">hools also </w:t>
            </w:r>
            <w:r w:rsidRPr="00AF3F72">
              <w:rPr>
                <w:rFonts w:ascii="Calibri" w:eastAsia="Calibri" w:hAnsi="Calibri" w:cs="Calibri"/>
                <w:w w:val="103"/>
                <w:sz w:val="19"/>
                <w:szCs w:val="19"/>
              </w:rPr>
              <w:t>c</w:t>
            </w:r>
            <w:r w:rsidRPr="00AF3F72">
              <w:rPr>
                <w:rFonts w:ascii="Calibri" w:eastAsia="Calibri" w:hAnsi="Calibri" w:cs="Calibri"/>
                <w:w w:val="104"/>
                <w:sz w:val="19"/>
                <w:szCs w:val="19"/>
              </w:rPr>
              <w:t>omm</w:t>
            </w:r>
            <w:r w:rsidRPr="00AF3F72">
              <w:rPr>
                <w:rFonts w:ascii="Calibri" w:eastAsia="Calibri" w:hAnsi="Calibri" w:cs="Calibri"/>
                <w:w w:val="103"/>
                <w:sz w:val="19"/>
                <w:szCs w:val="19"/>
              </w:rPr>
              <w:t>e</w:t>
            </w:r>
            <w:r w:rsidRPr="00AF3F72">
              <w:rPr>
                <w:rFonts w:ascii="Calibri" w:eastAsia="Calibri" w:hAnsi="Calibri" w:cs="Calibri"/>
                <w:w w:val="104"/>
                <w:sz w:val="19"/>
                <w:szCs w:val="19"/>
              </w:rPr>
              <w:t xml:space="preserve">nt on </w:t>
            </w:r>
            <w:r w:rsidRPr="00AF3F72">
              <w:rPr>
                <w:rFonts w:ascii="Calibri" w:eastAsia="Calibri" w:hAnsi="Calibri" w:cs="Calibri"/>
                <w:w w:val="103"/>
                <w:sz w:val="19"/>
                <w:szCs w:val="19"/>
              </w:rPr>
              <w:t>year</w:t>
            </w:r>
            <w:r w:rsidRPr="00AF3F72">
              <w:rPr>
                <w:rFonts w:ascii="Calibri" w:eastAsia="Calibri" w:hAnsi="Calibri" w:cs="Calibri"/>
                <w:w w:val="19"/>
                <w:sz w:val="19"/>
                <w:szCs w:val="19"/>
              </w:rPr>
              <w:t>-­‐</w:t>
            </w:r>
            <w:r w:rsidRPr="00AF3F72">
              <w:rPr>
                <w:rFonts w:ascii="Calibri" w:eastAsia="Calibri" w:hAnsi="Calibri" w:cs="Calibri"/>
                <w:w w:val="104"/>
                <w:sz w:val="19"/>
                <w:szCs w:val="19"/>
              </w:rPr>
              <w:t>o</w:t>
            </w:r>
            <w:r w:rsidRPr="00AF3F72">
              <w:rPr>
                <w:rFonts w:ascii="Calibri" w:eastAsia="Calibri" w:hAnsi="Calibri" w:cs="Calibri"/>
                <w:w w:val="103"/>
                <w:sz w:val="19"/>
                <w:szCs w:val="19"/>
              </w:rPr>
              <w:t>ver</w:t>
            </w:r>
            <w:r w:rsidRPr="00AF3F72">
              <w:rPr>
                <w:rFonts w:ascii="Calibri" w:eastAsia="Calibri" w:hAnsi="Calibri" w:cs="Calibri"/>
                <w:w w:val="19"/>
                <w:sz w:val="19"/>
                <w:szCs w:val="19"/>
              </w:rPr>
              <w:t>-­‐</w:t>
            </w:r>
            <w:r w:rsidRPr="00AF3F72">
              <w:rPr>
                <w:rFonts w:ascii="Calibri" w:eastAsia="Calibri" w:hAnsi="Calibri" w:cs="Calibri"/>
                <w:w w:val="103"/>
                <w:sz w:val="19"/>
                <w:szCs w:val="19"/>
              </w:rPr>
              <w:t>year</w:t>
            </w:r>
            <w:r w:rsidRPr="00AF3F72">
              <w:rPr>
                <w:rFonts w:ascii="Calibri" w:eastAsia="Calibri" w:hAnsi="Calibri" w:cs="Calibri"/>
                <w:w w:val="104"/>
                <w:sz w:val="19"/>
                <w:szCs w:val="19"/>
              </w:rPr>
              <w:t xml:space="preserve"> </w:t>
            </w:r>
            <w:r w:rsidRPr="00AF3F72">
              <w:rPr>
                <w:rFonts w:ascii="Calibri" w:eastAsia="Calibri" w:hAnsi="Calibri" w:cs="Calibri"/>
                <w:w w:val="103"/>
                <w:sz w:val="19"/>
                <w:szCs w:val="19"/>
              </w:rPr>
              <w:t>var</w:t>
            </w:r>
            <w:r w:rsidRPr="00AF3F72">
              <w:rPr>
                <w:rFonts w:ascii="Calibri" w:eastAsia="Calibri" w:hAnsi="Calibri" w:cs="Calibri"/>
                <w:w w:val="104"/>
                <w:sz w:val="19"/>
                <w:szCs w:val="19"/>
              </w:rPr>
              <w:t>ian</w:t>
            </w:r>
            <w:r w:rsidRPr="00AF3F72">
              <w:rPr>
                <w:rFonts w:ascii="Calibri" w:eastAsia="Calibri" w:hAnsi="Calibri" w:cs="Calibri"/>
                <w:w w:val="103"/>
                <w:sz w:val="19"/>
                <w:szCs w:val="19"/>
              </w:rPr>
              <w:t>ce</w:t>
            </w:r>
            <w:r w:rsidRPr="00AF3F72">
              <w:rPr>
                <w:rFonts w:ascii="Calibri" w:eastAsia="Calibri" w:hAnsi="Calibri" w:cs="Calibri"/>
                <w:w w:val="104"/>
                <w:sz w:val="19"/>
                <w:szCs w:val="19"/>
              </w:rPr>
              <w:t>s in balan</w:t>
            </w:r>
            <w:r w:rsidRPr="00AF3F72">
              <w:rPr>
                <w:rFonts w:ascii="Calibri" w:eastAsia="Calibri" w:hAnsi="Calibri" w:cs="Calibri"/>
                <w:w w:val="103"/>
                <w:sz w:val="19"/>
                <w:szCs w:val="19"/>
              </w:rPr>
              <w:t>ce</w:t>
            </w:r>
            <w:r w:rsidRPr="00AF3F72">
              <w:rPr>
                <w:rFonts w:ascii="Calibri" w:eastAsia="Calibri" w:hAnsi="Calibri" w:cs="Calibri"/>
                <w:w w:val="104"/>
                <w:sz w:val="19"/>
                <w:szCs w:val="19"/>
              </w:rPr>
              <w:t xml:space="preserve"> sh</w:t>
            </w:r>
            <w:r w:rsidRPr="00AF3F72">
              <w:rPr>
                <w:rFonts w:ascii="Calibri" w:eastAsia="Calibri" w:hAnsi="Calibri" w:cs="Calibri"/>
                <w:w w:val="103"/>
                <w:sz w:val="19"/>
                <w:szCs w:val="19"/>
              </w:rPr>
              <w:t>ee</w:t>
            </w:r>
            <w:r w:rsidRPr="00AF3F72">
              <w:rPr>
                <w:rFonts w:ascii="Calibri" w:eastAsia="Calibri" w:hAnsi="Calibri" w:cs="Calibri"/>
                <w:w w:val="104"/>
                <w:sz w:val="19"/>
                <w:szCs w:val="19"/>
              </w:rPr>
              <w:t>t i</w:t>
            </w:r>
            <w:r w:rsidRPr="00AF3F72">
              <w:rPr>
                <w:rFonts w:ascii="Calibri" w:eastAsia="Calibri" w:hAnsi="Calibri" w:cs="Calibri"/>
                <w:w w:val="103"/>
                <w:sz w:val="19"/>
                <w:szCs w:val="19"/>
              </w:rPr>
              <w:t>te</w:t>
            </w:r>
            <w:r w:rsidRPr="00AF3F72">
              <w:rPr>
                <w:rFonts w:ascii="Calibri" w:eastAsia="Calibri" w:hAnsi="Calibri" w:cs="Calibri"/>
                <w:w w:val="104"/>
                <w:sz w:val="19"/>
                <w:szCs w:val="19"/>
              </w:rPr>
              <w:t xml:space="preserve">ms. </w:t>
            </w:r>
            <w:r w:rsidR="00A31A88">
              <w:rPr>
                <w:rFonts w:ascii="Calibri" w:eastAsia="Calibri" w:hAnsi="Calibri" w:cs="Calibri"/>
                <w:w w:val="104"/>
                <w:sz w:val="19"/>
                <w:szCs w:val="19"/>
              </w:rPr>
              <w:t>Q1, Q2 and Q3 quarterly submissions include the reporting template and checklist.</w:t>
            </w:r>
            <w:r w:rsidRPr="00AF3F72">
              <w:rPr>
                <w:rFonts w:ascii="Calibri" w:eastAsia="Calibri" w:hAnsi="Calibri" w:cs="Calibri"/>
                <w:w w:val="104"/>
                <w:sz w:val="19"/>
                <w:szCs w:val="19"/>
              </w:rPr>
              <w:br/>
            </w:r>
            <w:r w:rsidRPr="00AF3F72">
              <w:rPr>
                <w:rFonts w:ascii="Calibri" w:eastAsia="Calibri" w:hAnsi="Calibri" w:cs="Calibri"/>
                <w:b/>
                <w:bCs/>
                <w:w w:val="104"/>
                <w:sz w:val="19"/>
                <w:szCs w:val="19"/>
              </w:rPr>
              <w:t>*Note</w:t>
            </w:r>
            <w:r w:rsidRPr="00AF3F72">
              <w:rPr>
                <w:rFonts w:ascii="Calibri" w:eastAsia="Calibri" w:hAnsi="Calibri" w:cs="Calibri"/>
                <w:w w:val="104"/>
                <w:sz w:val="19"/>
                <w:szCs w:val="19"/>
              </w:rPr>
              <w:br/>
              <w:t>- The follow up period for Q4/YE extends to FY16 report release date</w:t>
            </w:r>
            <w:r w:rsidRPr="00AF3F72">
              <w:rPr>
                <w:rFonts w:ascii="Calibri" w:eastAsia="Calibri" w:hAnsi="Calibri" w:cs="Calibri"/>
                <w:w w:val="104"/>
                <w:sz w:val="19"/>
                <w:szCs w:val="19"/>
              </w:rPr>
              <w:br/>
              <w:t xml:space="preserve">- The follow up period for Q1 extends from time tubs submit fluxes to end of November </w:t>
            </w:r>
            <w:r w:rsidRPr="00AF3F72">
              <w:rPr>
                <w:rFonts w:ascii="Calibri" w:eastAsia="Calibri" w:hAnsi="Calibri" w:cs="Calibri"/>
                <w:w w:val="104"/>
                <w:sz w:val="19"/>
                <w:szCs w:val="19"/>
              </w:rPr>
              <w:br/>
              <w:t xml:space="preserve">- The follow up period for Q2 extends from time tubs submit fluxes to end of February </w:t>
            </w:r>
            <w:r w:rsidRPr="00AF3F72">
              <w:rPr>
                <w:rFonts w:ascii="Calibri" w:eastAsia="Calibri" w:hAnsi="Calibri" w:cs="Calibri"/>
                <w:w w:val="104"/>
                <w:sz w:val="19"/>
                <w:szCs w:val="19"/>
              </w:rPr>
              <w:br/>
              <w:t>-The follow up period for Q3 extends from time tubs submit fluxes to end of May.</w:t>
            </w:r>
          </w:p>
        </w:tc>
      </w:tr>
      <w:tr w:rsidR="00AF3F72" w14:paraId="52C8BCA4" w14:textId="77777777" w:rsidTr="00A2746F">
        <w:trPr>
          <w:trHeight w:hRule="exact" w:val="1842"/>
        </w:trPr>
        <w:tc>
          <w:tcPr>
            <w:tcW w:w="2972" w:type="dxa"/>
            <w:tcBorders>
              <w:top w:val="single" w:sz="11" w:space="0" w:color="808080"/>
              <w:left w:val="single" w:sz="4" w:space="0" w:color="808080"/>
              <w:bottom w:val="single" w:sz="4" w:space="0" w:color="000000"/>
              <w:right w:val="single" w:sz="11" w:space="0" w:color="808080"/>
            </w:tcBorders>
          </w:tcPr>
          <w:p w14:paraId="194329A5" w14:textId="77777777" w:rsidR="00AF3F72" w:rsidRDefault="00AF3F72" w:rsidP="00A2746F">
            <w:pPr>
              <w:pStyle w:val="TableParagraph"/>
              <w:rPr>
                <w:rFonts w:ascii="Calibri" w:eastAsia="Calibri" w:hAnsi="Calibri" w:cs="Calibri"/>
                <w:sz w:val="20"/>
                <w:szCs w:val="20"/>
              </w:rPr>
            </w:pPr>
          </w:p>
          <w:p w14:paraId="40A1593C" w14:textId="77777777" w:rsidR="00AF3F72" w:rsidRDefault="00AF3F72" w:rsidP="00A2746F">
            <w:pPr>
              <w:pStyle w:val="TableParagraph"/>
              <w:rPr>
                <w:rFonts w:ascii="Calibri" w:eastAsia="Calibri" w:hAnsi="Calibri" w:cs="Calibri"/>
                <w:sz w:val="19"/>
                <w:szCs w:val="19"/>
              </w:rPr>
            </w:pPr>
            <w:r>
              <w:rPr>
                <w:rFonts w:ascii="Calibri"/>
                <w:w w:val="105"/>
                <w:sz w:val="19"/>
              </w:rPr>
              <w:t>Management Representation</w:t>
            </w:r>
            <w:r>
              <w:rPr>
                <w:rFonts w:ascii="Calibri"/>
                <w:spacing w:val="-28"/>
                <w:w w:val="105"/>
                <w:sz w:val="19"/>
              </w:rPr>
              <w:t xml:space="preserve"> </w:t>
            </w:r>
            <w:r>
              <w:rPr>
                <w:rFonts w:ascii="Calibri"/>
                <w:w w:val="105"/>
                <w:sz w:val="19"/>
              </w:rPr>
              <w:t>Letter</w:t>
            </w:r>
          </w:p>
        </w:tc>
        <w:tc>
          <w:tcPr>
            <w:tcW w:w="1944" w:type="dxa"/>
            <w:tcBorders>
              <w:top w:val="single" w:sz="11" w:space="0" w:color="808080"/>
              <w:left w:val="single" w:sz="11" w:space="0" w:color="808080"/>
              <w:bottom w:val="single" w:sz="4" w:space="0" w:color="000000"/>
              <w:right w:val="single" w:sz="11" w:space="0" w:color="808080"/>
            </w:tcBorders>
          </w:tcPr>
          <w:p w14:paraId="08E938C7" w14:textId="77777777" w:rsidR="00AF3F72" w:rsidRDefault="00AF3F72" w:rsidP="00A2746F">
            <w:pPr>
              <w:pStyle w:val="TableParagraph"/>
              <w:rPr>
                <w:rFonts w:ascii="Calibri" w:eastAsia="Calibri" w:hAnsi="Calibri" w:cs="Calibri"/>
                <w:sz w:val="20"/>
                <w:szCs w:val="20"/>
              </w:rPr>
            </w:pPr>
          </w:p>
          <w:p w14:paraId="7633E5EF" w14:textId="77777777" w:rsidR="00AF3F72" w:rsidRPr="00594889" w:rsidRDefault="00AF3F72" w:rsidP="00A2746F">
            <w:pPr>
              <w:pStyle w:val="TableParagraph"/>
              <w:rPr>
                <w:rFonts w:ascii="Calibri" w:eastAsia="Calibri" w:hAnsi="Calibri" w:cs="Calibri"/>
                <w:sz w:val="19"/>
                <w:szCs w:val="19"/>
              </w:rPr>
            </w:pPr>
            <w:r>
              <w:rPr>
                <w:rFonts w:ascii="Calibri"/>
                <w:w w:val="105"/>
                <w:sz w:val="19"/>
              </w:rPr>
              <w:t>7/15</w:t>
            </w:r>
            <w:r w:rsidRPr="00594889">
              <w:rPr>
                <w:rFonts w:ascii="Calibri"/>
                <w:w w:val="105"/>
                <w:sz w:val="19"/>
              </w:rPr>
              <w:t>/1</w:t>
            </w:r>
            <w:r>
              <w:rPr>
                <w:rFonts w:ascii="Calibri"/>
                <w:w w:val="105"/>
                <w:sz w:val="19"/>
              </w:rPr>
              <w:t>6</w:t>
            </w:r>
          </w:p>
        </w:tc>
        <w:tc>
          <w:tcPr>
            <w:tcW w:w="3496" w:type="dxa"/>
            <w:tcBorders>
              <w:top w:val="single" w:sz="11" w:space="0" w:color="808080"/>
              <w:left w:val="single" w:sz="11" w:space="0" w:color="808080"/>
              <w:bottom w:val="single" w:sz="4" w:space="0" w:color="000000"/>
              <w:right w:val="single" w:sz="11" w:space="0" w:color="808080"/>
            </w:tcBorders>
          </w:tcPr>
          <w:p w14:paraId="4008F224" w14:textId="77777777" w:rsidR="00AF3F72" w:rsidRPr="00594889" w:rsidRDefault="00AF3F72" w:rsidP="00A2746F">
            <w:pPr>
              <w:pStyle w:val="TableParagraph"/>
              <w:spacing w:before="136"/>
              <w:rPr>
                <w:rFonts w:ascii="Calibri" w:eastAsia="Calibri" w:hAnsi="Calibri" w:cs="Calibri"/>
                <w:sz w:val="19"/>
                <w:szCs w:val="19"/>
              </w:rPr>
            </w:pPr>
            <w:r w:rsidRPr="00594889">
              <w:rPr>
                <w:rFonts w:ascii="Calibri"/>
                <w:w w:val="105"/>
                <w:sz w:val="19"/>
              </w:rPr>
              <w:t>9/</w:t>
            </w:r>
            <w:r>
              <w:rPr>
                <w:rFonts w:ascii="Calibri"/>
                <w:w w:val="105"/>
                <w:sz w:val="19"/>
              </w:rPr>
              <w:t>21/2016</w:t>
            </w:r>
            <w:r w:rsidRPr="00594889">
              <w:rPr>
                <w:rFonts w:ascii="Calibri"/>
                <w:w w:val="105"/>
                <w:sz w:val="19"/>
              </w:rPr>
              <w:t xml:space="preserve"> </w:t>
            </w:r>
          </w:p>
          <w:p w14:paraId="323E33B5" w14:textId="42861A67" w:rsidR="00AF3F72" w:rsidRDefault="00AF3F72" w:rsidP="00A2746F">
            <w:pPr>
              <w:pStyle w:val="TableParagraph"/>
              <w:spacing w:before="22"/>
              <w:ind w:left="18"/>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 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 xml:space="preserve">h </w:t>
            </w:r>
            <w:r w:rsidR="00A31A88">
              <w:rPr>
                <w:rFonts w:ascii="Calibri" w:eastAsia="Calibri" w:hAnsi="Calibri" w:cs="Calibri"/>
                <w:w w:val="104"/>
                <w:sz w:val="19"/>
                <w:szCs w:val="19"/>
              </w:rPr>
              <w:t>10/27</w:t>
            </w:r>
            <w:r>
              <w:rPr>
                <w:rFonts w:ascii="Calibri" w:eastAsia="Calibri" w:hAnsi="Calibri" w:cs="Calibri"/>
                <w:w w:val="104"/>
                <w:sz w:val="19"/>
                <w:szCs w:val="19"/>
              </w:rPr>
              <w:t>/2016</w:t>
            </w:r>
            <w:r w:rsidRPr="00594889">
              <w:rPr>
                <w:rFonts w:ascii="Calibri" w:eastAsia="Calibri" w:hAnsi="Calibri" w:cs="Calibri"/>
                <w:w w:val="104"/>
                <w:sz w:val="19"/>
                <w:szCs w:val="19"/>
              </w:rPr>
              <w:t>)</w:t>
            </w:r>
            <w:r>
              <w:rPr>
                <w:rFonts w:ascii="Calibri" w:eastAsia="Calibri" w:hAnsi="Calibri" w:cs="Calibri"/>
                <w:w w:val="104"/>
                <w:sz w:val="19"/>
                <w:szCs w:val="19"/>
              </w:rPr>
              <w:br/>
            </w:r>
            <w:r>
              <w:rPr>
                <w:rFonts w:ascii="Calibri" w:eastAsia="Calibri" w:hAnsi="Calibri" w:cs="Calibri"/>
                <w:sz w:val="19"/>
                <w:szCs w:val="19"/>
              </w:rPr>
              <w:t>*Note: f</w:t>
            </w:r>
            <w:r w:rsidRPr="00FD357B">
              <w:rPr>
                <w:rFonts w:ascii="Calibri" w:eastAsia="Calibri" w:hAnsi="Calibri" w:cs="Calibri"/>
                <w:sz w:val="19"/>
                <w:szCs w:val="19"/>
              </w:rPr>
              <w:t>ollow Up Period Extends until FY16 report release date</w:t>
            </w:r>
          </w:p>
        </w:tc>
        <w:tc>
          <w:tcPr>
            <w:tcW w:w="5879" w:type="dxa"/>
            <w:tcBorders>
              <w:top w:val="single" w:sz="11" w:space="0" w:color="808080"/>
              <w:left w:val="single" w:sz="11" w:space="0" w:color="808080"/>
              <w:bottom w:val="single" w:sz="4" w:space="0" w:color="000000"/>
              <w:right w:val="single" w:sz="5" w:space="0" w:color="000000"/>
            </w:tcBorders>
          </w:tcPr>
          <w:p w14:paraId="17527E6C" w14:textId="481D36C1" w:rsidR="00AF3F72" w:rsidRDefault="00AF3F72" w:rsidP="00A2746F">
            <w:pPr>
              <w:pStyle w:val="TableParagraph"/>
              <w:spacing w:line="261" w:lineRule="auto"/>
              <w:ind w:left="17" w:right="208" w:firstLine="1"/>
              <w:rPr>
                <w:rFonts w:ascii="Calibri" w:eastAsia="Calibri" w:hAnsi="Calibri" w:cs="Calibri"/>
                <w:sz w:val="19"/>
                <w:szCs w:val="19"/>
              </w:rPr>
            </w:pPr>
            <w:r>
              <w:rPr>
                <w:rFonts w:ascii="Calibri"/>
                <w:w w:val="105"/>
                <w:sz w:val="19"/>
              </w:rPr>
              <w:t>The annual process during which Senior Management from</w:t>
            </w:r>
            <w:r>
              <w:rPr>
                <w:rFonts w:ascii="Calibri"/>
                <w:spacing w:val="-23"/>
                <w:w w:val="105"/>
                <w:sz w:val="19"/>
              </w:rPr>
              <w:t xml:space="preserve"> </w:t>
            </w:r>
            <w:r>
              <w:rPr>
                <w:rFonts w:ascii="Calibri"/>
                <w:w w:val="105"/>
                <w:sz w:val="19"/>
              </w:rPr>
              <w:t>each</w:t>
            </w:r>
            <w:r>
              <w:rPr>
                <w:rFonts w:ascii="Calibri"/>
                <w:w w:val="104"/>
                <w:sz w:val="19"/>
              </w:rPr>
              <w:t xml:space="preserve"> </w:t>
            </w:r>
            <w:r>
              <w:rPr>
                <w:rFonts w:ascii="Calibri"/>
                <w:w w:val="105"/>
                <w:sz w:val="19"/>
              </w:rPr>
              <w:t>School/Unit</w:t>
            </w:r>
            <w:r>
              <w:rPr>
                <w:rFonts w:ascii="Calibri"/>
                <w:spacing w:val="-5"/>
                <w:w w:val="105"/>
                <w:sz w:val="19"/>
              </w:rPr>
              <w:t xml:space="preserve"> </w:t>
            </w:r>
            <w:r>
              <w:rPr>
                <w:rFonts w:ascii="Calibri"/>
                <w:w w:val="105"/>
                <w:sz w:val="19"/>
              </w:rPr>
              <w:t>declares</w:t>
            </w:r>
            <w:r>
              <w:rPr>
                <w:rFonts w:ascii="Calibri"/>
                <w:spacing w:val="-5"/>
                <w:w w:val="105"/>
                <w:sz w:val="19"/>
              </w:rPr>
              <w:t xml:space="preserve"> </w:t>
            </w:r>
            <w:r>
              <w:rPr>
                <w:rFonts w:ascii="Calibri"/>
                <w:w w:val="105"/>
                <w:sz w:val="19"/>
              </w:rPr>
              <w:t>in</w:t>
            </w:r>
            <w:r>
              <w:rPr>
                <w:rFonts w:ascii="Calibri"/>
                <w:spacing w:val="-5"/>
                <w:w w:val="105"/>
                <w:sz w:val="19"/>
              </w:rPr>
              <w:t xml:space="preserve"> </w:t>
            </w:r>
            <w:r>
              <w:rPr>
                <w:rFonts w:ascii="Calibri"/>
                <w:w w:val="105"/>
                <w:sz w:val="19"/>
              </w:rPr>
              <w:t>writing</w:t>
            </w:r>
            <w:r>
              <w:rPr>
                <w:rFonts w:ascii="Calibri"/>
                <w:spacing w:val="-5"/>
                <w:w w:val="105"/>
                <w:sz w:val="19"/>
              </w:rPr>
              <w:t xml:space="preserve"> </w:t>
            </w:r>
            <w:r>
              <w:rPr>
                <w:rFonts w:ascii="Calibri"/>
                <w:w w:val="105"/>
                <w:sz w:val="19"/>
              </w:rPr>
              <w:t>(to</w:t>
            </w:r>
            <w:r>
              <w:rPr>
                <w:rFonts w:ascii="Calibri"/>
                <w:spacing w:val="-5"/>
                <w:w w:val="105"/>
                <w:sz w:val="19"/>
              </w:rPr>
              <w:t xml:space="preserve"> </w:t>
            </w:r>
            <w:r>
              <w:rPr>
                <w:rFonts w:ascii="Calibri"/>
                <w:w w:val="105"/>
                <w:sz w:val="19"/>
              </w:rPr>
              <w:t>FAD</w:t>
            </w:r>
            <w:r>
              <w:rPr>
                <w:rFonts w:ascii="Calibri"/>
                <w:spacing w:val="-5"/>
                <w:w w:val="105"/>
                <w:sz w:val="19"/>
              </w:rPr>
              <w:t xml:space="preserve"> </w:t>
            </w:r>
            <w:r>
              <w:rPr>
                <w:rFonts w:ascii="Calibri"/>
                <w:w w:val="105"/>
                <w:sz w:val="19"/>
              </w:rPr>
              <w:t>and</w:t>
            </w:r>
            <w:r>
              <w:rPr>
                <w:rFonts w:ascii="Calibri"/>
                <w:spacing w:val="-5"/>
                <w:w w:val="105"/>
                <w:sz w:val="19"/>
              </w:rPr>
              <w:t xml:space="preserve"> </w:t>
            </w:r>
            <w:r>
              <w:rPr>
                <w:rFonts w:ascii="Calibri"/>
                <w:w w:val="105"/>
                <w:sz w:val="19"/>
              </w:rPr>
              <w:t>ultimately</w:t>
            </w:r>
            <w:r>
              <w:rPr>
                <w:rFonts w:ascii="Calibri"/>
                <w:spacing w:val="-5"/>
                <w:w w:val="105"/>
                <w:sz w:val="19"/>
              </w:rPr>
              <w:t xml:space="preserve"> </w:t>
            </w:r>
            <w:r>
              <w:rPr>
                <w:rFonts w:ascii="Calibri"/>
                <w:w w:val="105"/>
                <w:sz w:val="19"/>
              </w:rPr>
              <w:t>to</w:t>
            </w:r>
            <w:r>
              <w:rPr>
                <w:rFonts w:ascii="Calibri"/>
                <w:spacing w:val="-5"/>
                <w:w w:val="105"/>
                <w:sz w:val="19"/>
              </w:rPr>
              <w:t xml:space="preserve"> </w:t>
            </w:r>
            <w:r>
              <w:rPr>
                <w:rFonts w:ascii="Calibri"/>
                <w:w w:val="105"/>
                <w:sz w:val="19"/>
              </w:rPr>
              <w:t>the</w:t>
            </w:r>
            <w:r>
              <w:rPr>
                <w:rFonts w:ascii="Calibri"/>
                <w:spacing w:val="-5"/>
                <w:w w:val="105"/>
                <w:sz w:val="19"/>
              </w:rPr>
              <w:t xml:space="preserve"> </w:t>
            </w:r>
            <w:r>
              <w:rPr>
                <w:rFonts w:ascii="Calibri"/>
                <w:w w:val="105"/>
                <w:sz w:val="19"/>
              </w:rPr>
              <w:t>external</w:t>
            </w:r>
            <w:r>
              <w:rPr>
                <w:rFonts w:ascii="Calibri"/>
                <w:w w:val="104"/>
                <w:sz w:val="19"/>
              </w:rPr>
              <w:t xml:space="preserve"> </w:t>
            </w:r>
            <w:r>
              <w:rPr>
                <w:rFonts w:ascii="Calibri"/>
                <w:w w:val="105"/>
                <w:sz w:val="19"/>
              </w:rPr>
              <w:t>auditor),</w:t>
            </w:r>
            <w:r>
              <w:rPr>
                <w:rFonts w:ascii="Calibri"/>
                <w:spacing w:val="-5"/>
                <w:w w:val="105"/>
                <w:sz w:val="19"/>
              </w:rPr>
              <w:t xml:space="preserve"> </w:t>
            </w:r>
            <w:r>
              <w:rPr>
                <w:rFonts w:ascii="Calibri"/>
                <w:w w:val="105"/>
                <w:sz w:val="19"/>
              </w:rPr>
              <w:t>to</w:t>
            </w:r>
            <w:r>
              <w:rPr>
                <w:rFonts w:ascii="Calibri"/>
                <w:spacing w:val="-5"/>
                <w:w w:val="105"/>
                <w:sz w:val="19"/>
              </w:rPr>
              <w:t xml:space="preserve"> </w:t>
            </w:r>
            <w:r>
              <w:rPr>
                <w:rFonts w:ascii="Calibri"/>
                <w:w w:val="105"/>
                <w:sz w:val="19"/>
              </w:rPr>
              <w:t>the</w:t>
            </w:r>
            <w:r>
              <w:rPr>
                <w:rFonts w:ascii="Calibri"/>
                <w:spacing w:val="-5"/>
                <w:w w:val="105"/>
                <w:sz w:val="19"/>
              </w:rPr>
              <w:t xml:space="preserve"> </w:t>
            </w:r>
            <w:r>
              <w:rPr>
                <w:rFonts w:ascii="Calibri"/>
                <w:w w:val="105"/>
                <w:sz w:val="19"/>
              </w:rPr>
              <w:t>best</w:t>
            </w:r>
            <w:r>
              <w:rPr>
                <w:rFonts w:ascii="Calibri"/>
                <w:spacing w:val="-5"/>
                <w:w w:val="105"/>
                <w:sz w:val="19"/>
              </w:rPr>
              <w:t xml:space="preserve"> </w:t>
            </w:r>
            <w:r>
              <w:rPr>
                <w:rFonts w:ascii="Calibri"/>
                <w:w w:val="105"/>
                <w:sz w:val="19"/>
              </w:rPr>
              <w:t>of</w:t>
            </w:r>
            <w:r>
              <w:rPr>
                <w:rFonts w:ascii="Calibri"/>
                <w:spacing w:val="-5"/>
                <w:w w:val="105"/>
                <w:sz w:val="19"/>
              </w:rPr>
              <w:t xml:space="preserve"> </w:t>
            </w:r>
            <w:r>
              <w:rPr>
                <w:rFonts w:ascii="Calibri"/>
                <w:w w:val="105"/>
                <w:sz w:val="19"/>
              </w:rPr>
              <w:t>their</w:t>
            </w:r>
            <w:r>
              <w:rPr>
                <w:rFonts w:ascii="Calibri"/>
                <w:spacing w:val="-5"/>
                <w:w w:val="105"/>
                <w:sz w:val="19"/>
              </w:rPr>
              <w:t xml:space="preserve"> </w:t>
            </w:r>
            <w:r>
              <w:rPr>
                <w:rFonts w:ascii="Calibri"/>
                <w:w w:val="105"/>
                <w:sz w:val="19"/>
              </w:rPr>
              <w:t>knowledge,</w:t>
            </w:r>
            <w:r>
              <w:rPr>
                <w:rFonts w:ascii="Calibri"/>
                <w:spacing w:val="-5"/>
                <w:w w:val="105"/>
                <w:sz w:val="19"/>
              </w:rPr>
              <w:t xml:space="preserve"> </w:t>
            </w:r>
            <w:r>
              <w:rPr>
                <w:rFonts w:ascii="Calibri"/>
                <w:w w:val="105"/>
                <w:sz w:val="19"/>
              </w:rPr>
              <w:t>that</w:t>
            </w:r>
            <w:r>
              <w:rPr>
                <w:rFonts w:ascii="Calibri"/>
                <w:spacing w:val="-5"/>
                <w:w w:val="105"/>
                <w:sz w:val="19"/>
              </w:rPr>
              <w:t xml:space="preserve"> </w:t>
            </w:r>
            <w:r>
              <w:rPr>
                <w:rFonts w:ascii="Calibri"/>
                <w:w w:val="105"/>
                <w:sz w:val="19"/>
              </w:rPr>
              <w:t>the</w:t>
            </w:r>
            <w:r>
              <w:rPr>
                <w:rFonts w:ascii="Calibri"/>
                <w:spacing w:val="-5"/>
                <w:w w:val="105"/>
                <w:sz w:val="19"/>
              </w:rPr>
              <w:t xml:space="preserve"> </w:t>
            </w:r>
            <w:r>
              <w:rPr>
                <w:rFonts w:ascii="Calibri"/>
                <w:w w:val="105"/>
                <w:sz w:val="19"/>
              </w:rPr>
              <w:t>financial</w:t>
            </w:r>
            <w:r>
              <w:rPr>
                <w:rFonts w:ascii="Calibri"/>
                <w:spacing w:val="-5"/>
                <w:w w:val="105"/>
                <w:sz w:val="19"/>
              </w:rPr>
              <w:t xml:space="preserve"> </w:t>
            </w:r>
            <w:r>
              <w:rPr>
                <w:rFonts w:ascii="Calibri"/>
                <w:w w:val="105"/>
                <w:sz w:val="19"/>
              </w:rPr>
              <w:t>statements</w:t>
            </w:r>
            <w:r>
              <w:rPr>
                <w:rFonts w:ascii="Calibri"/>
                <w:w w:val="104"/>
                <w:sz w:val="19"/>
              </w:rPr>
              <w:t xml:space="preserve"> </w:t>
            </w:r>
            <w:r>
              <w:rPr>
                <w:rFonts w:ascii="Calibri"/>
                <w:w w:val="105"/>
                <w:sz w:val="19"/>
              </w:rPr>
              <w:t>and other presentations are sufficient and appropriate and</w:t>
            </w:r>
            <w:r>
              <w:rPr>
                <w:rFonts w:ascii="Calibri"/>
                <w:spacing w:val="-31"/>
                <w:w w:val="105"/>
                <w:sz w:val="19"/>
              </w:rPr>
              <w:t xml:space="preserve"> </w:t>
            </w:r>
            <w:r>
              <w:rPr>
                <w:rFonts w:ascii="Calibri"/>
                <w:w w:val="105"/>
                <w:sz w:val="19"/>
              </w:rPr>
              <w:t>without</w:t>
            </w:r>
            <w:r>
              <w:rPr>
                <w:rFonts w:ascii="Calibri"/>
                <w:w w:val="104"/>
                <w:sz w:val="19"/>
              </w:rPr>
              <w:t xml:space="preserve"> </w:t>
            </w:r>
            <w:r>
              <w:rPr>
                <w:rFonts w:ascii="Calibri"/>
                <w:w w:val="105"/>
                <w:sz w:val="19"/>
              </w:rPr>
              <w:t>omission</w:t>
            </w:r>
            <w:r>
              <w:rPr>
                <w:rFonts w:ascii="Calibri"/>
                <w:spacing w:val="-6"/>
                <w:w w:val="105"/>
                <w:sz w:val="19"/>
              </w:rPr>
              <w:t xml:space="preserve"> </w:t>
            </w:r>
            <w:r>
              <w:rPr>
                <w:rFonts w:ascii="Calibri"/>
                <w:w w:val="105"/>
                <w:sz w:val="19"/>
              </w:rPr>
              <w:t>of</w:t>
            </w:r>
            <w:r>
              <w:rPr>
                <w:rFonts w:ascii="Calibri"/>
                <w:spacing w:val="-6"/>
                <w:w w:val="105"/>
                <w:sz w:val="19"/>
              </w:rPr>
              <w:t xml:space="preserve"> </w:t>
            </w:r>
            <w:r>
              <w:rPr>
                <w:rFonts w:ascii="Calibri"/>
                <w:w w:val="105"/>
                <w:sz w:val="19"/>
              </w:rPr>
              <w:t>material</w:t>
            </w:r>
            <w:r>
              <w:rPr>
                <w:rFonts w:ascii="Calibri"/>
                <w:spacing w:val="-6"/>
                <w:w w:val="105"/>
                <w:sz w:val="19"/>
              </w:rPr>
              <w:t xml:space="preserve"> </w:t>
            </w:r>
            <w:r>
              <w:rPr>
                <w:rFonts w:ascii="Calibri"/>
                <w:w w:val="105"/>
                <w:sz w:val="19"/>
              </w:rPr>
              <w:t>facts</w:t>
            </w:r>
            <w:r>
              <w:rPr>
                <w:rFonts w:ascii="Calibri"/>
                <w:spacing w:val="-6"/>
                <w:w w:val="105"/>
                <w:sz w:val="19"/>
              </w:rPr>
              <w:t xml:space="preserve"> </w:t>
            </w:r>
            <w:r>
              <w:rPr>
                <w:rFonts w:ascii="Calibri"/>
                <w:w w:val="105"/>
                <w:sz w:val="19"/>
              </w:rPr>
              <w:t>to</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financial</w:t>
            </w:r>
            <w:r>
              <w:rPr>
                <w:rFonts w:ascii="Calibri"/>
                <w:spacing w:val="-6"/>
                <w:w w:val="105"/>
                <w:sz w:val="19"/>
              </w:rPr>
              <w:t xml:space="preserve"> </w:t>
            </w:r>
            <w:r>
              <w:rPr>
                <w:rFonts w:ascii="Calibri"/>
                <w:w w:val="105"/>
                <w:sz w:val="19"/>
              </w:rPr>
              <w:t>statements.</w:t>
            </w:r>
            <w:r>
              <w:rPr>
                <w:rFonts w:ascii="Calibri"/>
                <w:w w:val="104"/>
                <w:sz w:val="19"/>
              </w:rPr>
              <w:t xml:space="preserve"> </w:t>
            </w:r>
            <w:r w:rsidR="00A31A88">
              <w:rPr>
                <w:rFonts w:ascii="Calibri"/>
                <w:w w:val="104"/>
                <w:sz w:val="19"/>
              </w:rPr>
              <w:t>In addition, senior management completes and submits an annual certification of internal controls over financial reporting.</w:t>
            </w:r>
          </w:p>
        </w:tc>
      </w:tr>
    </w:tbl>
    <w:p w14:paraId="2FCF5CC4" w14:textId="10A42833" w:rsidR="008C2432" w:rsidRDefault="00AF3F72">
      <w:pPr>
        <w:tabs>
          <w:tab w:val="left" w:pos="8734"/>
        </w:tabs>
        <w:spacing w:before="36"/>
        <w:ind w:left="170"/>
        <w:rPr>
          <w:rFonts w:ascii="Calibri" w:eastAsia="Calibri" w:hAnsi="Calibri" w:cs="Calibri"/>
          <w:sz w:val="19"/>
          <w:szCs w:val="19"/>
        </w:rPr>
      </w:pPr>
      <w:r>
        <w:rPr>
          <w:rFonts w:ascii="Calibri"/>
          <w:b/>
          <w:sz w:val="28"/>
          <w:u w:val="single"/>
        </w:rPr>
        <w:br/>
      </w:r>
      <w:r>
        <w:rPr>
          <w:rFonts w:ascii="Calibri"/>
          <w:b/>
          <w:sz w:val="28"/>
          <w:u w:val="single"/>
        </w:rPr>
        <w:br/>
      </w:r>
      <w:r w:rsidR="002C18EB" w:rsidRPr="00B85AF5">
        <w:rPr>
          <w:rFonts w:ascii="Calibri"/>
          <w:b/>
          <w:sz w:val="28"/>
          <w:u w:val="single"/>
        </w:rPr>
        <w:t>Appendix:</w:t>
      </w:r>
      <w:r w:rsidR="002C18EB">
        <w:rPr>
          <w:rFonts w:ascii="Calibri"/>
          <w:sz w:val="28"/>
        </w:rPr>
        <w:t xml:space="preserve"> Dates and Glossary of</w:t>
      </w:r>
      <w:r w:rsidR="002C18EB">
        <w:rPr>
          <w:rFonts w:ascii="Calibri"/>
          <w:spacing w:val="46"/>
          <w:sz w:val="28"/>
        </w:rPr>
        <w:t xml:space="preserve"> </w:t>
      </w:r>
      <w:r w:rsidR="002C18EB">
        <w:rPr>
          <w:rFonts w:ascii="Calibri"/>
          <w:sz w:val="28"/>
        </w:rPr>
        <w:t>Terms</w:t>
      </w:r>
      <w:r w:rsidR="002C18EB">
        <w:rPr>
          <w:rFonts w:ascii="Calibri"/>
          <w:sz w:val="28"/>
        </w:rPr>
        <w:tab/>
      </w:r>
      <w:r w:rsidR="00594889" w:rsidRPr="00AF3F72">
        <w:rPr>
          <w:rFonts w:ascii="Calibri"/>
          <w:sz w:val="32"/>
        </w:rPr>
        <w:t xml:space="preserve">                                      </w:t>
      </w:r>
      <w:r>
        <w:rPr>
          <w:rFonts w:ascii="Calibri"/>
          <w:sz w:val="32"/>
        </w:rPr>
        <w:t xml:space="preserve">                         </w:t>
      </w:r>
      <w:r w:rsidR="003D75D2" w:rsidRPr="00AF3F72">
        <w:rPr>
          <w:rFonts w:ascii="Calibri"/>
          <w:position w:val="4"/>
          <w:sz w:val="20"/>
        </w:rPr>
        <w:t>FY1</w:t>
      </w:r>
      <w:r w:rsidR="00BE7BF1" w:rsidRPr="00AF3F72">
        <w:rPr>
          <w:rFonts w:ascii="Calibri"/>
          <w:position w:val="4"/>
          <w:sz w:val="20"/>
        </w:rPr>
        <w:t>7</w:t>
      </w:r>
      <w:r w:rsidR="002C18EB" w:rsidRPr="00AF3F72">
        <w:rPr>
          <w:rFonts w:ascii="Calibri"/>
          <w:spacing w:val="39"/>
          <w:position w:val="4"/>
          <w:sz w:val="20"/>
        </w:rPr>
        <w:t xml:space="preserve"> </w:t>
      </w:r>
      <w:r w:rsidR="002C18EB" w:rsidRPr="00AF3F72">
        <w:rPr>
          <w:rFonts w:ascii="Calibri"/>
          <w:position w:val="4"/>
          <w:sz w:val="20"/>
        </w:rPr>
        <w:t>Update</w:t>
      </w:r>
    </w:p>
    <w:p w14:paraId="412693A9" w14:textId="77777777" w:rsidR="008C2432" w:rsidRDefault="008C2432">
      <w:pPr>
        <w:spacing w:before="8"/>
        <w:rPr>
          <w:rFonts w:ascii="Calibri" w:eastAsia="Calibri" w:hAnsi="Calibri" w:cs="Calibri"/>
          <w:sz w:val="27"/>
          <w:szCs w:val="27"/>
        </w:rPr>
      </w:pPr>
    </w:p>
    <w:p w14:paraId="7FFB86AB" w14:textId="737D494E" w:rsidR="008C2432" w:rsidRPr="00B85AF5" w:rsidRDefault="008C2432">
      <w:pPr>
        <w:pStyle w:val="Heading2"/>
        <w:spacing w:before="0"/>
        <w:rPr>
          <w:b/>
        </w:rPr>
      </w:pPr>
    </w:p>
    <w:p w14:paraId="45F3BA38" w14:textId="77777777" w:rsidR="008C2432" w:rsidRDefault="008C2432">
      <w:pPr>
        <w:spacing w:line="261" w:lineRule="auto"/>
        <w:rPr>
          <w:rFonts w:ascii="Calibri" w:eastAsia="Calibri" w:hAnsi="Calibri" w:cs="Calibri"/>
          <w:sz w:val="19"/>
          <w:szCs w:val="19"/>
        </w:rPr>
        <w:sectPr w:rsidR="008C2432">
          <w:pgSz w:w="15840" w:h="12240" w:orient="landscape"/>
          <w:pgMar w:top="700" w:right="760" w:bottom="280" w:left="520" w:header="720" w:footer="720" w:gutter="0"/>
          <w:cols w:space="720"/>
        </w:sectPr>
      </w:pPr>
    </w:p>
    <w:p w14:paraId="323BC360" w14:textId="77777777" w:rsidR="008C2432" w:rsidRDefault="008C2432">
      <w:pPr>
        <w:spacing w:before="8"/>
        <w:rPr>
          <w:rFonts w:ascii="Calibri" w:eastAsia="Calibri" w:hAnsi="Calibri" w:cs="Calibri"/>
          <w:sz w:val="6"/>
          <w:szCs w:val="6"/>
        </w:rPr>
      </w:pPr>
    </w:p>
    <w:tbl>
      <w:tblPr>
        <w:tblpPr w:leftFromText="180" w:rightFromText="180" w:vertAnchor="page" w:horzAnchor="page" w:tblpX="769" w:tblpY="1745"/>
        <w:tblW w:w="0" w:type="auto"/>
        <w:tblLayout w:type="fixed"/>
        <w:tblCellMar>
          <w:left w:w="0" w:type="dxa"/>
          <w:right w:w="0" w:type="dxa"/>
        </w:tblCellMar>
        <w:tblLook w:val="01E0" w:firstRow="1" w:lastRow="1" w:firstColumn="1" w:lastColumn="1" w:noHBand="0" w:noVBand="0"/>
      </w:tblPr>
      <w:tblGrid>
        <w:gridCol w:w="2982"/>
        <w:gridCol w:w="1776"/>
        <w:gridCol w:w="3664"/>
        <w:gridCol w:w="5879"/>
      </w:tblGrid>
      <w:tr w:rsidR="00716298" w14:paraId="4EE0D1CD" w14:textId="77777777" w:rsidTr="00AF3F72">
        <w:trPr>
          <w:trHeight w:hRule="exact" w:val="2522"/>
        </w:trPr>
        <w:tc>
          <w:tcPr>
            <w:tcW w:w="2982" w:type="dxa"/>
            <w:tcBorders>
              <w:top w:val="nil"/>
              <w:left w:val="single" w:sz="5" w:space="0" w:color="000000"/>
              <w:bottom w:val="single" w:sz="11" w:space="0" w:color="808080"/>
              <w:right w:val="single" w:sz="11" w:space="0" w:color="808080"/>
            </w:tcBorders>
            <w:shd w:val="clear" w:color="auto" w:fill="D9D9D9"/>
          </w:tcPr>
          <w:p w14:paraId="1BD2C548" w14:textId="0CED3FB0" w:rsidR="00716298" w:rsidRPr="00AF3F72" w:rsidRDefault="00716298" w:rsidP="00AF3F72">
            <w:pPr>
              <w:pStyle w:val="TableParagraph"/>
              <w:rPr>
                <w:rFonts w:ascii="Calibri" w:eastAsia="Calibri" w:hAnsi="Calibri" w:cs="Calibri"/>
                <w:sz w:val="19"/>
                <w:szCs w:val="19"/>
              </w:rPr>
            </w:pPr>
            <w:r w:rsidRPr="00AF3F72">
              <w:rPr>
                <w:rFonts w:ascii="Calibri" w:eastAsia="Calibri" w:hAnsi="Calibri" w:cs="Calibri"/>
                <w:sz w:val="19"/>
                <w:szCs w:val="19"/>
              </w:rPr>
              <w:t xml:space="preserve">PwC Audit Requests- Interim (FY17 Audit) </w:t>
            </w:r>
          </w:p>
          <w:p w14:paraId="6150EA2E" w14:textId="77777777" w:rsidR="00716298" w:rsidRPr="00AF3F72" w:rsidRDefault="00716298" w:rsidP="00AF3F72">
            <w:pPr>
              <w:pStyle w:val="TableParagraph"/>
              <w:rPr>
                <w:rFonts w:ascii="Calibri" w:eastAsia="Calibri" w:hAnsi="Calibri" w:cs="Calibri"/>
                <w:sz w:val="19"/>
                <w:szCs w:val="19"/>
              </w:rPr>
            </w:pPr>
          </w:p>
          <w:p w14:paraId="174D5AC6" w14:textId="04B0F9A4" w:rsidR="00716298" w:rsidRPr="00AF3F72" w:rsidRDefault="00716298" w:rsidP="00AF3F72">
            <w:pPr>
              <w:pStyle w:val="TableParagraph"/>
              <w:rPr>
                <w:rFonts w:ascii="Calibri" w:eastAsia="Calibri" w:hAnsi="Calibri" w:cs="Calibri"/>
                <w:sz w:val="19"/>
                <w:szCs w:val="19"/>
              </w:rPr>
            </w:pPr>
            <w:r w:rsidRPr="00AF3F72">
              <w:rPr>
                <w:rFonts w:ascii="Calibri" w:eastAsia="Calibri" w:hAnsi="Calibri" w:cs="Calibri"/>
                <w:sz w:val="19"/>
                <w:szCs w:val="19"/>
              </w:rPr>
              <w:t>PwC Audit Requests- YE (FY16 Audit)</w:t>
            </w:r>
            <w:r w:rsidRPr="00AF3F72">
              <w:rPr>
                <w:rFonts w:ascii="Calibri" w:eastAsia="Calibri" w:hAnsi="Calibri" w:cs="Calibri"/>
                <w:sz w:val="19"/>
                <w:szCs w:val="19"/>
              </w:rPr>
              <w:br/>
            </w:r>
          </w:p>
        </w:tc>
        <w:tc>
          <w:tcPr>
            <w:tcW w:w="1776" w:type="dxa"/>
            <w:tcBorders>
              <w:top w:val="nil"/>
              <w:left w:val="single" w:sz="11" w:space="0" w:color="808080"/>
              <w:bottom w:val="single" w:sz="11" w:space="0" w:color="808080"/>
              <w:right w:val="single" w:sz="11" w:space="0" w:color="808080"/>
            </w:tcBorders>
            <w:shd w:val="clear" w:color="auto" w:fill="D9D9D9"/>
          </w:tcPr>
          <w:p w14:paraId="1465AC9F" w14:textId="77777777" w:rsidR="00716298" w:rsidRPr="00AF3F72" w:rsidRDefault="00716298" w:rsidP="00AF3F72">
            <w:pPr>
              <w:pStyle w:val="TableParagraph"/>
              <w:rPr>
                <w:rFonts w:ascii="Calibri" w:eastAsia="Calibri" w:hAnsi="Calibri" w:cs="Calibri"/>
                <w:sz w:val="19"/>
                <w:szCs w:val="19"/>
              </w:rPr>
            </w:pPr>
            <w:r w:rsidRPr="00AF3F72">
              <w:rPr>
                <w:rFonts w:ascii="Calibri" w:eastAsia="Calibri" w:hAnsi="Calibri" w:cs="Calibri"/>
                <w:sz w:val="19"/>
                <w:szCs w:val="19"/>
              </w:rPr>
              <w:t>3/13/2017</w:t>
            </w:r>
          </w:p>
          <w:p w14:paraId="1B9C1167" w14:textId="77777777" w:rsidR="00716298" w:rsidRPr="00AF3F72" w:rsidRDefault="00716298" w:rsidP="00AF3F72">
            <w:pPr>
              <w:pStyle w:val="TableParagraph"/>
              <w:rPr>
                <w:rFonts w:ascii="Calibri" w:eastAsia="Calibri" w:hAnsi="Calibri" w:cs="Calibri"/>
                <w:sz w:val="19"/>
                <w:szCs w:val="19"/>
              </w:rPr>
            </w:pPr>
          </w:p>
          <w:p w14:paraId="4D545464" w14:textId="77777777" w:rsidR="00716298" w:rsidRPr="00AF3F72" w:rsidRDefault="00716298" w:rsidP="00AF3F72">
            <w:pPr>
              <w:pStyle w:val="TableParagraph"/>
              <w:rPr>
                <w:rFonts w:ascii="Calibri" w:eastAsia="Calibri" w:hAnsi="Calibri" w:cs="Calibri"/>
                <w:sz w:val="19"/>
                <w:szCs w:val="19"/>
              </w:rPr>
            </w:pPr>
          </w:p>
          <w:p w14:paraId="0DA00B31" w14:textId="395F2A1D" w:rsidR="00716298" w:rsidRPr="00AF3F72" w:rsidRDefault="00716298" w:rsidP="00AF3F72">
            <w:pPr>
              <w:pStyle w:val="TableParagraph"/>
              <w:rPr>
                <w:rFonts w:ascii="Calibri" w:eastAsia="Calibri" w:hAnsi="Calibri" w:cs="Calibri"/>
                <w:sz w:val="19"/>
                <w:szCs w:val="19"/>
              </w:rPr>
            </w:pPr>
            <w:r w:rsidRPr="00AF3F72">
              <w:rPr>
                <w:rFonts w:ascii="Calibri" w:eastAsia="Calibri" w:hAnsi="Calibri" w:cs="Calibri"/>
                <w:sz w:val="19"/>
                <w:szCs w:val="19"/>
              </w:rPr>
              <w:t>6/17/2016</w:t>
            </w:r>
          </w:p>
        </w:tc>
        <w:tc>
          <w:tcPr>
            <w:tcW w:w="3664" w:type="dxa"/>
            <w:tcBorders>
              <w:top w:val="nil"/>
              <w:left w:val="single" w:sz="11" w:space="0" w:color="808080"/>
              <w:bottom w:val="single" w:sz="11" w:space="0" w:color="808080"/>
              <w:right w:val="single" w:sz="11" w:space="0" w:color="808080"/>
            </w:tcBorders>
            <w:shd w:val="clear" w:color="auto" w:fill="D9D9D9"/>
          </w:tcPr>
          <w:p w14:paraId="12DF7F3E" w14:textId="77777777" w:rsidR="00716298" w:rsidRPr="00AF3F72" w:rsidRDefault="00716298" w:rsidP="00AF3F72">
            <w:pPr>
              <w:pStyle w:val="TableParagraph"/>
              <w:rPr>
                <w:rFonts w:ascii="Calibri" w:eastAsia="Calibri" w:hAnsi="Calibri" w:cs="Calibri"/>
                <w:sz w:val="19"/>
                <w:szCs w:val="19"/>
              </w:rPr>
            </w:pPr>
            <w:r w:rsidRPr="00AF3F72">
              <w:rPr>
                <w:rFonts w:ascii="Calibri" w:eastAsia="Calibri" w:hAnsi="Calibri" w:cs="Calibri"/>
                <w:sz w:val="19"/>
                <w:szCs w:val="19"/>
              </w:rPr>
              <w:t>5/1/2017</w:t>
            </w:r>
            <w:r w:rsidRPr="00AF3F72">
              <w:rPr>
                <w:rFonts w:ascii="Calibri" w:eastAsia="Calibri" w:hAnsi="Calibri" w:cs="Calibri"/>
                <w:sz w:val="19"/>
                <w:szCs w:val="19"/>
              </w:rPr>
              <w:br/>
              <w:t>(Follow-up through 5/31/2017)</w:t>
            </w:r>
          </w:p>
          <w:p w14:paraId="232125CC" w14:textId="77777777" w:rsidR="00716298" w:rsidRPr="00AF3F72" w:rsidRDefault="00716298" w:rsidP="00AF3F72">
            <w:pPr>
              <w:pStyle w:val="TableParagraph"/>
              <w:rPr>
                <w:rFonts w:ascii="Calibri" w:eastAsia="Calibri" w:hAnsi="Calibri" w:cs="Calibri"/>
                <w:sz w:val="19"/>
                <w:szCs w:val="19"/>
              </w:rPr>
            </w:pPr>
          </w:p>
          <w:p w14:paraId="10CEEEE1" w14:textId="77777777" w:rsidR="00716298" w:rsidRPr="00AF3F72" w:rsidRDefault="00716298" w:rsidP="00AF3F72">
            <w:pPr>
              <w:pStyle w:val="TableParagraph"/>
              <w:rPr>
                <w:rFonts w:ascii="Calibri" w:eastAsia="Calibri" w:hAnsi="Calibri" w:cs="Calibri"/>
                <w:sz w:val="19"/>
                <w:szCs w:val="19"/>
              </w:rPr>
            </w:pPr>
            <w:r w:rsidRPr="00AF3F72">
              <w:rPr>
                <w:rFonts w:ascii="Calibri" w:eastAsia="Calibri" w:hAnsi="Calibri" w:cs="Calibri"/>
                <w:sz w:val="19"/>
                <w:szCs w:val="19"/>
              </w:rPr>
              <w:t>8/22/2016</w:t>
            </w:r>
          </w:p>
          <w:p w14:paraId="4FD9FF30" w14:textId="26919781" w:rsidR="00716298" w:rsidRPr="00AF3F72" w:rsidRDefault="00A31A88" w:rsidP="00AF3F72">
            <w:pPr>
              <w:pStyle w:val="TableParagraph"/>
              <w:rPr>
                <w:rFonts w:ascii="Calibri" w:eastAsia="Calibri" w:hAnsi="Calibri" w:cs="Calibri"/>
                <w:sz w:val="19"/>
                <w:szCs w:val="19"/>
              </w:rPr>
            </w:pPr>
            <w:r>
              <w:rPr>
                <w:rFonts w:ascii="Calibri" w:eastAsia="Calibri" w:hAnsi="Calibri" w:cs="Calibri"/>
                <w:sz w:val="19"/>
                <w:szCs w:val="19"/>
              </w:rPr>
              <w:t>(Follow-up through 10/27</w:t>
            </w:r>
            <w:r w:rsidR="00716298" w:rsidRPr="00AF3F72">
              <w:rPr>
                <w:rFonts w:ascii="Calibri" w:eastAsia="Calibri" w:hAnsi="Calibri" w:cs="Calibri"/>
                <w:sz w:val="19"/>
                <w:szCs w:val="19"/>
              </w:rPr>
              <w:t>/2016)</w:t>
            </w:r>
            <w:r w:rsidR="00716298" w:rsidRPr="00AF3F72">
              <w:rPr>
                <w:rFonts w:ascii="Calibri" w:eastAsia="Calibri" w:hAnsi="Calibri" w:cs="Calibri"/>
                <w:sz w:val="19"/>
                <w:szCs w:val="19"/>
              </w:rPr>
              <w:br/>
              <w:t>*Note: follow Up Period Extends from PwC's first day of field work to FY16 report release date.</w:t>
            </w:r>
          </w:p>
        </w:tc>
        <w:tc>
          <w:tcPr>
            <w:tcW w:w="5879" w:type="dxa"/>
            <w:tcBorders>
              <w:top w:val="nil"/>
              <w:left w:val="single" w:sz="11" w:space="0" w:color="808080"/>
              <w:bottom w:val="single" w:sz="11" w:space="0" w:color="808080"/>
              <w:right w:val="single" w:sz="5" w:space="0" w:color="000000"/>
            </w:tcBorders>
            <w:shd w:val="clear" w:color="auto" w:fill="D9D9D9"/>
          </w:tcPr>
          <w:p w14:paraId="791FAA9A" w14:textId="3A6DF5EC" w:rsidR="00716298" w:rsidRPr="00AF3F72" w:rsidRDefault="00716298" w:rsidP="00AF3F72">
            <w:pPr>
              <w:pStyle w:val="TableParagraph"/>
              <w:spacing w:before="22" w:line="261" w:lineRule="auto"/>
              <w:ind w:left="18" w:right="68"/>
              <w:rPr>
                <w:rFonts w:ascii="Calibri" w:eastAsia="Calibri" w:hAnsi="Calibri" w:cs="Calibri"/>
                <w:w w:val="105"/>
                <w:sz w:val="19"/>
                <w:szCs w:val="19"/>
              </w:rPr>
            </w:pPr>
            <w:r w:rsidRPr="00AF3F72">
              <w:rPr>
                <w:rFonts w:ascii="Calibri" w:eastAsia="Calibri" w:hAnsi="Calibri" w:cs="Calibri"/>
                <w:w w:val="105"/>
                <w:sz w:val="19"/>
                <w:szCs w:val="19"/>
              </w:rPr>
              <w:t>The University is required to have an annual audit of its</w:t>
            </w:r>
            <w:r w:rsidR="00A31A88">
              <w:rPr>
                <w:rFonts w:ascii="Calibri" w:eastAsia="Calibri" w:hAnsi="Calibri" w:cs="Calibri"/>
                <w:w w:val="105"/>
                <w:sz w:val="19"/>
                <w:szCs w:val="19"/>
              </w:rPr>
              <w:t xml:space="preserve"> </w:t>
            </w:r>
            <w:r w:rsidRPr="00AF3F72">
              <w:rPr>
                <w:rFonts w:ascii="Calibri" w:eastAsia="Calibri" w:hAnsi="Calibri" w:cs="Calibri"/>
                <w:spacing w:val="-31"/>
                <w:w w:val="105"/>
                <w:sz w:val="19"/>
                <w:szCs w:val="19"/>
              </w:rPr>
              <w:t xml:space="preserve"> </w:t>
            </w:r>
            <w:r w:rsidRPr="00AF3F72">
              <w:rPr>
                <w:rFonts w:ascii="Calibri" w:eastAsia="Calibri" w:hAnsi="Calibri" w:cs="Calibri"/>
                <w:w w:val="105"/>
                <w:sz w:val="19"/>
                <w:szCs w:val="19"/>
              </w:rPr>
              <w:t>financial</w:t>
            </w:r>
            <w:r w:rsidRPr="00AF3F72">
              <w:rPr>
                <w:rFonts w:ascii="Calibri" w:eastAsia="Calibri" w:hAnsi="Calibri" w:cs="Calibri"/>
                <w:w w:val="104"/>
                <w:sz w:val="19"/>
                <w:szCs w:val="19"/>
              </w:rPr>
              <w:t xml:space="preserve"> </w:t>
            </w:r>
            <w:r w:rsidRPr="00AF3F72">
              <w:rPr>
                <w:rFonts w:ascii="Calibri" w:eastAsia="Calibri" w:hAnsi="Calibri" w:cs="Calibri"/>
                <w:w w:val="105"/>
                <w:sz w:val="19"/>
                <w:szCs w:val="19"/>
              </w:rPr>
              <w:t>statements.</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The</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financial</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statement</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audit</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is</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done</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by</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external</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auditors,</w:t>
            </w:r>
            <w:r w:rsidRPr="00AF3F72">
              <w:rPr>
                <w:rFonts w:ascii="Calibri" w:eastAsia="Calibri" w:hAnsi="Calibri" w:cs="Calibri"/>
                <w:w w:val="103"/>
                <w:sz w:val="19"/>
                <w:szCs w:val="19"/>
              </w:rPr>
              <w:t xml:space="preserve"> </w:t>
            </w:r>
            <w:r w:rsidRPr="00AF3F72">
              <w:rPr>
                <w:rFonts w:ascii="Calibri" w:eastAsia="Calibri" w:hAnsi="Calibri" w:cs="Calibri"/>
                <w:w w:val="105"/>
                <w:sz w:val="19"/>
                <w:szCs w:val="19"/>
              </w:rPr>
              <w:t>PricewaterhouseCoopers,</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LLP</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(“PwC”).</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This</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is</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the</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annual</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process</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during</w:t>
            </w:r>
            <w:r w:rsidRPr="00AF3F72">
              <w:rPr>
                <w:rFonts w:ascii="Calibri" w:eastAsia="Calibri" w:hAnsi="Calibri" w:cs="Calibri"/>
                <w:w w:val="103"/>
                <w:sz w:val="19"/>
                <w:szCs w:val="19"/>
              </w:rPr>
              <w:t xml:space="preserve"> </w:t>
            </w:r>
            <w:r w:rsidRPr="00AF3F72">
              <w:rPr>
                <w:rFonts w:ascii="Calibri" w:eastAsia="Calibri" w:hAnsi="Calibri" w:cs="Calibri"/>
                <w:w w:val="105"/>
                <w:sz w:val="19"/>
                <w:szCs w:val="19"/>
              </w:rPr>
              <w:t>which requests are made to the Schools/Units to provide</w:t>
            </w:r>
            <w:r w:rsidRPr="00AF3F72">
              <w:rPr>
                <w:rFonts w:ascii="Calibri" w:eastAsia="Calibri" w:hAnsi="Calibri" w:cs="Calibri"/>
                <w:spacing w:val="-30"/>
                <w:w w:val="105"/>
                <w:sz w:val="19"/>
                <w:szCs w:val="19"/>
              </w:rPr>
              <w:t xml:space="preserve"> </w:t>
            </w:r>
            <w:r w:rsidRPr="00AF3F72">
              <w:rPr>
                <w:rFonts w:ascii="Calibri" w:eastAsia="Calibri" w:hAnsi="Calibri" w:cs="Calibri"/>
                <w:w w:val="105"/>
                <w:sz w:val="19"/>
                <w:szCs w:val="19"/>
              </w:rPr>
              <w:t>financial</w:t>
            </w:r>
            <w:r w:rsidRPr="00AF3F72">
              <w:rPr>
                <w:rFonts w:ascii="Calibri" w:eastAsia="Calibri" w:hAnsi="Calibri" w:cs="Calibri"/>
                <w:w w:val="104"/>
                <w:sz w:val="19"/>
                <w:szCs w:val="19"/>
              </w:rPr>
              <w:t xml:space="preserve"> </w:t>
            </w:r>
            <w:r w:rsidRPr="00AF3F72">
              <w:rPr>
                <w:rFonts w:ascii="Calibri" w:eastAsia="Calibri" w:hAnsi="Calibri" w:cs="Calibri"/>
                <w:w w:val="105"/>
                <w:sz w:val="19"/>
                <w:szCs w:val="19"/>
              </w:rPr>
              <w:t>information</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to</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PwC,</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which</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is</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used</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in</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their</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audit</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of</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the</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University’s</w:t>
            </w:r>
            <w:r w:rsidRPr="00AF3F72">
              <w:rPr>
                <w:rFonts w:ascii="Calibri" w:eastAsia="Calibri" w:hAnsi="Calibri" w:cs="Calibri"/>
                <w:w w:val="104"/>
                <w:sz w:val="19"/>
                <w:szCs w:val="19"/>
              </w:rPr>
              <w:t xml:space="preserve"> </w:t>
            </w:r>
            <w:r w:rsidRPr="00AF3F72">
              <w:rPr>
                <w:rFonts w:ascii="Calibri" w:eastAsia="Calibri" w:hAnsi="Calibri" w:cs="Calibri"/>
                <w:w w:val="105"/>
                <w:sz w:val="19"/>
                <w:szCs w:val="19"/>
              </w:rPr>
              <w:t>financial statements.   PwC may also request to do work at</w:t>
            </w:r>
            <w:r w:rsidRPr="00AF3F72">
              <w:rPr>
                <w:rFonts w:ascii="Calibri" w:eastAsia="Calibri" w:hAnsi="Calibri" w:cs="Calibri"/>
                <w:spacing w:val="-26"/>
                <w:w w:val="105"/>
                <w:sz w:val="19"/>
                <w:szCs w:val="19"/>
              </w:rPr>
              <w:t xml:space="preserve"> </w:t>
            </w:r>
            <w:r w:rsidRPr="00AF3F72">
              <w:rPr>
                <w:rFonts w:ascii="Calibri" w:eastAsia="Calibri" w:hAnsi="Calibri" w:cs="Calibri"/>
                <w:w w:val="105"/>
                <w:sz w:val="19"/>
                <w:szCs w:val="19"/>
              </w:rPr>
              <w:t>a</w:t>
            </w:r>
            <w:r w:rsidRPr="00AF3F72">
              <w:rPr>
                <w:rFonts w:ascii="Calibri" w:eastAsia="Calibri" w:hAnsi="Calibri" w:cs="Calibri"/>
                <w:w w:val="104"/>
                <w:sz w:val="19"/>
                <w:szCs w:val="19"/>
              </w:rPr>
              <w:t xml:space="preserve"> </w:t>
            </w:r>
            <w:r w:rsidRPr="00AF3F72">
              <w:rPr>
                <w:rFonts w:ascii="Calibri" w:eastAsia="Calibri" w:hAnsi="Calibri" w:cs="Calibri"/>
                <w:w w:val="105"/>
                <w:sz w:val="19"/>
                <w:szCs w:val="19"/>
              </w:rPr>
              <w:t>School/Unit site. The date the financial information is requested</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will</w:t>
            </w:r>
            <w:r w:rsidRPr="00AF3F72">
              <w:rPr>
                <w:rFonts w:ascii="Calibri" w:eastAsia="Calibri" w:hAnsi="Calibri" w:cs="Calibri"/>
                <w:w w:val="104"/>
                <w:sz w:val="19"/>
                <w:szCs w:val="19"/>
              </w:rPr>
              <w:t xml:space="preserve"> </w:t>
            </w:r>
            <w:r w:rsidRPr="00AF3F72">
              <w:rPr>
                <w:rFonts w:ascii="Calibri" w:eastAsia="Calibri" w:hAnsi="Calibri" w:cs="Calibri"/>
                <w:w w:val="105"/>
                <w:sz w:val="19"/>
                <w:szCs w:val="19"/>
              </w:rPr>
              <w:t>depend</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on</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whether</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the</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request</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is</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for</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the</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interim</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audit</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or</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the</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year</w:t>
            </w:r>
            <w:r w:rsidRPr="00AF3F72">
              <w:rPr>
                <w:rFonts w:ascii="Calibri" w:eastAsia="Calibri" w:hAnsi="Calibri" w:cs="Calibri"/>
                <w:spacing w:val="-5"/>
                <w:w w:val="105"/>
                <w:sz w:val="19"/>
                <w:szCs w:val="19"/>
              </w:rPr>
              <w:t>-end</w:t>
            </w:r>
            <w:r w:rsidRPr="00AF3F72">
              <w:rPr>
                <w:rFonts w:ascii="Calibri" w:eastAsia="Calibri" w:hAnsi="Calibri" w:cs="Calibri"/>
                <w:w w:val="104"/>
                <w:sz w:val="19"/>
                <w:szCs w:val="19"/>
              </w:rPr>
              <w:t xml:space="preserve"> </w:t>
            </w:r>
            <w:r w:rsidRPr="00AF3F72">
              <w:rPr>
                <w:rFonts w:ascii="Calibri" w:eastAsia="Calibri" w:hAnsi="Calibri" w:cs="Calibri"/>
                <w:w w:val="105"/>
                <w:sz w:val="19"/>
                <w:szCs w:val="19"/>
              </w:rPr>
              <w:t>audit.</w:t>
            </w:r>
          </w:p>
        </w:tc>
      </w:tr>
      <w:tr w:rsidR="008C2432" w14:paraId="7DA37135" w14:textId="77777777" w:rsidTr="00AF3F72">
        <w:trPr>
          <w:trHeight w:hRule="exact" w:val="1547"/>
        </w:trPr>
        <w:tc>
          <w:tcPr>
            <w:tcW w:w="2982" w:type="dxa"/>
            <w:tcBorders>
              <w:top w:val="single" w:sz="11" w:space="0" w:color="808080"/>
              <w:left w:val="single" w:sz="5" w:space="0" w:color="000000"/>
              <w:bottom w:val="single" w:sz="11" w:space="0" w:color="808080"/>
              <w:right w:val="single" w:sz="11" w:space="0" w:color="808080"/>
            </w:tcBorders>
          </w:tcPr>
          <w:p w14:paraId="75846157" w14:textId="6DAEED93" w:rsidR="008C2432" w:rsidRPr="00AF3F72" w:rsidRDefault="008C2432" w:rsidP="00AF3F72">
            <w:pPr>
              <w:pStyle w:val="TableParagraph"/>
              <w:rPr>
                <w:rFonts w:ascii="Calibri" w:eastAsia="Calibri" w:hAnsi="Calibri" w:cs="Calibri"/>
                <w:sz w:val="19"/>
                <w:szCs w:val="19"/>
              </w:rPr>
            </w:pPr>
          </w:p>
          <w:p w14:paraId="7297502C" w14:textId="77777777" w:rsidR="008C2432" w:rsidRPr="00AF3F72" w:rsidRDefault="008C2432" w:rsidP="00AF3F72">
            <w:pPr>
              <w:pStyle w:val="TableParagraph"/>
              <w:rPr>
                <w:rFonts w:ascii="Calibri" w:eastAsia="Calibri" w:hAnsi="Calibri" w:cs="Calibri"/>
                <w:sz w:val="19"/>
                <w:szCs w:val="19"/>
              </w:rPr>
            </w:pPr>
          </w:p>
          <w:p w14:paraId="31EB94B5" w14:textId="77777777" w:rsidR="008C2432" w:rsidRPr="00AF3F72" w:rsidRDefault="002C18EB" w:rsidP="00AF3F72">
            <w:pPr>
              <w:pStyle w:val="TableParagraph"/>
              <w:spacing w:before="153"/>
              <w:ind w:left="25"/>
              <w:rPr>
                <w:rFonts w:ascii="Calibri" w:eastAsia="Calibri" w:hAnsi="Calibri" w:cs="Calibri"/>
                <w:sz w:val="19"/>
                <w:szCs w:val="19"/>
              </w:rPr>
            </w:pPr>
            <w:r w:rsidRPr="00AF3F72">
              <w:rPr>
                <w:rFonts w:ascii="Calibri"/>
                <w:w w:val="105"/>
                <w:sz w:val="19"/>
                <w:szCs w:val="19"/>
              </w:rPr>
              <w:t>Year End</w:t>
            </w:r>
            <w:r w:rsidRPr="00AF3F72">
              <w:rPr>
                <w:rFonts w:ascii="Calibri"/>
                <w:spacing w:val="-14"/>
                <w:w w:val="105"/>
                <w:sz w:val="19"/>
                <w:szCs w:val="19"/>
              </w:rPr>
              <w:t xml:space="preserve"> </w:t>
            </w:r>
            <w:r w:rsidRPr="00AF3F72">
              <w:rPr>
                <w:rFonts w:ascii="Calibri"/>
                <w:w w:val="105"/>
                <w:sz w:val="19"/>
                <w:szCs w:val="19"/>
              </w:rPr>
              <w:t>Closing</w:t>
            </w:r>
          </w:p>
        </w:tc>
        <w:tc>
          <w:tcPr>
            <w:tcW w:w="1776" w:type="dxa"/>
            <w:tcBorders>
              <w:top w:val="single" w:sz="11" w:space="0" w:color="808080"/>
              <w:left w:val="single" w:sz="11" w:space="0" w:color="808080"/>
              <w:bottom w:val="single" w:sz="11" w:space="0" w:color="808080"/>
              <w:right w:val="single" w:sz="11" w:space="0" w:color="808080"/>
            </w:tcBorders>
          </w:tcPr>
          <w:p w14:paraId="35B4ACCF" w14:textId="77777777" w:rsidR="008C2432" w:rsidRPr="00AF3F72" w:rsidRDefault="008C2432" w:rsidP="00AF3F72">
            <w:pPr>
              <w:pStyle w:val="TableParagraph"/>
              <w:rPr>
                <w:rFonts w:ascii="Calibri" w:eastAsia="Calibri" w:hAnsi="Calibri" w:cs="Calibri"/>
                <w:sz w:val="19"/>
                <w:szCs w:val="19"/>
              </w:rPr>
            </w:pPr>
          </w:p>
          <w:p w14:paraId="6F565EDB" w14:textId="77777777" w:rsidR="008C2432" w:rsidRPr="00AF3F72" w:rsidRDefault="008C2432" w:rsidP="00AF3F72">
            <w:pPr>
              <w:pStyle w:val="TableParagraph"/>
              <w:rPr>
                <w:rFonts w:ascii="Calibri" w:eastAsia="Calibri" w:hAnsi="Calibri" w:cs="Calibri"/>
                <w:sz w:val="19"/>
                <w:szCs w:val="19"/>
              </w:rPr>
            </w:pPr>
          </w:p>
          <w:p w14:paraId="5F81F9B5" w14:textId="3A88BF54" w:rsidR="008C2432" w:rsidRPr="00AF3F72" w:rsidRDefault="002C18EB" w:rsidP="00AF3F72">
            <w:pPr>
              <w:pStyle w:val="TableParagraph"/>
              <w:spacing w:before="153"/>
              <w:ind w:left="18"/>
              <w:rPr>
                <w:rFonts w:ascii="Calibri" w:eastAsia="Calibri" w:hAnsi="Calibri" w:cs="Calibri"/>
                <w:sz w:val="19"/>
                <w:szCs w:val="19"/>
              </w:rPr>
            </w:pPr>
            <w:r w:rsidRPr="00AF3F72">
              <w:rPr>
                <w:rFonts w:ascii="Calibri"/>
                <w:w w:val="105"/>
                <w:sz w:val="19"/>
                <w:szCs w:val="19"/>
              </w:rPr>
              <w:t>7/</w:t>
            </w:r>
            <w:r w:rsidR="00BE7BF1" w:rsidRPr="00AF3F72">
              <w:rPr>
                <w:rFonts w:ascii="Calibri"/>
                <w:w w:val="105"/>
                <w:sz w:val="19"/>
                <w:szCs w:val="19"/>
              </w:rPr>
              <w:t>8</w:t>
            </w:r>
            <w:r w:rsidR="00025DE8" w:rsidRPr="00AF3F72">
              <w:rPr>
                <w:rFonts w:ascii="Calibri"/>
                <w:w w:val="105"/>
                <w:sz w:val="19"/>
                <w:szCs w:val="19"/>
              </w:rPr>
              <w:t>/1</w:t>
            </w:r>
            <w:r w:rsidR="00BE7BF1" w:rsidRPr="00AF3F72">
              <w:rPr>
                <w:rFonts w:ascii="Calibri"/>
                <w:w w:val="105"/>
                <w:sz w:val="19"/>
                <w:szCs w:val="19"/>
              </w:rPr>
              <w:t>6</w:t>
            </w:r>
          </w:p>
        </w:tc>
        <w:tc>
          <w:tcPr>
            <w:tcW w:w="3664" w:type="dxa"/>
            <w:tcBorders>
              <w:top w:val="single" w:sz="11" w:space="0" w:color="808080"/>
              <w:left w:val="single" w:sz="11" w:space="0" w:color="808080"/>
              <w:bottom w:val="single" w:sz="11" w:space="0" w:color="808080"/>
              <w:right w:val="single" w:sz="11" w:space="0" w:color="808080"/>
            </w:tcBorders>
          </w:tcPr>
          <w:p w14:paraId="1855823A" w14:textId="77777777" w:rsidR="008C2432" w:rsidRPr="00AF3F72" w:rsidRDefault="008C2432" w:rsidP="00AF3F72">
            <w:pPr>
              <w:pStyle w:val="TableParagraph"/>
              <w:rPr>
                <w:rFonts w:ascii="Calibri" w:eastAsia="Calibri" w:hAnsi="Calibri" w:cs="Calibri"/>
                <w:sz w:val="19"/>
                <w:szCs w:val="19"/>
              </w:rPr>
            </w:pPr>
          </w:p>
          <w:p w14:paraId="2371AD02" w14:textId="77777777" w:rsidR="008C2432" w:rsidRPr="00AF3F72" w:rsidRDefault="008C2432" w:rsidP="00AF3F72">
            <w:pPr>
              <w:pStyle w:val="TableParagraph"/>
              <w:spacing w:before="2"/>
              <w:rPr>
                <w:rFonts w:ascii="Calibri" w:eastAsia="Calibri" w:hAnsi="Calibri" w:cs="Calibri"/>
                <w:sz w:val="19"/>
                <w:szCs w:val="19"/>
              </w:rPr>
            </w:pPr>
          </w:p>
          <w:p w14:paraId="5B06F992" w14:textId="4A89E96D" w:rsidR="008C2432" w:rsidRPr="00AF3F72" w:rsidRDefault="00BE7BF1" w:rsidP="00AF3F72">
            <w:pPr>
              <w:pStyle w:val="TableParagraph"/>
              <w:ind w:left="18"/>
              <w:rPr>
                <w:rFonts w:ascii="Calibri" w:eastAsia="Calibri" w:hAnsi="Calibri" w:cs="Calibri"/>
                <w:sz w:val="19"/>
                <w:szCs w:val="19"/>
              </w:rPr>
            </w:pPr>
            <w:r w:rsidRPr="00AF3F72">
              <w:rPr>
                <w:rFonts w:ascii="Calibri"/>
                <w:w w:val="105"/>
                <w:sz w:val="19"/>
                <w:szCs w:val="19"/>
              </w:rPr>
              <w:t>8</w:t>
            </w:r>
            <w:r w:rsidR="002C18EB" w:rsidRPr="00AF3F72">
              <w:rPr>
                <w:rFonts w:ascii="Calibri"/>
                <w:w w:val="105"/>
                <w:sz w:val="19"/>
                <w:szCs w:val="19"/>
              </w:rPr>
              <w:t>/</w:t>
            </w:r>
            <w:r w:rsidR="00025DE8" w:rsidRPr="00AF3F72">
              <w:rPr>
                <w:rFonts w:ascii="Calibri"/>
                <w:w w:val="105"/>
                <w:sz w:val="19"/>
                <w:szCs w:val="19"/>
              </w:rPr>
              <w:t>3</w:t>
            </w:r>
            <w:r w:rsidR="002C18EB" w:rsidRPr="00AF3F72">
              <w:rPr>
                <w:rFonts w:ascii="Calibri"/>
                <w:w w:val="105"/>
                <w:sz w:val="19"/>
                <w:szCs w:val="19"/>
              </w:rPr>
              <w:t>/201</w:t>
            </w:r>
            <w:r w:rsidRPr="00AF3F72">
              <w:rPr>
                <w:rFonts w:ascii="Calibri"/>
                <w:w w:val="105"/>
                <w:sz w:val="19"/>
                <w:szCs w:val="19"/>
              </w:rPr>
              <w:t>6</w:t>
            </w:r>
          </w:p>
          <w:p w14:paraId="35A139B2" w14:textId="1361268E" w:rsidR="008C2432" w:rsidRPr="00AF3F72" w:rsidRDefault="002C18EB" w:rsidP="00AF3F72">
            <w:pPr>
              <w:pStyle w:val="TableParagraph"/>
              <w:spacing w:before="22"/>
              <w:ind w:left="20"/>
              <w:rPr>
                <w:rFonts w:ascii="Calibri" w:eastAsia="Calibri" w:hAnsi="Calibri" w:cs="Calibri"/>
                <w:sz w:val="19"/>
                <w:szCs w:val="19"/>
              </w:rPr>
            </w:pPr>
            <w:r w:rsidRPr="00AF3F72">
              <w:rPr>
                <w:rFonts w:ascii="Calibri" w:eastAsia="Calibri" w:hAnsi="Calibri" w:cs="Calibri"/>
                <w:w w:val="104"/>
                <w:sz w:val="19"/>
                <w:szCs w:val="19"/>
              </w:rPr>
              <w:t>(</w:t>
            </w:r>
            <w:r w:rsidR="009F4196" w:rsidRPr="00AF3F72">
              <w:rPr>
                <w:rFonts w:ascii="Calibri" w:eastAsia="Calibri" w:hAnsi="Calibri" w:cs="Calibri"/>
                <w:w w:val="104"/>
                <w:sz w:val="19"/>
                <w:szCs w:val="19"/>
              </w:rPr>
              <w:t>Follow</w:t>
            </w:r>
            <w:r w:rsidRPr="00AF3F72">
              <w:rPr>
                <w:rFonts w:ascii="Calibri" w:eastAsia="Calibri" w:hAnsi="Calibri" w:cs="Calibri"/>
                <w:w w:val="19"/>
                <w:sz w:val="19"/>
                <w:szCs w:val="19"/>
              </w:rPr>
              <w:t>-­‐</w:t>
            </w:r>
            <w:r w:rsidRPr="00AF3F72">
              <w:rPr>
                <w:rFonts w:ascii="Calibri" w:eastAsia="Calibri" w:hAnsi="Calibri" w:cs="Calibri"/>
                <w:w w:val="104"/>
                <w:sz w:val="19"/>
                <w:szCs w:val="19"/>
              </w:rPr>
              <w:t>up</w:t>
            </w:r>
            <w:r w:rsidRPr="00AF3F72">
              <w:rPr>
                <w:rFonts w:ascii="Calibri" w:eastAsia="Calibri" w:hAnsi="Calibri" w:cs="Calibri"/>
                <w:spacing w:val="1"/>
                <w:sz w:val="19"/>
                <w:szCs w:val="19"/>
              </w:rPr>
              <w:t xml:space="preserve"> </w:t>
            </w:r>
            <w:r w:rsidRPr="00AF3F72">
              <w:rPr>
                <w:rFonts w:ascii="Calibri" w:eastAsia="Calibri" w:hAnsi="Calibri" w:cs="Calibri"/>
                <w:w w:val="104"/>
                <w:sz w:val="19"/>
                <w:szCs w:val="19"/>
              </w:rPr>
              <w:t>th</w:t>
            </w:r>
            <w:r w:rsidRPr="00AF3F72">
              <w:rPr>
                <w:rFonts w:ascii="Calibri" w:eastAsia="Calibri" w:hAnsi="Calibri" w:cs="Calibri"/>
                <w:w w:val="103"/>
                <w:sz w:val="19"/>
                <w:szCs w:val="19"/>
              </w:rPr>
              <w:t>r</w:t>
            </w:r>
            <w:r w:rsidRPr="00AF3F72">
              <w:rPr>
                <w:rFonts w:ascii="Calibri" w:eastAsia="Calibri" w:hAnsi="Calibri" w:cs="Calibri"/>
                <w:w w:val="104"/>
                <w:sz w:val="19"/>
                <w:szCs w:val="19"/>
              </w:rPr>
              <w:t>ou</w:t>
            </w:r>
            <w:r w:rsidRPr="00AF3F72">
              <w:rPr>
                <w:rFonts w:ascii="Calibri" w:eastAsia="Calibri" w:hAnsi="Calibri" w:cs="Calibri"/>
                <w:w w:val="103"/>
                <w:sz w:val="19"/>
                <w:szCs w:val="19"/>
              </w:rPr>
              <w:t>g</w:t>
            </w:r>
            <w:r w:rsidRPr="00AF3F72">
              <w:rPr>
                <w:rFonts w:ascii="Calibri" w:eastAsia="Calibri" w:hAnsi="Calibri" w:cs="Calibri"/>
                <w:w w:val="104"/>
                <w:sz w:val="19"/>
                <w:szCs w:val="19"/>
              </w:rPr>
              <w:t>h</w:t>
            </w:r>
            <w:r w:rsidRPr="00AF3F72">
              <w:rPr>
                <w:rFonts w:ascii="Calibri" w:eastAsia="Calibri" w:hAnsi="Calibri" w:cs="Calibri"/>
                <w:spacing w:val="1"/>
                <w:sz w:val="19"/>
                <w:szCs w:val="19"/>
              </w:rPr>
              <w:t xml:space="preserve"> </w:t>
            </w:r>
            <w:r w:rsidR="00A31A88">
              <w:rPr>
                <w:rFonts w:ascii="Calibri" w:eastAsia="Calibri" w:hAnsi="Calibri" w:cs="Calibri"/>
                <w:w w:val="103"/>
                <w:sz w:val="19"/>
                <w:szCs w:val="19"/>
              </w:rPr>
              <w:t>10/27</w:t>
            </w:r>
            <w:r w:rsidR="00025DE8" w:rsidRPr="00AF3F72">
              <w:rPr>
                <w:rFonts w:ascii="Calibri" w:eastAsia="Calibri" w:hAnsi="Calibri" w:cs="Calibri"/>
                <w:w w:val="103"/>
                <w:sz w:val="19"/>
                <w:szCs w:val="19"/>
              </w:rPr>
              <w:t>/201</w:t>
            </w:r>
            <w:r w:rsidR="00BE7BF1" w:rsidRPr="00AF3F72">
              <w:rPr>
                <w:rFonts w:ascii="Calibri" w:eastAsia="Calibri" w:hAnsi="Calibri" w:cs="Calibri"/>
                <w:w w:val="103"/>
                <w:sz w:val="19"/>
                <w:szCs w:val="19"/>
              </w:rPr>
              <w:t>6</w:t>
            </w:r>
            <w:r w:rsidRPr="00AF3F72">
              <w:rPr>
                <w:rFonts w:ascii="Calibri" w:eastAsia="Calibri" w:hAnsi="Calibri" w:cs="Calibri"/>
                <w:w w:val="104"/>
                <w:sz w:val="19"/>
                <w:szCs w:val="19"/>
              </w:rPr>
              <w:t>)</w:t>
            </w:r>
            <w:r w:rsidR="00716298" w:rsidRPr="00AF3F72">
              <w:rPr>
                <w:rFonts w:ascii="Calibri" w:eastAsia="Calibri" w:hAnsi="Calibri" w:cs="Calibri"/>
                <w:w w:val="104"/>
                <w:sz w:val="19"/>
                <w:szCs w:val="19"/>
              </w:rPr>
              <w:br/>
              <w:t>*Note: follow up period extends until FY16 report release date</w:t>
            </w:r>
          </w:p>
        </w:tc>
        <w:tc>
          <w:tcPr>
            <w:tcW w:w="5879" w:type="dxa"/>
            <w:tcBorders>
              <w:top w:val="single" w:sz="11" w:space="0" w:color="808080"/>
              <w:left w:val="single" w:sz="11" w:space="0" w:color="808080"/>
              <w:bottom w:val="single" w:sz="11" w:space="0" w:color="808080"/>
              <w:right w:val="single" w:sz="5" w:space="0" w:color="000000"/>
            </w:tcBorders>
          </w:tcPr>
          <w:p w14:paraId="052F2B79" w14:textId="77777777" w:rsidR="008C2432" w:rsidRPr="00AF3F72" w:rsidRDefault="002C18EB" w:rsidP="00AF3F72">
            <w:pPr>
              <w:pStyle w:val="TableParagraph"/>
              <w:spacing w:before="7" w:line="261" w:lineRule="auto"/>
              <w:ind w:left="17" w:right="199" w:firstLine="1"/>
              <w:rPr>
                <w:rFonts w:ascii="Calibri" w:eastAsia="Calibri" w:hAnsi="Calibri" w:cs="Calibri"/>
                <w:sz w:val="19"/>
                <w:szCs w:val="19"/>
              </w:rPr>
            </w:pPr>
            <w:r w:rsidRPr="00AF3F72">
              <w:rPr>
                <w:rFonts w:ascii="Calibri" w:eastAsia="Calibri" w:hAnsi="Calibri" w:cs="Calibri"/>
                <w:w w:val="105"/>
                <w:sz w:val="19"/>
                <w:szCs w:val="19"/>
              </w:rPr>
              <w:t>The</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annual</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process</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during</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which</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the</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University</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completes</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its</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financial</w:t>
            </w:r>
            <w:r w:rsidRPr="00AF3F72">
              <w:rPr>
                <w:rFonts w:ascii="Calibri" w:eastAsia="Calibri" w:hAnsi="Calibri" w:cs="Calibri"/>
                <w:w w:val="104"/>
                <w:sz w:val="19"/>
                <w:szCs w:val="19"/>
              </w:rPr>
              <w:t xml:space="preserve"> </w:t>
            </w:r>
            <w:r w:rsidRPr="00AF3F72">
              <w:rPr>
                <w:rFonts w:ascii="Calibri" w:eastAsia="Calibri" w:hAnsi="Calibri" w:cs="Calibri"/>
                <w:w w:val="105"/>
                <w:sz w:val="19"/>
                <w:szCs w:val="19"/>
              </w:rPr>
              <w:t>statement</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audit</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and</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issues</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its</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financial</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report</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for</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the</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fiscal</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year.</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This</w:t>
            </w:r>
            <w:r w:rsidRPr="00AF3F72">
              <w:rPr>
                <w:rFonts w:ascii="Calibri" w:eastAsia="Calibri" w:hAnsi="Calibri" w:cs="Calibri"/>
                <w:w w:val="104"/>
                <w:sz w:val="19"/>
                <w:szCs w:val="19"/>
              </w:rPr>
              <w:t xml:space="preserve"> </w:t>
            </w:r>
            <w:r w:rsidRPr="00AF3F72">
              <w:rPr>
                <w:rFonts w:ascii="Calibri" w:eastAsia="Calibri" w:hAnsi="Calibri" w:cs="Calibri"/>
                <w:w w:val="105"/>
                <w:sz w:val="19"/>
                <w:szCs w:val="19"/>
              </w:rPr>
              <w:t>process</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also</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includes</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the</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final</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period</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for</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processing</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accounts</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payable</w:t>
            </w:r>
            <w:r w:rsidRPr="00AF3F72">
              <w:rPr>
                <w:rFonts w:ascii="Calibri" w:eastAsia="Calibri" w:hAnsi="Calibri" w:cs="Calibri"/>
                <w:w w:val="103"/>
                <w:sz w:val="19"/>
                <w:szCs w:val="19"/>
              </w:rPr>
              <w:t xml:space="preserve"> </w:t>
            </w:r>
            <w:r w:rsidRPr="00AF3F72">
              <w:rPr>
                <w:rFonts w:ascii="Calibri" w:eastAsia="Calibri" w:hAnsi="Calibri" w:cs="Calibri"/>
                <w:w w:val="105"/>
                <w:sz w:val="19"/>
                <w:szCs w:val="19"/>
              </w:rPr>
              <w:t>invoices as well as a comprehensive analysis and review of</w:t>
            </w:r>
            <w:r w:rsidRPr="00AF3F72">
              <w:rPr>
                <w:rFonts w:ascii="Calibri" w:eastAsia="Calibri" w:hAnsi="Calibri" w:cs="Calibri"/>
                <w:spacing w:val="-29"/>
                <w:w w:val="105"/>
                <w:sz w:val="19"/>
                <w:szCs w:val="19"/>
              </w:rPr>
              <w:t xml:space="preserve"> </w:t>
            </w:r>
            <w:r w:rsidRPr="00AF3F72">
              <w:rPr>
                <w:rFonts w:ascii="Calibri" w:eastAsia="Calibri" w:hAnsi="Calibri" w:cs="Calibri"/>
                <w:w w:val="105"/>
                <w:sz w:val="19"/>
                <w:szCs w:val="19"/>
              </w:rPr>
              <w:t>the</w:t>
            </w:r>
            <w:r w:rsidRPr="00AF3F72">
              <w:rPr>
                <w:rFonts w:ascii="Calibri" w:eastAsia="Calibri" w:hAnsi="Calibri" w:cs="Calibri"/>
                <w:w w:val="103"/>
                <w:sz w:val="19"/>
                <w:szCs w:val="19"/>
              </w:rPr>
              <w:t xml:space="preserve"> </w:t>
            </w:r>
            <w:r w:rsidRPr="00AF3F72">
              <w:rPr>
                <w:rFonts w:ascii="Calibri" w:eastAsia="Calibri" w:hAnsi="Calibri" w:cs="Calibri"/>
                <w:w w:val="105"/>
                <w:sz w:val="19"/>
                <w:szCs w:val="19"/>
              </w:rPr>
              <w:t>University’s</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commitments</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and</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contingencies.</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Analysis</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is</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performed</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to</w:t>
            </w:r>
            <w:r w:rsidRPr="00AF3F72">
              <w:rPr>
                <w:rFonts w:ascii="Calibri" w:eastAsia="Calibri" w:hAnsi="Calibri" w:cs="Calibri"/>
                <w:w w:val="104"/>
                <w:sz w:val="19"/>
                <w:szCs w:val="19"/>
              </w:rPr>
              <w:t xml:space="preserve"> </w:t>
            </w:r>
            <w:r w:rsidRPr="00AF3F72">
              <w:rPr>
                <w:rFonts w:ascii="Calibri" w:eastAsia="Calibri" w:hAnsi="Calibri" w:cs="Calibri"/>
                <w:w w:val="105"/>
                <w:sz w:val="19"/>
                <w:szCs w:val="19"/>
              </w:rPr>
              <w:t>compare</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finalized</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results</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with</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budgets</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and</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interim</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forecasts.</w:t>
            </w:r>
          </w:p>
        </w:tc>
      </w:tr>
      <w:tr w:rsidR="008C2432" w14:paraId="3C0B01D0" w14:textId="77777777" w:rsidTr="00AF3F72">
        <w:trPr>
          <w:trHeight w:hRule="exact" w:val="2058"/>
        </w:trPr>
        <w:tc>
          <w:tcPr>
            <w:tcW w:w="2982" w:type="dxa"/>
            <w:tcBorders>
              <w:top w:val="single" w:sz="11" w:space="0" w:color="808080"/>
              <w:left w:val="single" w:sz="5" w:space="0" w:color="000000"/>
              <w:bottom w:val="single" w:sz="11" w:space="0" w:color="808080"/>
              <w:right w:val="single" w:sz="11" w:space="0" w:color="808080"/>
            </w:tcBorders>
            <w:shd w:val="clear" w:color="auto" w:fill="D9D9D9"/>
          </w:tcPr>
          <w:p w14:paraId="023AFD90" w14:textId="77777777" w:rsidR="008C2432" w:rsidRPr="00AF3F72" w:rsidRDefault="008C2432" w:rsidP="00AF3F72">
            <w:pPr>
              <w:pStyle w:val="TableParagraph"/>
              <w:rPr>
                <w:rFonts w:ascii="Calibri" w:eastAsia="Calibri" w:hAnsi="Calibri" w:cs="Calibri"/>
                <w:sz w:val="19"/>
                <w:szCs w:val="19"/>
              </w:rPr>
            </w:pPr>
          </w:p>
          <w:p w14:paraId="2C1E21CE" w14:textId="77777777" w:rsidR="008C2432" w:rsidRPr="00AF3F72" w:rsidRDefault="008C2432" w:rsidP="00AF3F72">
            <w:pPr>
              <w:pStyle w:val="TableParagraph"/>
              <w:rPr>
                <w:rFonts w:ascii="Calibri" w:eastAsia="Calibri" w:hAnsi="Calibri" w:cs="Calibri"/>
                <w:sz w:val="19"/>
                <w:szCs w:val="19"/>
              </w:rPr>
            </w:pPr>
          </w:p>
          <w:p w14:paraId="1B03A0ED" w14:textId="77777777" w:rsidR="008C2432" w:rsidRPr="00AF3F72" w:rsidRDefault="008C2432" w:rsidP="00AF3F72">
            <w:pPr>
              <w:pStyle w:val="TableParagraph"/>
              <w:spacing w:before="2"/>
              <w:rPr>
                <w:rFonts w:ascii="Calibri" w:eastAsia="Calibri" w:hAnsi="Calibri" w:cs="Calibri"/>
                <w:sz w:val="19"/>
                <w:szCs w:val="19"/>
              </w:rPr>
            </w:pPr>
          </w:p>
          <w:p w14:paraId="75415A58" w14:textId="77777777" w:rsidR="008C2432" w:rsidRPr="00AF3F72" w:rsidRDefault="002C18EB" w:rsidP="00AF3F72">
            <w:pPr>
              <w:pStyle w:val="TableParagraph"/>
              <w:ind w:left="25"/>
              <w:rPr>
                <w:rFonts w:ascii="Calibri" w:eastAsia="Calibri" w:hAnsi="Calibri" w:cs="Calibri"/>
                <w:sz w:val="19"/>
                <w:szCs w:val="19"/>
              </w:rPr>
            </w:pPr>
            <w:r w:rsidRPr="00AF3F72">
              <w:rPr>
                <w:rFonts w:ascii="Calibri"/>
                <w:w w:val="105"/>
                <w:sz w:val="19"/>
                <w:szCs w:val="19"/>
              </w:rPr>
              <w:t>Internal Control</w:t>
            </w:r>
            <w:r w:rsidRPr="00AF3F72">
              <w:rPr>
                <w:rFonts w:ascii="Calibri"/>
                <w:spacing w:val="-23"/>
                <w:w w:val="105"/>
                <w:sz w:val="19"/>
                <w:szCs w:val="19"/>
              </w:rPr>
              <w:t xml:space="preserve"> </w:t>
            </w:r>
            <w:r w:rsidRPr="00AF3F72">
              <w:rPr>
                <w:rFonts w:ascii="Calibri"/>
                <w:w w:val="105"/>
                <w:sz w:val="19"/>
                <w:szCs w:val="19"/>
              </w:rPr>
              <w:t>Revalidation</w:t>
            </w:r>
          </w:p>
          <w:p w14:paraId="6733CF49" w14:textId="77777777" w:rsidR="008C2432" w:rsidRPr="00AF3F72" w:rsidRDefault="002C18EB" w:rsidP="00AF3F72">
            <w:pPr>
              <w:pStyle w:val="TableParagraph"/>
              <w:spacing w:before="22"/>
              <w:ind w:left="26"/>
              <w:rPr>
                <w:rFonts w:ascii="Calibri" w:eastAsia="Calibri" w:hAnsi="Calibri" w:cs="Calibri"/>
                <w:sz w:val="19"/>
                <w:szCs w:val="19"/>
              </w:rPr>
            </w:pPr>
            <w:r w:rsidRPr="00AF3F72">
              <w:rPr>
                <w:rFonts w:ascii="Calibri"/>
                <w:w w:val="105"/>
                <w:sz w:val="19"/>
                <w:szCs w:val="19"/>
              </w:rPr>
              <w:t>&amp;</w:t>
            </w:r>
            <w:r w:rsidRPr="00AF3F72">
              <w:rPr>
                <w:rFonts w:ascii="Calibri"/>
                <w:spacing w:val="-17"/>
                <w:w w:val="105"/>
                <w:sz w:val="19"/>
                <w:szCs w:val="19"/>
              </w:rPr>
              <w:t xml:space="preserve"> </w:t>
            </w:r>
            <w:r w:rsidRPr="00AF3F72">
              <w:rPr>
                <w:rFonts w:ascii="Calibri"/>
                <w:w w:val="105"/>
                <w:sz w:val="19"/>
                <w:szCs w:val="19"/>
              </w:rPr>
              <w:t>Assessment</w:t>
            </w:r>
          </w:p>
        </w:tc>
        <w:tc>
          <w:tcPr>
            <w:tcW w:w="1776" w:type="dxa"/>
            <w:tcBorders>
              <w:top w:val="single" w:sz="11" w:space="0" w:color="808080"/>
              <w:left w:val="single" w:sz="11" w:space="0" w:color="808080"/>
              <w:bottom w:val="single" w:sz="11" w:space="0" w:color="808080"/>
              <w:right w:val="single" w:sz="11" w:space="0" w:color="808080"/>
            </w:tcBorders>
            <w:shd w:val="clear" w:color="auto" w:fill="D9D9D9"/>
          </w:tcPr>
          <w:p w14:paraId="49A42452" w14:textId="77777777" w:rsidR="008C2432" w:rsidRPr="00AF3F72" w:rsidRDefault="008C2432" w:rsidP="00AF3F72">
            <w:pPr>
              <w:pStyle w:val="TableParagraph"/>
              <w:rPr>
                <w:rFonts w:ascii="Calibri" w:eastAsia="Calibri" w:hAnsi="Calibri" w:cs="Calibri"/>
                <w:sz w:val="19"/>
                <w:szCs w:val="19"/>
              </w:rPr>
            </w:pPr>
          </w:p>
          <w:p w14:paraId="391240D8" w14:textId="77777777" w:rsidR="008C2432" w:rsidRPr="00AF3F72" w:rsidRDefault="008C2432" w:rsidP="00AF3F72">
            <w:pPr>
              <w:pStyle w:val="TableParagraph"/>
              <w:rPr>
                <w:rFonts w:ascii="Calibri" w:eastAsia="Calibri" w:hAnsi="Calibri" w:cs="Calibri"/>
                <w:sz w:val="19"/>
                <w:szCs w:val="19"/>
              </w:rPr>
            </w:pPr>
          </w:p>
          <w:p w14:paraId="0C4E7D42" w14:textId="77777777" w:rsidR="008C2432" w:rsidRPr="00AF3F72" w:rsidRDefault="008C2432" w:rsidP="00AF3F72">
            <w:pPr>
              <w:pStyle w:val="TableParagraph"/>
              <w:rPr>
                <w:rFonts w:ascii="Calibri" w:eastAsia="Calibri" w:hAnsi="Calibri" w:cs="Calibri"/>
                <w:sz w:val="19"/>
                <w:szCs w:val="19"/>
              </w:rPr>
            </w:pPr>
          </w:p>
          <w:p w14:paraId="3A27F7D6" w14:textId="293B84F2" w:rsidR="008C2432" w:rsidRPr="00AF3F72" w:rsidRDefault="002C18EB" w:rsidP="00AF3F72">
            <w:pPr>
              <w:pStyle w:val="TableParagraph"/>
              <w:spacing w:before="164"/>
              <w:ind w:left="18"/>
              <w:rPr>
                <w:rFonts w:ascii="Calibri" w:eastAsia="Calibri" w:hAnsi="Calibri" w:cs="Calibri"/>
                <w:sz w:val="19"/>
                <w:szCs w:val="19"/>
              </w:rPr>
            </w:pPr>
            <w:r w:rsidRPr="00AF3F72">
              <w:rPr>
                <w:rFonts w:ascii="Calibri"/>
                <w:w w:val="105"/>
                <w:sz w:val="19"/>
                <w:szCs w:val="19"/>
              </w:rPr>
              <w:t>7/1/1</w:t>
            </w:r>
            <w:r w:rsidR="00BE7BF1" w:rsidRPr="00AF3F72">
              <w:rPr>
                <w:rFonts w:ascii="Calibri"/>
                <w:w w:val="105"/>
                <w:sz w:val="19"/>
                <w:szCs w:val="19"/>
              </w:rPr>
              <w:t>7</w:t>
            </w:r>
          </w:p>
        </w:tc>
        <w:tc>
          <w:tcPr>
            <w:tcW w:w="3664" w:type="dxa"/>
            <w:tcBorders>
              <w:top w:val="single" w:sz="11" w:space="0" w:color="808080"/>
              <w:left w:val="single" w:sz="11" w:space="0" w:color="808080"/>
              <w:bottom w:val="single" w:sz="11" w:space="0" w:color="808080"/>
              <w:right w:val="single" w:sz="11" w:space="0" w:color="808080"/>
            </w:tcBorders>
            <w:shd w:val="clear" w:color="auto" w:fill="D9D9D9"/>
          </w:tcPr>
          <w:p w14:paraId="2A5BA2B0" w14:textId="77777777" w:rsidR="008C2432" w:rsidRPr="00AF3F72" w:rsidRDefault="008C2432" w:rsidP="00AF3F72">
            <w:pPr>
              <w:pStyle w:val="TableParagraph"/>
              <w:rPr>
                <w:rFonts w:ascii="Calibri" w:eastAsia="Calibri" w:hAnsi="Calibri" w:cs="Calibri"/>
                <w:sz w:val="19"/>
                <w:szCs w:val="19"/>
              </w:rPr>
            </w:pPr>
          </w:p>
          <w:p w14:paraId="187CFA87" w14:textId="77777777" w:rsidR="008C2432" w:rsidRPr="00AF3F72" w:rsidRDefault="008C2432" w:rsidP="00AF3F72">
            <w:pPr>
              <w:pStyle w:val="TableParagraph"/>
              <w:rPr>
                <w:rFonts w:ascii="Calibri" w:eastAsia="Calibri" w:hAnsi="Calibri" w:cs="Calibri"/>
                <w:sz w:val="19"/>
                <w:szCs w:val="19"/>
              </w:rPr>
            </w:pPr>
          </w:p>
          <w:p w14:paraId="0DA3D68D" w14:textId="77777777" w:rsidR="008C2432" w:rsidRPr="00AF3F72" w:rsidRDefault="008C2432" w:rsidP="00AF3F72">
            <w:pPr>
              <w:pStyle w:val="TableParagraph"/>
              <w:rPr>
                <w:rFonts w:ascii="Calibri" w:eastAsia="Calibri" w:hAnsi="Calibri" w:cs="Calibri"/>
                <w:sz w:val="19"/>
                <w:szCs w:val="19"/>
              </w:rPr>
            </w:pPr>
          </w:p>
          <w:p w14:paraId="616A99F7" w14:textId="11C31332" w:rsidR="008C2432" w:rsidRPr="00AF3F72" w:rsidRDefault="002C18EB" w:rsidP="00AF3F72">
            <w:pPr>
              <w:pStyle w:val="TableParagraph"/>
              <w:spacing w:before="164"/>
              <w:ind w:left="18"/>
              <w:rPr>
                <w:rFonts w:ascii="Calibri" w:eastAsia="Calibri" w:hAnsi="Calibri" w:cs="Calibri"/>
                <w:sz w:val="19"/>
                <w:szCs w:val="19"/>
              </w:rPr>
            </w:pPr>
            <w:r w:rsidRPr="00AF3F72">
              <w:rPr>
                <w:rFonts w:ascii="Calibri"/>
                <w:w w:val="105"/>
                <w:sz w:val="19"/>
                <w:szCs w:val="19"/>
              </w:rPr>
              <w:t>6/30/1</w:t>
            </w:r>
            <w:r w:rsidR="00BE7BF1" w:rsidRPr="00AF3F72">
              <w:rPr>
                <w:rFonts w:ascii="Calibri"/>
                <w:w w:val="105"/>
                <w:sz w:val="19"/>
                <w:szCs w:val="19"/>
              </w:rPr>
              <w:t>7</w:t>
            </w:r>
          </w:p>
        </w:tc>
        <w:tc>
          <w:tcPr>
            <w:tcW w:w="5879" w:type="dxa"/>
            <w:tcBorders>
              <w:top w:val="single" w:sz="11" w:space="0" w:color="808080"/>
              <w:left w:val="single" w:sz="11" w:space="0" w:color="808080"/>
              <w:bottom w:val="single" w:sz="11" w:space="0" w:color="808080"/>
              <w:right w:val="single" w:sz="5" w:space="0" w:color="000000"/>
            </w:tcBorders>
            <w:shd w:val="clear" w:color="auto" w:fill="D9D9D9"/>
          </w:tcPr>
          <w:p w14:paraId="51A18227" w14:textId="77777777" w:rsidR="008C2432" w:rsidRPr="00AF3F72" w:rsidRDefault="002C18EB" w:rsidP="00AF3F72">
            <w:pPr>
              <w:pStyle w:val="TableParagraph"/>
              <w:spacing w:before="9" w:line="261" w:lineRule="auto"/>
              <w:ind w:left="17" w:right="296" w:firstLine="1"/>
              <w:rPr>
                <w:rFonts w:ascii="Calibri" w:eastAsia="Calibri" w:hAnsi="Calibri" w:cs="Calibri"/>
                <w:sz w:val="19"/>
                <w:szCs w:val="19"/>
              </w:rPr>
            </w:pPr>
            <w:r w:rsidRPr="00AF3F72">
              <w:rPr>
                <w:rFonts w:ascii="Calibri"/>
                <w:w w:val="105"/>
                <w:sz w:val="19"/>
                <w:szCs w:val="19"/>
              </w:rPr>
              <w:t>Some</w:t>
            </w:r>
            <w:r w:rsidRPr="00AF3F72">
              <w:rPr>
                <w:rFonts w:ascii="Calibri"/>
                <w:spacing w:val="-5"/>
                <w:w w:val="105"/>
                <w:sz w:val="19"/>
                <w:szCs w:val="19"/>
              </w:rPr>
              <w:t xml:space="preserve"> </w:t>
            </w:r>
            <w:r w:rsidRPr="00AF3F72">
              <w:rPr>
                <w:rFonts w:ascii="Calibri"/>
                <w:w w:val="105"/>
                <w:sz w:val="19"/>
                <w:szCs w:val="19"/>
              </w:rPr>
              <w:t>Schools/Units</w:t>
            </w:r>
            <w:r w:rsidRPr="00AF3F72">
              <w:rPr>
                <w:rFonts w:ascii="Calibri"/>
                <w:spacing w:val="-5"/>
                <w:w w:val="105"/>
                <w:sz w:val="19"/>
                <w:szCs w:val="19"/>
              </w:rPr>
              <w:t xml:space="preserve"> </w:t>
            </w:r>
            <w:r w:rsidRPr="00AF3F72">
              <w:rPr>
                <w:rFonts w:ascii="Calibri"/>
                <w:w w:val="105"/>
                <w:sz w:val="19"/>
                <w:szCs w:val="19"/>
              </w:rPr>
              <w:t>will</w:t>
            </w:r>
            <w:r w:rsidRPr="00AF3F72">
              <w:rPr>
                <w:rFonts w:ascii="Calibri"/>
                <w:spacing w:val="-5"/>
                <w:w w:val="105"/>
                <w:sz w:val="19"/>
                <w:szCs w:val="19"/>
              </w:rPr>
              <w:t xml:space="preserve"> </w:t>
            </w:r>
            <w:r w:rsidRPr="00AF3F72">
              <w:rPr>
                <w:rFonts w:ascii="Calibri"/>
                <w:w w:val="105"/>
                <w:sz w:val="19"/>
                <w:szCs w:val="19"/>
              </w:rPr>
              <w:t>be</w:t>
            </w:r>
            <w:r w:rsidRPr="00AF3F72">
              <w:rPr>
                <w:rFonts w:ascii="Calibri"/>
                <w:spacing w:val="-5"/>
                <w:w w:val="105"/>
                <w:sz w:val="19"/>
                <w:szCs w:val="19"/>
              </w:rPr>
              <w:t xml:space="preserve"> </w:t>
            </w:r>
            <w:r w:rsidRPr="00AF3F72">
              <w:rPr>
                <w:rFonts w:ascii="Calibri"/>
                <w:w w:val="105"/>
                <w:sz w:val="19"/>
                <w:szCs w:val="19"/>
              </w:rPr>
              <w:t>asked</w:t>
            </w:r>
            <w:r w:rsidRPr="00AF3F72">
              <w:rPr>
                <w:rFonts w:ascii="Calibri"/>
                <w:spacing w:val="-5"/>
                <w:w w:val="105"/>
                <w:sz w:val="19"/>
                <w:szCs w:val="19"/>
              </w:rPr>
              <w:t xml:space="preserve"> </w:t>
            </w:r>
            <w:r w:rsidRPr="00AF3F72">
              <w:rPr>
                <w:rFonts w:ascii="Calibri"/>
                <w:w w:val="105"/>
                <w:sz w:val="19"/>
                <w:szCs w:val="19"/>
              </w:rPr>
              <w:t>to</w:t>
            </w:r>
            <w:r w:rsidRPr="00AF3F72">
              <w:rPr>
                <w:rFonts w:ascii="Calibri"/>
                <w:spacing w:val="-5"/>
                <w:w w:val="105"/>
                <w:sz w:val="19"/>
                <w:szCs w:val="19"/>
              </w:rPr>
              <w:t xml:space="preserve"> </w:t>
            </w:r>
            <w:r w:rsidRPr="00AF3F72">
              <w:rPr>
                <w:rFonts w:ascii="Calibri"/>
                <w:w w:val="105"/>
                <w:sz w:val="19"/>
                <w:szCs w:val="19"/>
              </w:rPr>
              <w:t>validate</w:t>
            </w:r>
            <w:r w:rsidRPr="00AF3F72">
              <w:rPr>
                <w:rFonts w:ascii="Calibri"/>
                <w:spacing w:val="-5"/>
                <w:w w:val="105"/>
                <w:sz w:val="19"/>
                <w:szCs w:val="19"/>
              </w:rPr>
              <w:t xml:space="preserve"> </w:t>
            </w:r>
            <w:r w:rsidRPr="00AF3F72">
              <w:rPr>
                <w:rFonts w:ascii="Calibri"/>
                <w:w w:val="105"/>
                <w:sz w:val="19"/>
                <w:szCs w:val="19"/>
              </w:rPr>
              <w:t>that</w:t>
            </w:r>
            <w:r w:rsidRPr="00AF3F72">
              <w:rPr>
                <w:rFonts w:ascii="Calibri"/>
                <w:spacing w:val="-5"/>
                <w:w w:val="105"/>
                <w:sz w:val="19"/>
                <w:szCs w:val="19"/>
              </w:rPr>
              <w:t xml:space="preserve"> </w:t>
            </w:r>
            <w:r w:rsidRPr="00AF3F72">
              <w:rPr>
                <w:rFonts w:ascii="Calibri"/>
                <w:w w:val="105"/>
                <w:sz w:val="19"/>
                <w:szCs w:val="19"/>
              </w:rPr>
              <w:t>key</w:t>
            </w:r>
            <w:r w:rsidRPr="00AF3F72">
              <w:rPr>
                <w:rFonts w:ascii="Calibri"/>
                <w:spacing w:val="-5"/>
                <w:w w:val="105"/>
                <w:sz w:val="19"/>
                <w:szCs w:val="19"/>
              </w:rPr>
              <w:t xml:space="preserve"> </w:t>
            </w:r>
            <w:r w:rsidRPr="00AF3F72">
              <w:rPr>
                <w:rFonts w:ascii="Calibri"/>
                <w:w w:val="105"/>
                <w:sz w:val="19"/>
                <w:szCs w:val="19"/>
              </w:rPr>
              <w:t>controls</w:t>
            </w:r>
            <w:r w:rsidRPr="00AF3F72">
              <w:rPr>
                <w:rFonts w:ascii="Calibri"/>
                <w:spacing w:val="-5"/>
                <w:w w:val="105"/>
                <w:sz w:val="19"/>
                <w:szCs w:val="19"/>
              </w:rPr>
              <w:t xml:space="preserve"> </w:t>
            </w:r>
            <w:r w:rsidRPr="00AF3F72">
              <w:rPr>
                <w:rFonts w:ascii="Calibri"/>
                <w:w w:val="105"/>
                <w:sz w:val="19"/>
                <w:szCs w:val="19"/>
              </w:rPr>
              <w:t>from</w:t>
            </w:r>
            <w:r w:rsidRPr="00AF3F72">
              <w:rPr>
                <w:rFonts w:ascii="Calibri"/>
                <w:w w:val="104"/>
                <w:sz w:val="19"/>
                <w:szCs w:val="19"/>
              </w:rPr>
              <w:t xml:space="preserve"> </w:t>
            </w:r>
            <w:r w:rsidRPr="00AF3F72">
              <w:rPr>
                <w:rFonts w:ascii="Calibri"/>
                <w:w w:val="105"/>
                <w:sz w:val="19"/>
                <w:szCs w:val="19"/>
              </w:rPr>
              <w:t>existing</w:t>
            </w:r>
            <w:r w:rsidRPr="00AF3F72">
              <w:rPr>
                <w:rFonts w:ascii="Calibri"/>
                <w:spacing w:val="-5"/>
                <w:w w:val="105"/>
                <w:sz w:val="19"/>
                <w:szCs w:val="19"/>
              </w:rPr>
              <w:t xml:space="preserve"> </w:t>
            </w:r>
            <w:r w:rsidRPr="00AF3F72">
              <w:rPr>
                <w:rFonts w:ascii="Calibri"/>
                <w:w w:val="105"/>
                <w:sz w:val="19"/>
                <w:szCs w:val="19"/>
              </w:rPr>
              <w:t>internal</w:t>
            </w:r>
            <w:r w:rsidRPr="00AF3F72">
              <w:rPr>
                <w:rFonts w:ascii="Calibri"/>
                <w:spacing w:val="-5"/>
                <w:w w:val="105"/>
                <w:sz w:val="19"/>
                <w:szCs w:val="19"/>
              </w:rPr>
              <w:t xml:space="preserve"> </w:t>
            </w:r>
            <w:r w:rsidRPr="00AF3F72">
              <w:rPr>
                <w:rFonts w:ascii="Calibri"/>
                <w:w w:val="105"/>
                <w:sz w:val="19"/>
                <w:szCs w:val="19"/>
              </w:rPr>
              <w:t>control</w:t>
            </w:r>
            <w:r w:rsidRPr="00AF3F72">
              <w:rPr>
                <w:rFonts w:ascii="Calibri"/>
                <w:spacing w:val="-5"/>
                <w:w w:val="105"/>
                <w:sz w:val="19"/>
                <w:szCs w:val="19"/>
              </w:rPr>
              <w:t xml:space="preserve"> </w:t>
            </w:r>
            <w:r w:rsidRPr="00AF3F72">
              <w:rPr>
                <w:rFonts w:ascii="Calibri"/>
                <w:w w:val="105"/>
                <w:sz w:val="19"/>
                <w:szCs w:val="19"/>
              </w:rPr>
              <w:t>processes</w:t>
            </w:r>
            <w:r w:rsidRPr="00AF3F72">
              <w:rPr>
                <w:rFonts w:ascii="Calibri"/>
                <w:spacing w:val="-5"/>
                <w:w w:val="105"/>
                <w:sz w:val="19"/>
                <w:szCs w:val="19"/>
              </w:rPr>
              <w:t xml:space="preserve"> </w:t>
            </w:r>
            <w:r w:rsidRPr="00AF3F72">
              <w:rPr>
                <w:rFonts w:ascii="Calibri"/>
                <w:w w:val="105"/>
                <w:sz w:val="19"/>
                <w:szCs w:val="19"/>
              </w:rPr>
              <w:t>are</w:t>
            </w:r>
            <w:r w:rsidRPr="00AF3F72">
              <w:rPr>
                <w:rFonts w:ascii="Calibri"/>
                <w:spacing w:val="-5"/>
                <w:w w:val="105"/>
                <w:sz w:val="19"/>
                <w:szCs w:val="19"/>
              </w:rPr>
              <w:t xml:space="preserve"> </w:t>
            </w:r>
            <w:r w:rsidRPr="00AF3F72">
              <w:rPr>
                <w:rFonts w:ascii="Calibri"/>
                <w:w w:val="105"/>
                <w:sz w:val="19"/>
                <w:szCs w:val="19"/>
              </w:rPr>
              <w:t>operating</w:t>
            </w:r>
            <w:r w:rsidRPr="00AF3F72">
              <w:rPr>
                <w:rFonts w:ascii="Calibri"/>
                <w:spacing w:val="-5"/>
                <w:w w:val="105"/>
                <w:sz w:val="19"/>
                <w:szCs w:val="19"/>
              </w:rPr>
              <w:t xml:space="preserve"> </w:t>
            </w:r>
            <w:r w:rsidRPr="00AF3F72">
              <w:rPr>
                <w:rFonts w:ascii="Calibri"/>
                <w:w w:val="105"/>
                <w:sz w:val="19"/>
                <w:szCs w:val="19"/>
              </w:rPr>
              <w:t>as</w:t>
            </w:r>
            <w:r w:rsidRPr="00AF3F72">
              <w:rPr>
                <w:rFonts w:ascii="Calibri"/>
                <w:spacing w:val="-5"/>
                <w:w w:val="105"/>
                <w:sz w:val="19"/>
                <w:szCs w:val="19"/>
              </w:rPr>
              <w:t xml:space="preserve"> </w:t>
            </w:r>
            <w:r w:rsidRPr="00AF3F72">
              <w:rPr>
                <w:rFonts w:ascii="Calibri"/>
                <w:w w:val="105"/>
                <w:sz w:val="19"/>
                <w:szCs w:val="19"/>
              </w:rPr>
              <w:t>designed</w:t>
            </w:r>
            <w:r w:rsidRPr="00AF3F72">
              <w:rPr>
                <w:rFonts w:ascii="Calibri"/>
                <w:spacing w:val="-5"/>
                <w:w w:val="105"/>
                <w:sz w:val="19"/>
                <w:szCs w:val="19"/>
              </w:rPr>
              <w:t xml:space="preserve"> </w:t>
            </w:r>
            <w:r w:rsidRPr="00AF3F72">
              <w:rPr>
                <w:rFonts w:ascii="Calibri"/>
                <w:w w:val="105"/>
                <w:sz w:val="19"/>
                <w:szCs w:val="19"/>
              </w:rPr>
              <w:t>and</w:t>
            </w:r>
            <w:r w:rsidRPr="00AF3F72">
              <w:rPr>
                <w:rFonts w:ascii="Calibri"/>
                <w:spacing w:val="-5"/>
                <w:w w:val="105"/>
                <w:sz w:val="19"/>
                <w:szCs w:val="19"/>
              </w:rPr>
              <w:t xml:space="preserve"> </w:t>
            </w:r>
            <w:r w:rsidRPr="00AF3F72">
              <w:rPr>
                <w:rFonts w:ascii="Calibri"/>
                <w:w w:val="105"/>
                <w:sz w:val="19"/>
                <w:szCs w:val="19"/>
              </w:rPr>
              <w:t>to</w:t>
            </w:r>
            <w:r w:rsidRPr="00AF3F72">
              <w:rPr>
                <w:rFonts w:ascii="Calibri"/>
                <w:w w:val="104"/>
                <w:sz w:val="19"/>
                <w:szCs w:val="19"/>
              </w:rPr>
              <w:t xml:space="preserve"> </w:t>
            </w:r>
            <w:r w:rsidRPr="00AF3F72">
              <w:rPr>
                <w:rFonts w:ascii="Calibri"/>
                <w:w w:val="105"/>
                <w:sz w:val="19"/>
                <w:szCs w:val="19"/>
              </w:rPr>
              <w:t>identify</w:t>
            </w:r>
            <w:r w:rsidRPr="00AF3F72">
              <w:rPr>
                <w:rFonts w:ascii="Calibri"/>
                <w:spacing w:val="-5"/>
                <w:w w:val="105"/>
                <w:sz w:val="19"/>
                <w:szCs w:val="19"/>
              </w:rPr>
              <w:t xml:space="preserve"> </w:t>
            </w:r>
            <w:r w:rsidRPr="00AF3F72">
              <w:rPr>
                <w:rFonts w:ascii="Calibri"/>
                <w:w w:val="105"/>
                <w:sz w:val="19"/>
                <w:szCs w:val="19"/>
              </w:rPr>
              <w:t>any</w:t>
            </w:r>
            <w:r w:rsidRPr="00AF3F72">
              <w:rPr>
                <w:rFonts w:ascii="Calibri"/>
                <w:spacing w:val="-5"/>
                <w:w w:val="105"/>
                <w:sz w:val="19"/>
                <w:szCs w:val="19"/>
              </w:rPr>
              <w:t xml:space="preserve"> </w:t>
            </w:r>
            <w:r w:rsidRPr="00AF3F72">
              <w:rPr>
                <w:rFonts w:ascii="Calibri"/>
                <w:w w:val="105"/>
                <w:sz w:val="19"/>
                <w:szCs w:val="19"/>
              </w:rPr>
              <w:t>modifications</w:t>
            </w:r>
            <w:r w:rsidRPr="00AF3F72">
              <w:rPr>
                <w:rFonts w:ascii="Calibri"/>
                <w:spacing w:val="-5"/>
                <w:w w:val="105"/>
                <w:sz w:val="19"/>
                <w:szCs w:val="19"/>
              </w:rPr>
              <w:t xml:space="preserve"> </w:t>
            </w:r>
            <w:r w:rsidRPr="00AF3F72">
              <w:rPr>
                <w:rFonts w:ascii="Calibri"/>
                <w:w w:val="105"/>
                <w:sz w:val="19"/>
                <w:szCs w:val="19"/>
              </w:rPr>
              <w:t>to</w:t>
            </w:r>
            <w:r w:rsidRPr="00AF3F72">
              <w:rPr>
                <w:rFonts w:ascii="Calibri"/>
                <w:spacing w:val="-5"/>
                <w:w w:val="105"/>
                <w:sz w:val="19"/>
                <w:szCs w:val="19"/>
              </w:rPr>
              <w:t xml:space="preserve"> </w:t>
            </w:r>
            <w:r w:rsidRPr="00AF3F72">
              <w:rPr>
                <w:rFonts w:ascii="Calibri"/>
                <w:w w:val="105"/>
                <w:sz w:val="19"/>
                <w:szCs w:val="19"/>
              </w:rPr>
              <w:t>key</w:t>
            </w:r>
            <w:r w:rsidRPr="00AF3F72">
              <w:rPr>
                <w:rFonts w:ascii="Calibri"/>
                <w:spacing w:val="-5"/>
                <w:w w:val="105"/>
                <w:sz w:val="19"/>
                <w:szCs w:val="19"/>
              </w:rPr>
              <w:t xml:space="preserve"> </w:t>
            </w:r>
            <w:r w:rsidRPr="00AF3F72">
              <w:rPr>
                <w:rFonts w:ascii="Calibri"/>
                <w:w w:val="105"/>
                <w:sz w:val="19"/>
                <w:szCs w:val="19"/>
              </w:rPr>
              <w:t>controls.</w:t>
            </w:r>
            <w:r w:rsidRPr="00AF3F72">
              <w:rPr>
                <w:rFonts w:ascii="Calibri"/>
                <w:spacing w:val="-5"/>
                <w:w w:val="105"/>
                <w:sz w:val="19"/>
                <w:szCs w:val="19"/>
              </w:rPr>
              <w:t xml:space="preserve"> </w:t>
            </w:r>
            <w:r w:rsidRPr="00AF3F72">
              <w:rPr>
                <w:rFonts w:ascii="Calibri"/>
                <w:w w:val="105"/>
                <w:sz w:val="19"/>
                <w:szCs w:val="19"/>
              </w:rPr>
              <w:t>Additionally,</w:t>
            </w:r>
            <w:r w:rsidRPr="00AF3F72">
              <w:rPr>
                <w:rFonts w:ascii="Calibri"/>
                <w:spacing w:val="-5"/>
                <w:w w:val="105"/>
                <w:sz w:val="19"/>
                <w:szCs w:val="19"/>
              </w:rPr>
              <w:t xml:space="preserve"> </w:t>
            </w:r>
            <w:r w:rsidRPr="00AF3F72">
              <w:rPr>
                <w:rFonts w:ascii="Calibri"/>
                <w:w w:val="105"/>
                <w:sz w:val="19"/>
                <w:szCs w:val="19"/>
              </w:rPr>
              <w:t>the</w:t>
            </w:r>
            <w:r w:rsidRPr="00AF3F72">
              <w:rPr>
                <w:rFonts w:ascii="Calibri"/>
                <w:spacing w:val="-5"/>
                <w:w w:val="105"/>
                <w:sz w:val="19"/>
                <w:szCs w:val="19"/>
              </w:rPr>
              <w:t xml:space="preserve"> </w:t>
            </w:r>
            <w:r w:rsidRPr="00AF3F72">
              <w:rPr>
                <w:rFonts w:ascii="Calibri"/>
                <w:w w:val="105"/>
                <w:sz w:val="19"/>
                <w:szCs w:val="19"/>
              </w:rPr>
              <w:t>OC</w:t>
            </w:r>
            <w:r w:rsidRPr="00AF3F72">
              <w:rPr>
                <w:rFonts w:ascii="Calibri"/>
                <w:spacing w:val="-5"/>
                <w:w w:val="105"/>
                <w:sz w:val="19"/>
                <w:szCs w:val="19"/>
              </w:rPr>
              <w:t xml:space="preserve"> </w:t>
            </w:r>
            <w:r w:rsidRPr="00AF3F72">
              <w:rPr>
                <w:rFonts w:ascii="Calibri"/>
                <w:w w:val="105"/>
                <w:sz w:val="19"/>
                <w:szCs w:val="19"/>
              </w:rPr>
              <w:t>will</w:t>
            </w:r>
            <w:r w:rsidRPr="00AF3F72">
              <w:rPr>
                <w:rFonts w:ascii="Calibri"/>
                <w:w w:val="104"/>
                <w:sz w:val="19"/>
                <w:szCs w:val="19"/>
              </w:rPr>
              <w:t xml:space="preserve"> </w:t>
            </w:r>
            <w:r w:rsidRPr="00AF3F72">
              <w:rPr>
                <w:rFonts w:ascii="Calibri"/>
                <w:w w:val="105"/>
                <w:sz w:val="19"/>
                <w:szCs w:val="19"/>
              </w:rPr>
              <w:t>continue</w:t>
            </w:r>
            <w:r w:rsidRPr="00AF3F72">
              <w:rPr>
                <w:rFonts w:ascii="Calibri"/>
                <w:spacing w:val="-5"/>
                <w:w w:val="105"/>
                <w:sz w:val="19"/>
                <w:szCs w:val="19"/>
              </w:rPr>
              <w:t xml:space="preserve"> </w:t>
            </w:r>
            <w:r w:rsidRPr="00AF3F72">
              <w:rPr>
                <w:rFonts w:ascii="Calibri"/>
                <w:w w:val="105"/>
                <w:sz w:val="19"/>
                <w:szCs w:val="19"/>
              </w:rPr>
              <w:t>to</w:t>
            </w:r>
            <w:r w:rsidRPr="00AF3F72">
              <w:rPr>
                <w:rFonts w:ascii="Calibri"/>
                <w:spacing w:val="-5"/>
                <w:w w:val="105"/>
                <w:sz w:val="19"/>
                <w:szCs w:val="19"/>
              </w:rPr>
              <w:t xml:space="preserve"> </w:t>
            </w:r>
            <w:r w:rsidRPr="00AF3F72">
              <w:rPr>
                <w:rFonts w:ascii="Calibri"/>
                <w:w w:val="105"/>
                <w:sz w:val="19"/>
                <w:szCs w:val="19"/>
              </w:rPr>
              <w:t>assess</w:t>
            </w:r>
            <w:r w:rsidRPr="00AF3F72">
              <w:rPr>
                <w:rFonts w:ascii="Calibri"/>
                <w:spacing w:val="-5"/>
                <w:w w:val="105"/>
                <w:sz w:val="19"/>
                <w:szCs w:val="19"/>
              </w:rPr>
              <w:t xml:space="preserve"> </w:t>
            </w:r>
            <w:r w:rsidRPr="00AF3F72">
              <w:rPr>
                <w:rFonts w:ascii="Calibri"/>
                <w:w w:val="105"/>
                <w:sz w:val="19"/>
                <w:szCs w:val="19"/>
              </w:rPr>
              <w:t>internal</w:t>
            </w:r>
            <w:r w:rsidRPr="00AF3F72">
              <w:rPr>
                <w:rFonts w:ascii="Calibri"/>
                <w:spacing w:val="-5"/>
                <w:w w:val="105"/>
                <w:sz w:val="19"/>
                <w:szCs w:val="19"/>
              </w:rPr>
              <w:t xml:space="preserve"> </w:t>
            </w:r>
            <w:r w:rsidRPr="00AF3F72">
              <w:rPr>
                <w:rFonts w:ascii="Calibri"/>
                <w:w w:val="105"/>
                <w:sz w:val="19"/>
                <w:szCs w:val="19"/>
              </w:rPr>
              <w:t>controls</w:t>
            </w:r>
            <w:r w:rsidRPr="00AF3F72">
              <w:rPr>
                <w:rFonts w:ascii="Calibri"/>
                <w:spacing w:val="-5"/>
                <w:w w:val="105"/>
                <w:sz w:val="19"/>
                <w:szCs w:val="19"/>
              </w:rPr>
              <w:t xml:space="preserve"> </w:t>
            </w:r>
            <w:r w:rsidRPr="00AF3F72">
              <w:rPr>
                <w:rFonts w:ascii="Calibri"/>
                <w:w w:val="105"/>
                <w:sz w:val="19"/>
                <w:szCs w:val="19"/>
              </w:rPr>
              <w:t>for</w:t>
            </w:r>
            <w:r w:rsidRPr="00AF3F72">
              <w:rPr>
                <w:rFonts w:ascii="Calibri"/>
                <w:spacing w:val="-5"/>
                <w:w w:val="105"/>
                <w:sz w:val="19"/>
                <w:szCs w:val="19"/>
              </w:rPr>
              <w:t xml:space="preserve"> </w:t>
            </w:r>
            <w:r w:rsidRPr="00AF3F72">
              <w:rPr>
                <w:rFonts w:ascii="Calibri"/>
                <w:w w:val="105"/>
                <w:sz w:val="19"/>
                <w:szCs w:val="19"/>
              </w:rPr>
              <w:t>additional</w:t>
            </w:r>
            <w:r w:rsidRPr="00AF3F72">
              <w:rPr>
                <w:rFonts w:ascii="Calibri"/>
                <w:spacing w:val="-5"/>
                <w:w w:val="105"/>
                <w:sz w:val="19"/>
                <w:szCs w:val="19"/>
              </w:rPr>
              <w:t xml:space="preserve"> </w:t>
            </w:r>
            <w:r w:rsidRPr="00AF3F72">
              <w:rPr>
                <w:rFonts w:ascii="Calibri"/>
                <w:w w:val="105"/>
                <w:sz w:val="19"/>
                <w:szCs w:val="19"/>
              </w:rPr>
              <w:t>business</w:t>
            </w:r>
            <w:r w:rsidRPr="00AF3F72">
              <w:rPr>
                <w:rFonts w:ascii="Calibri"/>
                <w:spacing w:val="-5"/>
                <w:w w:val="105"/>
                <w:sz w:val="19"/>
                <w:szCs w:val="19"/>
              </w:rPr>
              <w:t xml:space="preserve"> </w:t>
            </w:r>
            <w:r w:rsidRPr="00AF3F72">
              <w:rPr>
                <w:rFonts w:ascii="Calibri"/>
                <w:w w:val="105"/>
                <w:sz w:val="19"/>
                <w:szCs w:val="19"/>
              </w:rPr>
              <w:t>cycles,</w:t>
            </w:r>
            <w:r w:rsidRPr="00AF3F72">
              <w:rPr>
                <w:rFonts w:ascii="Calibri"/>
                <w:w w:val="103"/>
                <w:sz w:val="19"/>
                <w:szCs w:val="19"/>
              </w:rPr>
              <w:t xml:space="preserve"> </w:t>
            </w:r>
            <w:r w:rsidRPr="00AF3F72">
              <w:rPr>
                <w:rFonts w:ascii="Calibri"/>
                <w:w w:val="105"/>
                <w:sz w:val="19"/>
                <w:szCs w:val="19"/>
              </w:rPr>
              <w:t>during</w:t>
            </w:r>
            <w:r w:rsidRPr="00AF3F72">
              <w:rPr>
                <w:rFonts w:ascii="Calibri"/>
                <w:spacing w:val="-6"/>
                <w:w w:val="105"/>
                <w:sz w:val="19"/>
                <w:szCs w:val="19"/>
              </w:rPr>
              <w:t xml:space="preserve"> </w:t>
            </w:r>
            <w:r w:rsidRPr="00AF3F72">
              <w:rPr>
                <w:rFonts w:ascii="Calibri"/>
                <w:w w:val="105"/>
                <w:sz w:val="19"/>
                <w:szCs w:val="19"/>
              </w:rPr>
              <w:t>which</w:t>
            </w:r>
            <w:r w:rsidRPr="00AF3F72">
              <w:rPr>
                <w:rFonts w:ascii="Calibri"/>
                <w:spacing w:val="-6"/>
                <w:w w:val="105"/>
                <w:sz w:val="19"/>
                <w:szCs w:val="19"/>
              </w:rPr>
              <w:t xml:space="preserve"> </w:t>
            </w:r>
            <w:r w:rsidRPr="00AF3F72">
              <w:rPr>
                <w:rFonts w:ascii="Calibri"/>
                <w:w w:val="105"/>
                <w:sz w:val="19"/>
                <w:szCs w:val="19"/>
              </w:rPr>
              <w:t>Schools/Units</w:t>
            </w:r>
            <w:r w:rsidRPr="00AF3F72">
              <w:rPr>
                <w:rFonts w:ascii="Calibri"/>
                <w:spacing w:val="-6"/>
                <w:w w:val="105"/>
                <w:sz w:val="19"/>
                <w:szCs w:val="19"/>
              </w:rPr>
              <w:t xml:space="preserve"> </w:t>
            </w:r>
            <w:r w:rsidRPr="00AF3F72">
              <w:rPr>
                <w:rFonts w:ascii="Calibri"/>
                <w:w w:val="105"/>
                <w:sz w:val="19"/>
                <w:szCs w:val="19"/>
              </w:rPr>
              <w:t>will</w:t>
            </w:r>
            <w:r w:rsidRPr="00AF3F72">
              <w:rPr>
                <w:rFonts w:ascii="Calibri"/>
                <w:spacing w:val="-6"/>
                <w:w w:val="105"/>
                <w:sz w:val="19"/>
                <w:szCs w:val="19"/>
              </w:rPr>
              <w:t xml:space="preserve"> </w:t>
            </w:r>
            <w:r w:rsidRPr="00AF3F72">
              <w:rPr>
                <w:rFonts w:ascii="Calibri"/>
                <w:w w:val="105"/>
                <w:sz w:val="19"/>
                <w:szCs w:val="19"/>
              </w:rPr>
              <w:t>be</w:t>
            </w:r>
            <w:r w:rsidRPr="00AF3F72">
              <w:rPr>
                <w:rFonts w:ascii="Calibri"/>
                <w:spacing w:val="-6"/>
                <w:w w:val="105"/>
                <w:sz w:val="19"/>
                <w:szCs w:val="19"/>
              </w:rPr>
              <w:t xml:space="preserve"> </w:t>
            </w:r>
            <w:r w:rsidRPr="00AF3F72">
              <w:rPr>
                <w:rFonts w:ascii="Calibri"/>
                <w:w w:val="105"/>
                <w:sz w:val="19"/>
                <w:szCs w:val="19"/>
              </w:rPr>
              <w:t>expected</w:t>
            </w:r>
            <w:r w:rsidRPr="00AF3F72">
              <w:rPr>
                <w:rFonts w:ascii="Calibri"/>
                <w:spacing w:val="-6"/>
                <w:w w:val="105"/>
                <w:sz w:val="19"/>
                <w:szCs w:val="19"/>
              </w:rPr>
              <w:t xml:space="preserve"> </w:t>
            </w:r>
            <w:r w:rsidRPr="00AF3F72">
              <w:rPr>
                <w:rFonts w:ascii="Calibri"/>
                <w:w w:val="105"/>
                <w:sz w:val="19"/>
                <w:szCs w:val="19"/>
              </w:rPr>
              <w:t>to</w:t>
            </w:r>
            <w:r w:rsidRPr="00AF3F72">
              <w:rPr>
                <w:rFonts w:ascii="Calibri"/>
                <w:spacing w:val="-6"/>
                <w:w w:val="105"/>
                <w:sz w:val="19"/>
                <w:szCs w:val="19"/>
              </w:rPr>
              <w:t xml:space="preserve"> </w:t>
            </w:r>
            <w:r w:rsidRPr="00AF3F72">
              <w:rPr>
                <w:rFonts w:ascii="Calibri"/>
                <w:w w:val="105"/>
                <w:sz w:val="19"/>
                <w:szCs w:val="19"/>
              </w:rPr>
              <w:t>participate</w:t>
            </w:r>
            <w:r w:rsidRPr="00AF3F72">
              <w:rPr>
                <w:rFonts w:ascii="Calibri"/>
                <w:spacing w:val="-6"/>
                <w:w w:val="105"/>
                <w:sz w:val="19"/>
                <w:szCs w:val="19"/>
              </w:rPr>
              <w:t xml:space="preserve"> </w:t>
            </w:r>
            <w:r w:rsidRPr="00AF3F72">
              <w:rPr>
                <w:rFonts w:ascii="Calibri"/>
                <w:w w:val="105"/>
                <w:sz w:val="19"/>
                <w:szCs w:val="19"/>
              </w:rPr>
              <w:t>in</w:t>
            </w:r>
            <w:r w:rsidRPr="00AF3F72">
              <w:rPr>
                <w:rFonts w:ascii="Calibri"/>
                <w:spacing w:val="-6"/>
                <w:w w:val="105"/>
                <w:sz w:val="19"/>
                <w:szCs w:val="19"/>
              </w:rPr>
              <w:t xml:space="preserve"> </w:t>
            </w:r>
            <w:r w:rsidRPr="00AF3F72">
              <w:rPr>
                <w:rFonts w:ascii="Calibri"/>
                <w:w w:val="105"/>
                <w:sz w:val="19"/>
                <w:szCs w:val="19"/>
              </w:rPr>
              <w:t>internal</w:t>
            </w:r>
            <w:r w:rsidRPr="00AF3F72">
              <w:rPr>
                <w:rFonts w:ascii="Calibri"/>
                <w:w w:val="104"/>
                <w:sz w:val="19"/>
                <w:szCs w:val="19"/>
              </w:rPr>
              <w:t xml:space="preserve"> </w:t>
            </w:r>
            <w:r w:rsidRPr="00AF3F72">
              <w:rPr>
                <w:rFonts w:ascii="Calibri"/>
                <w:w w:val="105"/>
                <w:sz w:val="19"/>
                <w:szCs w:val="19"/>
              </w:rPr>
              <w:t>control</w:t>
            </w:r>
            <w:r w:rsidRPr="00AF3F72">
              <w:rPr>
                <w:rFonts w:ascii="Calibri"/>
                <w:spacing w:val="-7"/>
                <w:w w:val="105"/>
                <w:sz w:val="19"/>
                <w:szCs w:val="19"/>
              </w:rPr>
              <w:t xml:space="preserve"> </w:t>
            </w:r>
            <w:r w:rsidRPr="00AF3F72">
              <w:rPr>
                <w:rFonts w:ascii="Calibri"/>
                <w:w w:val="105"/>
                <w:sz w:val="19"/>
                <w:szCs w:val="19"/>
              </w:rPr>
              <w:t>discussions,</w:t>
            </w:r>
            <w:r w:rsidRPr="00AF3F72">
              <w:rPr>
                <w:rFonts w:ascii="Calibri"/>
                <w:spacing w:val="-7"/>
                <w:w w:val="105"/>
                <w:sz w:val="19"/>
                <w:szCs w:val="19"/>
              </w:rPr>
              <w:t xml:space="preserve"> </w:t>
            </w:r>
            <w:r w:rsidRPr="00AF3F72">
              <w:rPr>
                <w:rFonts w:ascii="Calibri"/>
                <w:w w:val="105"/>
                <w:sz w:val="19"/>
                <w:szCs w:val="19"/>
              </w:rPr>
              <w:t>documentation</w:t>
            </w:r>
            <w:r w:rsidRPr="00AF3F72">
              <w:rPr>
                <w:rFonts w:ascii="Calibri"/>
                <w:spacing w:val="-7"/>
                <w:w w:val="105"/>
                <w:sz w:val="19"/>
                <w:szCs w:val="19"/>
              </w:rPr>
              <w:t xml:space="preserve"> </w:t>
            </w:r>
            <w:r w:rsidRPr="00AF3F72">
              <w:rPr>
                <w:rFonts w:ascii="Calibri"/>
                <w:w w:val="105"/>
                <w:sz w:val="19"/>
                <w:szCs w:val="19"/>
              </w:rPr>
              <w:t>and</w:t>
            </w:r>
            <w:r w:rsidRPr="00AF3F72">
              <w:rPr>
                <w:rFonts w:ascii="Calibri"/>
                <w:spacing w:val="-7"/>
                <w:w w:val="105"/>
                <w:sz w:val="19"/>
                <w:szCs w:val="19"/>
              </w:rPr>
              <w:t xml:space="preserve"> </w:t>
            </w:r>
            <w:r w:rsidRPr="00AF3F72">
              <w:rPr>
                <w:rFonts w:ascii="Calibri"/>
                <w:w w:val="105"/>
                <w:sz w:val="19"/>
                <w:szCs w:val="19"/>
              </w:rPr>
              <w:t>implementation.</w:t>
            </w:r>
            <w:r w:rsidRPr="00AF3F72">
              <w:rPr>
                <w:rFonts w:ascii="Calibri"/>
                <w:spacing w:val="-7"/>
                <w:w w:val="105"/>
                <w:sz w:val="19"/>
                <w:szCs w:val="19"/>
              </w:rPr>
              <w:t xml:space="preserve"> </w:t>
            </w:r>
            <w:r w:rsidRPr="00AF3F72">
              <w:rPr>
                <w:rFonts w:ascii="Calibri"/>
                <w:w w:val="105"/>
                <w:sz w:val="19"/>
                <w:szCs w:val="19"/>
              </w:rPr>
              <w:t>The</w:t>
            </w:r>
            <w:r w:rsidRPr="00AF3F72">
              <w:rPr>
                <w:rFonts w:ascii="Calibri"/>
                <w:spacing w:val="-7"/>
                <w:w w:val="105"/>
                <w:sz w:val="19"/>
                <w:szCs w:val="19"/>
              </w:rPr>
              <w:t xml:space="preserve"> </w:t>
            </w:r>
            <w:r w:rsidRPr="00AF3F72">
              <w:rPr>
                <w:rFonts w:ascii="Calibri"/>
                <w:w w:val="105"/>
                <w:sz w:val="19"/>
                <w:szCs w:val="19"/>
              </w:rPr>
              <w:t>OC</w:t>
            </w:r>
            <w:r w:rsidRPr="00AF3F72">
              <w:rPr>
                <w:rFonts w:ascii="Calibri"/>
                <w:spacing w:val="-7"/>
                <w:w w:val="105"/>
                <w:sz w:val="19"/>
                <w:szCs w:val="19"/>
              </w:rPr>
              <w:t xml:space="preserve"> </w:t>
            </w:r>
            <w:r w:rsidRPr="00AF3F72">
              <w:rPr>
                <w:rFonts w:ascii="Calibri"/>
                <w:w w:val="105"/>
                <w:sz w:val="19"/>
                <w:szCs w:val="19"/>
              </w:rPr>
              <w:t>will</w:t>
            </w:r>
            <w:r w:rsidRPr="00AF3F72">
              <w:rPr>
                <w:rFonts w:ascii="Calibri"/>
                <w:w w:val="104"/>
                <w:sz w:val="19"/>
                <w:szCs w:val="19"/>
              </w:rPr>
              <w:t xml:space="preserve"> </w:t>
            </w:r>
            <w:r w:rsidRPr="00AF3F72">
              <w:rPr>
                <w:rFonts w:ascii="Calibri"/>
                <w:w w:val="105"/>
                <w:sz w:val="19"/>
                <w:szCs w:val="19"/>
              </w:rPr>
              <w:t>work</w:t>
            </w:r>
            <w:r w:rsidRPr="00AF3F72">
              <w:rPr>
                <w:rFonts w:ascii="Calibri"/>
                <w:spacing w:val="-5"/>
                <w:w w:val="105"/>
                <w:sz w:val="19"/>
                <w:szCs w:val="19"/>
              </w:rPr>
              <w:t xml:space="preserve"> </w:t>
            </w:r>
            <w:r w:rsidRPr="00AF3F72">
              <w:rPr>
                <w:rFonts w:ascii="Calibri"/>
                <w:w w:val="105"/>
                <w:sz w:val="19"/>
                <w:szCs w:val="19"/>
              </w:rPr>
              <w:t>with</w:t>
            </w:r>
            <w:r w:rsidRPr="00AF3F72">
              <w:rPr>
                <w:rFonts w:ascii="Calibri"/>
                <w:spacing w:val="-5"/>
                <w:w w:val="105"/>
                <w:sz w:val="19"/>
                <w:szCs w:val="19"/>
              </w:rPr>
              <w:t xml:space="preserve"> </w:t>
            </w:r>
            <w:r w:rsidRPr="00AF3F72">
              <w:rPr>
                <w:rFonts w:ascii="Calibri"/>
                <w:w w:val="105"/>
                <w:sz w:val="19"/>
                <w:szCs w:val="19"/>
              </w:rPr>
              <w:t>financial</w:t>
            </w:r>
            <w:r w:rsidRPr="00AF3F72">
              <w:rPr>
                <w:rFonts w:ascii="Calibri"/>
                <w:spacing w:val="-5"/>
                <w:w w:val="105"/>
                <w:sz w:val="19"/>
                <w:szCs w:val="19"/>
              </w:rPr>
              <w:t xml:space="preserve"> </w:t>
            </w:r>
            <w:r w:rsidRPr="00AF3F72">
              <w:rPr>
                <w:rFonts w:ascii="Calibri"/>
                <w:w w:val="105"/>
                <w:sz w:val="19"/>
                <w:szCs w:val="19"/>
              </w:rPr>
              <w:t>managers</w:t>
            </w:r>
            <w:r w:rsidRPr="00AF3F72">
              <w:rPr>
                <w:rFonts w:ascii="Calibri"/>
                <w:spacing w:val="-5"/>
                <w:w w:val="105"/>
                <w:sz w:val="19"/>
                <w:szCs w:val="19"/>
              </w:rPr>
              <w:t xml:space="preserve"> </w:t>
            </w:r>
            <w:r w:rsidRPr="00AF3F72">
              <w:rPr>
                <w:rFonts w:ascii="Calibri"/>
                <w:w w:val="105"/>
                <w:sz w:val="19"/>
                <w:szCs w:val="19"/>
              </w:rPr>
              <w:t>to</w:t>
            </w:r>
            <w:r w:rsidRPr="00AF3F72">
              <w:rPr>
                <w:rFonts w:ascii="Calibri"/>
                <w:spacing w:val="-5"/>
                <w:w w:val="105"/>
                <w:sz w:val="19"/>
                <w:szCs w:val="19"/>
              </w:rPr>
              <w:t xml:space="preserve"> </w:t>
            </w:r>
            <w:r w:rsidRPr="00AF3F72">
              <w:rPr>
                <w:rFonts w:ascii="Calibri"/>
                <w:w w:val="105"/>
                <w:sz w:val="19"/>
                <w:szCs w:val="19"/>
              </w:rPr>
              <w:t>discuss</w:t>
            </w:r>
            <w:r w:rsidRPr="00AF3F72">
              <w:rPr>
                <w:rFonts w:ascii="Calibri"/>
                <w:spacing w:val="-5"/>
                <w:w w:val="105"/>
                <w:sz w:val="19"/>
                <w:szCs w:val="19"/>
              </w:rPr>
              <w:t xml:space="preserve"> </w:t>
            </w:r>
            <w:r w:rsidRPr="00AF3F72">
              <w:rPr>
                <w:rFonts w:ascii="Calibri"/>
                <w:w w:val="105"/>
                <w:sz w:val="19"/>
                <w:szCs w:val="19"/>
              </w:rPr>
              <w:t>what</w:t>
            </w:r>
            <w:r w:rsidRPr="00AF3F72">
              <w:rPr>
                <w:rFonts w:ascii="Calibri"/>
                <w:spacing w:val="-5"/>
                <w:w w:val="105"/>
                <w:sz w:val="19"/>
                <w:szCs w:val="19"/>
              </w:rPr>
              <w:t xml:space="preserve"> </w:t>
            </w:r>
            <w:r w:rsidRPr="00AF3F72">
              <w:rPr>
                <w:rFonts w:ascii="Calibri"/>
                <w:w w:val="105"/>
                <w:sz w:val="19"/>
                <w:szCs w:val="19"/>
              </w:rPr>
              <w:t>financial</w:t>
            </w:r>
            <w:r w:rsidRPr="00AF3F72">
              <w:rPr>
                <w:rFonts w:ascii="Calibri"/>
                <w:spacing w:val="-5"/>
                <w:w w:val="105"/>
                <w:sz w:val="19"/>
                <w:szCs w:val="19"/>
              </w:rPr>
              <w:t xml:space="preserve"> </w:t>
            </w:r>
            <w:r w:rsidRPr="00AF3F72">
              <w:rPr>
                <w:rFonts w:ascii="Calibri"/>
                <w:w w:val="105"/>
                <w:sz w:val="19"/>
                <w:szCs w:val="19"/>
              </w:rPr>
              <w:t>cycles</w:t>
            </w:r>
            <w:r w:rsidRPr="00AF3F72">
              <w:rPr>
                <w:rFonts w:ascii="Calibri"/>
                <w:spacing w:val="-5"/>
                <w:w w:val="105"/>
                <w:sz w:val="19"/>
                <w:szCs w:val="19"/>
              </w:rPr>
              <w:t xml:space="preserve"> </w:t>
            </w:r>
            <w:r w:rsidRPr="00AF3F72">
              <w:rPr>
                <w:rFonts w:ascii="Calibri"/>
                <w:w w:val="105"/>
                <w:sz w:val="19"/>
                <w:szCs w:val="19"/>
              </w:rPr>
              <w:t>will</w:t>
            </w:r>
            <w:r w:rsidRPr="00AF3F72">
              <w:rPr>
                <w:rFonts w:ascii="Calibri"/>
                <w:spacing w:val="-5"/>
                <w:w w:val="105"/>
                <w:sz w:val="19"/>
                <w:szCs w:val="19"/>
              </w:rPr>
              <w:t xml:space="preserve"> </w:t>
            </w:r>
            <w:r w:rsidRPr="00AF3F72">
              <w:rPr>
                <w:rFonts w:ascii="Calibri"/>
                <w:w w:val="105"/>
                <w:sz w:val="19"/>
                <w:szCs w:val="19"/>
              </w:rPr>
              <w:t>be</w:t>
            </w:r>
            <w:r w:rsidRPr="00AF3F72">
              <w:rPr>
                <w:rFonts w:ascii="Calibri"/>
                <w:w w:val="103"/>
                <w:sz w:val="19"/>
                <w:szCs w:val="19"/>
              </w:rPr>
              <w:t xml:space="preserve"> </w:t>
            </w:r>
            <w:r w:rsidRPr="00AF3F72">
              <w:rPr>
                <w:rFonts w:ascii="Calibri"/>
                <w:w w:val="105"/>
                <w:sz w:val="19"/>
                <w:szCs w:val="19"/>
              </w:rPr>
              <w:t>chosen for</w:t>
            </w:r>
            <w:r w:rsidRPr="00AF3F72">
              <w:rPr>
                <w:rFonts w:ascii="Calibri"/>
                <w:spacing w:val="-19"/>
                <w:w w:val="105"/>
                <w:sz w:val="19"/>
                <w:szCs w:val="19"/>
              </w:rPr>
              <w:t xml:space="preserve"> </w:t>
            </w:r>
            <w:r w:rsidRPr="00AF3F72">
              <w:rPr>
                <w:rFonts w:ascii="Calibri"/>
                <w:w w:val="105"/>
                <w:sz w:val="19"/>
                <w:szCs w:val="19"/>
              </w:rPr>
              <w:t>assessment.</w:t>
            </w:r>
          </w:p>
        </w:tc>
      </w:tr>
      <w:tr w:rsidR="008C2432" w14:paraId="645618D9" w14:textId="77777777" w:rsidTr="00AF3F72">
        <w:trPr>
          <w:trHeight w:hRule="exact" w:val="1124"/>
        </w:trPr>
        <w:tc>
          <w:tcPr>
            <w:tcW w:w="2982" w:type="dxa"/>
            <w:tcBorders>
              <w:top w:val="single" w:sz="11" w:space="0" w:color="808080"/>
              <w:left w:val="single" w:sz="5" w:space="0" w:color="000000"/>
              <w:bottom w:val="single" w:sz="11" w:space="0" w:color="808080"/>
              <w:right w:val="single" w:sz="11" w:space="0" w:color="808080"/>
            </w:tcBorders>
            <w:shd w:val="clear" w:color="auto" w:fill="FFFFFF" w:themeFill="background1"/>
          </w:tcPr>
          <w:p w14:paraId="0D5154C5" w14:textId="77777777" w:rsidR="008C2432" w:rsidRPr="00AF3F72" w:rsidRDefault="008C2432" w:rsidP="00AF3F72">
            <w:pPr>
              <w:pStyle w:val="TableParagraph"/>
              <w:spacing w:before="2"/>
              <w:rPr>
                <w:rFonts w:ascii="Calibri" w:eastAsia="Calibri" w:hAnsi="Calibri" w:cs="Calibri"/>
                <w:sz w:val="19"/>
                <w:szCs w:val="19"/>
              </w:rPr>
            </w:pPr>
          </w:p>
          <w:p w14:paraId="042DB2A2" w14:textId="0943E89A" w:rsidR="008C2432" w:rsidRPr="00AF3F72" w:rsidRDefault="00A31A88" w:rsidP="00AF3F72">
            <w:pPr>
              <w:pStyle w:val="TableParagraph"/>
              <w:ind w:left="25"/>
              <w:rPr>
                <w:rFonts w:ascii="Calibri" w:eastAsia="Calibri" w:hAnsi="Calibri" w:cs="Calibri"/>
                <w:sz w:val="19"/>
                <w:szCs w:val="19"/>
              </w:rPr>
            </w:pPr>
            <w:r>
              <w:rPr>
                <w:rFonts w:ascii="Calibri"/>
                <w:w w:val="105"/>
                <w:sz w:val="19"/>
                <w:szCs w:val="19"/>
              </w:rPr>
              <w:t xml:space="preserve">Federal Single Audit </w:t>
            </w:r>
            <w:r>
              <w:rPr>
                <w:rFonts w:ascii="Calibri"/>
                <w:w w:val="105"/>
                <w:sz w:val="19"/>
                <w:szCs w:val="19"/>
              </w:rPr>
              <w:br/>
              <w:t xml:space="preserve">(Previously </w:t>
            </w:r>
            <w:r w:rsidR="002C18EB" w:rsidRPr="00AF3F72">
              <w:rPr>
                <w:rFonts w:ascii="Calibri"/>
                <w:w w:val="105"/>
                <w:sz w:val="19"/>
                <w:szCs w:val="19"/>
              </w:rPr>
              <w:t>A133</w:t>
            </w:r>
            <w:r>
              <w:rPr>
                <w:rFonts w:ascii="Calibri"/>
                <w:w w:val="105"/>
                <w:sz w:val="19"/>
                <w:szCs w:val="19"/>
              </w:rPr>
              <w:t>)</w:t>
            </w:r>
          </w:p>
        </w:tc>
        <w:tc>
          <w:tcPr>
            <w:tcW w:w="1776" w:type="dxa"/>
            <w:tcBorders>
              <w:top w:val="single" w:sz="11" w:space="0" w:color="808080"/>
              <w:left w:val="single" w:sz="11" w:space="0" w:color="808080"/>
              <w:bottom w:val="single" w:sz="11" w:space="0" w:color="808080"/>
              <w:right w:val="single" w:sz="11" w:space="0" w:color="808080"/>
            </w:tcBorders>
            <w:shd w:val="clear" w:color="auto" w:fill="FFFFFF" w:themeFill="background1"/>
          </w:tcPr>
          <w:p w14:paraId="682A92A4" w14:textId="77777777" w:rsidR="008C2432" w:rsidRPr="00AF3F72" w:rsidRDefault="008C2432" w:rsidP="00AF3F72">
            <w:pPr>
              <w:pStyle w:val="TableParagraph"/>
              <w:spacing w:before="2"/>
              <w:rPr>
                <w:rFonts w:ascii="Calibri" w:eastAsia="Calibri" w:hAnsi="Calibri" w:cs="Calibri"/>
                <w:sz w:val="19"/>
                <w:szCs w:val="19"/>
              </w:rPr>
            </w:pPr>
          </w:p>
          <w:p w14:paraId="44489AB5" w14:textId="6D4173F6" w:rsidR="008C2432" w:rsidRPr="00AF3F72" w:rsidRDefault="002C18EB" w:rsidP="00AF3F72">
            <w:pPr>
              <w:pStyle w:val="TableParagraph"/>
              <w:ind w:left="18"/>
              <w:rPr>
                <w:rFonts w:ascii="Calibri" w:eastAsia="Calibri" w:hAnsi="Calibri" w:cs="Calibri"/>
                <w:sz w:val="19"/>
                <w:szCs w:val="19"/>
              </w:rPr>
            </w:pPr>
            <w:r w:rsidRPr="00AF3F72">
              <w:rPr>
                <w:rFonts w:ascii="Calibri"/>
                <w:w w:val="105"/>
                <w:sz w:val="19"/>
                <w:szCs w:val="19"/>
              </w:rPr>
              <w:t>6/1/1</w:t>
            </w:r>
            <w:r w:rsidR="00C414C9" w:rsidRPr="00AF3F72">
              <w:rPr>
                <w:rFonts w:ascii="Calibri"/>
                <w:w w:val="105"/>
                <w:sz w:val="19"/>
                <w:szCs w:val="19"/>
              </w:rPr>
              <w:t>6</w:t>
            </w:r>
          </w:p>
        </w:tc>
        <w:tc>
          <w:tcPr>
            <w:tcW w:w="3664" w:type="dxa"/>
            <w:tcBorders>
              <w:top w:val="single" w:sz="11" w:space="0" w:color="808080"/>
              <w:left w:val="single" w:sz="11" w:space="0" w:color="808080"/>
              <w:bottom w:val="single" w:sz="11" w:space="0" w:color="808080"/>
              <w:right w:val="single" w:sz="11" w:space="0" w:color="808080"/>
            </w:tcBorders>
            <w:shd w:val="clear" w:color="auto" w:fill="FFFFFF" w:themeFill="background1"/>
          </w:tcPr>
          <w:p w14:paraId="3063F8A2" w14:textId="160BDAD5" w:rsidR="008C2432" w:rsidRPr="00AF3F72" w:rsidRDefault="00C414C9" w:rsidP="00AF3F72">
            <w:pPr>
              <w:pStyle w:val="TableParagraph"/>
              <w:spacing w:before="131"/>
              <w:ind w:left="18"/>
              <w:rPr>
                <w:rFonts w:ascii="Calibri" w:eastAsia="Calibri" w:hAnsi="Calibri" w:cs="Calibri"/>
                <w:sz w:val="19"/>
                <w:szCs w:val="19"/>
              </w:rPr>
            </w:pPr>
            <w:r w:rsidRPr="00AF3F72">
              <w:rPr>
                <w:rFonts w:ascii="Calibri"/>
                <w:w w:val="105"/>
                <w:sz w:val="19"/>
                <w:szCs w:val="19"/>
              </w:rPr>
              <w:t>10/31</w:t>
            </w:r>
            <w:r w:rsidR="002C18EB" w:rsidRPr="00AF3F72">
              <w:rPr>
                <w:rFonts w:ascii="Calibri"/>
                <w:w w:val="105"/>
                <w:sz w:val="19"/>
                <w:szCs w:val="19"/>
              </w:rPr>
              <w:t>/201</w:t>
            </w:r>
            <w:r w:rsidRPr="00AF3F72">
              <w:rPr>
                <w:rFonts w:ascii="Calibri"/>
                <w:w w:val="105"/>
                <w:sz w:val="19"/>
                <w:szCs w:val="19"/>
              </w:rPr>
              <w:t>6</w:t>
            </w:r>
          </w:p>
          <w:p w14:paraId="06462164" w14:textId="5B8614E4" w:rsidR="008C2432" w:rsidRPr="00AF3F72" w:rsidRDefault="002C18EB" w:rsidP="00AF3F72">
            <w:pPr>
              <w:pStyle w:val="TableParagraph"/>
              <w:spacing w:before="22"/>
              <w:ind w:left="19"/>
              <w:rPr>
                <w:rFonts w:ascii="Calibri" w:eastAsia="Calibri" w:hAnsi="Calibri" w:cs="Calibri"/>
                <w:sz w:val="19"/>
                <w:szCs w:val="19"/>
              </w:rPr>
            </w:pPr>
            <w:r w:rsidRPr="00AF3F72">
              <w:rPr>
                <w:rFonts w:ascii="Calibri" w:eastAsia="Calibri" w:hAnsi="Calibri" w:cs="Calibri"/>
                <w:w w:val="104"/>
                <w:sz w:val="19"/>
                <w:szCs w:val="19"/>
              </w:rPr>
              <w:t>(</w:t>
            </w:r>
            <w:r w:rsidR="009F4196" w:rsidRPr="00AF3F72">
              <w:rPr>
                <w:rFonts w:ascii="Calibri" w:eastAsia="Calibri" w:hAnsi="Calibri" w:cs="Calibri"/>
                <w:w w:val="104"/>
                <w:sz w:val="19"/>
                <w:szCs w:val="19"/>
              </w:rPr>
              <w:t>Follow</w:t>
            </w:r>
            <w:r w:rsidRPr="00AF3F72">
              <w:rPr>
                <w:rFonts w:ascii="Calibri" w:eastAsia="Calibri" w:hAnsi="Calibri" w:cs="Calibri"/>
                <w:w w:val="19"/>
                <w:sz w:val="19"/>
                <w:szCs w:val="19"/>
              </w:rPr>
              <w:t>-­‐</w:t>
            </w:r>
            <w:r w:rsidRPr="00AF3F72">
              <w:rPr>
                <w:rFonts w:ascii="Calibri" w:eastAsia="Calibri" w:hAnsi="Calibri" w:cs="Calibri"/>
                <w:w w:val="104"/>
                <w:sz w:val="19"/>
                <w:szCs w:val="19"/>
              </w:rPr>
              <w:t>up</w:t>
            </w:r>
            <w:r w:rsidRPr="00AF3F72">
              <w:rPr>
                <w:rFonts w:ascii="Calibri" w:eastAsia="Calibri" w:hAnsi="Calibri" w:cs="Calibri"/>
                <w:spacing w:val="1"/>
                <w:sz w:val="19"/>
                <w:szCs w:val="19"/>
              </w:rPr>
              <w:t xml:space="preserve"> </w:t>
            </w:r>
            <w:r w:rsidRPr="00AF3F72">
              <w:rPr>
                <w:rFonts w:ascii="Calibri" w:eastAsia="Calibri" w:hAnsi="Calibri" w:cs="Calibri"/>
                <w:w w:val="104"/>
                <w:sz w:val="19"/>
                <w:szCs w:val="19"/>
              </w:rPr>
              <w:t>th</w:t>
            </w:r>
            <w:r w:rsidRPr="00AF3F72">
              <w:rPr>
                <w:rFonts w:ascii="Calibri" w:eastAsia="Calibri" w:hAnsi="Calibri" w:cs="Calibri"/>
                <w:w w:val="103"/>
                <w:sz w:val="19"/>
                <w:szCs w:val="19"/>
              </w:rPr>
              <w:t>r</w:t>
            </w:r>
            <w:r w:rsidRPr="00AF3F72">
              <w:rPr>
                <w:rFonts w:ascii="Calibri" w:eastAsia="Calibri" w:hAnsi="Calibri" w:cs="Calibri"/>
                <w:w w:val="104"/>
                <w:sz w:val="19"/>
                <w:szCs w:val="19"/>
              </w:rPr>
              <w:t>ou</w:t>
            </w:r>
            <w:r w:rsidRPr="00AF3F72">
              <w:rPr>
                <w:rFonts w:ascii="Calibri" w:eastAsia="Calibri" w:hAnsi="Calibri" w:cs="Calibri"/>
                <w:w w:val="103"/>
                <w:sz w:val="19"/>
                <w:szCs w:val="19"/>
              </w:rPr>
              <w:t>g</w:t>
            </w:r>
            <w:r w:rsidRPr="00AF3F72">
              <w:rPr>
                <w:rFonts w:ascii="Calibri" w:eastAsia="Calibri" w:hAnsi="Calibri" w:cs="Calibri"/>
                <w:w w:val="104"/>
                <w:sz w:val="19"/>
                <w:szCs w:val="19"/>
              </w:rPr>
              <w:t>h</w:t>
            </w:r>
            <w:r w:rsidRPr="00AF3F72">
              <w:rPr>
                <w:rFonts w:ascii="Calibri" w:eastAsia="Calibri" w:hAnsi="Calibri" w:cs="Calibri"/>
                <w:spacing w:val="1"/>
                <w:sz w:val="19"/>
                <w:szCs w:val="19"/>
              </w:rPr>
              <w:t xml:space="preserve"> </w:t>
            </w:r>
            <w:r w:rsidR="00C414C9" w:rsidRPr="00AF3F72">
              <w:rPr>
                <w:rFonts w:ascii="Calibri" w:eastAsia="Calibri" w:hAnsi="Calibri" w:cs="Calibri"/>
                <w:w w:val="104"/>
                <w:sz w:val="19"/>
                <w:szCs w:val="19"/>
              </w:rPr>
              <w:t>11/30/2016</w:t>
            </w:r>
            <w:r w:rsidRPr="00AF3F72">
              <w:rPr>
                <w:rFonts w:ascii="Calibri" w:eastAsia="Calibri" w:hAnsi="Calibri" w:cs="Calibri"/>
                <w:w w:val="104"/>
                <w:sz w:val="19"/>
                <w:szCs w:val="19"/>
              </w:rPr>
              <w:t>)</w:t>
            </w:r>
          </w:p>
        </w:tc>
        <w:tc>
          <w:tcPr>
            <w:tcW w:w="5879" w:type="dxa"/>
            <w:tcBorders>
              <w:top w:val="single" w:sz="11" w:space="0" w:color="808080"/>
              <w:left w:val="single" w:sz="11" w:space="0" w:color="808080"/>
              <w:bottom w:val="single" w:sz="11" w:space="0" w:color="808080"/>
              <w:right w:val="single" w:sz="5" w:space="0" w:color="000000"/>
            </w:tcBorders>
            <w:shd w:val="clear" w:color="auto" w:fill="FFFFFF" w:themeFill="background1"/>
          </w:tcPr>
          <w:p w14:paraId="4B7BB831" w14:textId="155BCA29" w:rsidR="008C2432" w:rsidRPr="00AF3F72" w:rsidRDefault="002C18EB" w:rsidP="00AF3F72">
            <w:pPr>
              <w:pStyle w:val="TableParagraph"/>
              <w:spacing w:before="4" w:line="261" w:lineRule="auto"/>
              <w:ind w:left="20" w:right="240" w:firstLine="43"/>
              <w:rPr>
                <w:rFonts w:ascii="Calibri" w:eastAsia="Calibri" w:hAnsi="Calibri" w:cs="Calibri"/>
                <w:sz w:val="19"/>
                <w:szCs w:val="19"/>
              </w:rPr>
            </w:pPr>
            <w:r w:rsidRPr="00AF3F72">
              <w:rPr>
                <w:rFonts w:ascii="Calibri"/>
                <w:w w:val="105"/>
                <w:sz w:val="19"/>
                <w:szCs w:val="19"/>
              </w:rPr>
              <w:t>The</w:t>
            </w:r>
            <w:r w:rsidRPr="00AF3F72">
              <w:rPr>
                <w:rFonts w:ascii="Calibri"/>
                <w:spacing w:val="-6"/>
                <w:w w:val="105"/>
                <w:sz w:val="19"/>
                <w:szCs w:val="19"/>
              </w:rPr>
              <w:t xml:space="preserve"> </w:t>
            </w:r>
            <w:r w:rsidR="00A31A88">
              <w:rPr>
                <w:rFonts w:ascii="Calibri"/>
                <w:w w:val="105"/>
                <w:sz w:val="19"/>
                <w:szCs w:val="19"/>
              </w:rPr>
              <w:t xml:space="preserve">Federal Single </w:t>
            </w:r>
            <w:r w:rsidRPr="00AF3F72">
              <w:rPr>
                <w:rFonts w:ascii="Calibri"/>
                <w:w w:val="105"/>
                <w:sz w:val="19"/>
                <w:szCs w:val="19"/>
              </w:rPr>
              <w:t>Audit</w:t>
            </w:r>
            <w:r w:rsidRPr="00AF3F72">
              <w:rPr>
                <w:rFonts w:ascii="Calibri"/>
                <w:spacing w:val="-6"/>
                <w:w w:val="105"/>
                <w:sz w:val="19"/>
                <w:szCs w:val="19"/>
              </w:rPr>
              <w:t xml:space="preserve"> </w:t>
            </w:r>
            <w:r w:rsidRPr="00AF3F72">
              <w:rPr>
                <w:rFonts w:ascii="Calibri"/>
                <w:w w:val="105"/>
                <w:sz w:val="19"/>
                <w:szCs w:val="19"/>
              </w:rPr>
              <w:t>includes</w:t>
            </w:r>
            <w:r w:rsidRPr="00AF3F72">
              <w:rPr>
                <w:rFonts w:ascii="Calibri"/>
                <w:spacing w:val="-6"/>
                <w:w w:val="105"/>
                <w:sz w:val="19"/>
                <w:szCs w:val="19"/>
              </w:rPr>
              <w:t xml:space="preserve"> </w:t>
            </w:r>
            <w:r w:rsidRPr="00AF3F72">
              <w:rPr>
                <w:rFonts w:ascii="Calibri"/>
                <w:w w:val="105"/>
                <w:sz w:val="19"/>
                <w:szCs w:val="19"/>
              </w:rPr>
              <w:t>awards</w:t>
            </w:r>
            <w:r w:rsidRPr="00AF3F72">
              <w:rPr>
                <w:rFonts w:ascii="Calibri"/>
                <w:spacing w:val="-6"/>
                <w:w w:val="105"/>
                <w:sz w:val="19"/>
                <w:szCs w:val="19"/>
              </w:rPr>
              <w:t xml:space="preserve"> </w:t>
            </w:r>
            <w:r w:rsidRPr="00AF3F72">
              <w:rPr>
                <w:rFonts w:ascii="Calibri"/>
                <w:w w:val="105"/>
                <w:sz w:val="19"/>
                <w:szCs w:val="19"/>
              </w:rPr>
              <w:t>for</w:t>
            </w:r>
            <w:r w:rsidRPr="00AF3F72">
              <w:rPr>
                <w:rFonts w:ascii="Calibri"/>
                <w:spacing w:val="-6"/>
                <w:w w:val="105"/>
                <w:sz w:val="19"/>
                <w:szCs w:val="19"/>
              </w:rPr>
              <w:t xml:space="preserve"> </w:t>
            </w:r>
            <w:r w:rsidRPr="00AF3F72">
              <w:rPr>
                <w:rFonts w:ascii="Calibri"/>
                <w:w w:val="105"/>
                <w:sz w:val="19"/>
                <w:szCs w:val="19"/>
              </w:rPr>
              <w:t>both</w:t>
            </w:r>
            <w:r w:rsidRPr="00AF3F72">
              <w:rPr>
                <w:rFonts w:ascii="Calibri"/>
                <w:spacing w:val="-6"/>
                <w:w w:val="105"/>
                <w:sz w:val="19"/>
                <w:szCs w:val="19"/>
              </w:rPr>
              <w:t xml:space="preserve"> </w:t>
            </w:r>
            <w:r w:rsidRPr="00AF3F72">
              <w:rPr>
                <w:rFonts w:ascii="Calibri"/>
                <w:w w:val="105"/>
                <w:sz w:val="19"/>
                <w:szCs w:val="19"/>
              </w:rPr>
              <w:t>Financial</w:t>
            </w:r>
            <w:r w:rsidRPr="00AF3F72">
              <w:rPr>
                <w:rFonts w:ascii="Calibri"/>
                <w:spacing w:val="-6"/>
                <w:w w:val="105"/>
                <w:sz w:val="19"/>
                <w:szCs w:val="19"/>
              </w:rPr>
              <w:t xml:space="preserve"> </w:t>
            </w:r>
            <w:r w:rsidRPr="00AF3F72">
              <w:rPr>
                <w:rFonts w:ascii="Calibri"/>
                <w:w w:val="105"/>
                <w:sz w:val="19"/>
                <w:szCs w:val="19"/>
              </w:rPr>
              <w:t>Aid</w:t>
            </w:r>
            <w:r w:rsidRPr="00AF3F72">
              <w:rPr>
                <w:rFonts w:ascii="Calibri"/>
                <w:spacing w:val="-6"/>
                <w:w w:val="105"/>
                <w:sz w:val="19"/>
                <w:szCs w:val="19"/>
              </w:rPr>
              <w:t xml:space="preserve"> </w:t>
            </w:r>
            <w:r w:rsidRPr="00AF3F72">
              <w:rPr>
                <w:rFonts w:ascii="Calibri"/>
                <w:w w:val="105"/>
                <w:sz w:val="19"/>
                <w:szCs w:val="19"/>
              </w:rPr>
              <w:t>and</w:t>
            </w:r>
            <w:r w:rsidRPr="00AF3F72">
              <w:rPr>
                <w:rFonts w:ascii="Calibri"/>
                <w:spacing w:val="-6"/>
                <w:w w:val="105"/>
                <w:sz w:val="19"/>
                <w:szCs w:val="19"/>
              </w:rPr>
              <w:t xml:space="preserve"> </w:t>
            </w:r>
            <w:r w:rsidRPr="00AF3F72">
              <w:rPr>
                <w:rFonts w:ascii="Calibri"/>
                <w:w w:val="105"/>
                <w:sz w:val="19"/>
                <w:szCs w:val="19"/>
              </w:rPr>
              <w:t>Research</w:t>
            </w:r>
            <w:r w:rsidRPr="00AF3F72">
              <w:rPr>
                <w:rFonts w:ascii="Calibri"/>
                <w:w w:val="104"/>
                <w:sz w:val="19"/>
                <w:szCs w:val="19"/>
              </w:rPr>
              <w:t xml:space="preserve"> </w:t>
            </w:r>
            <w:r w:rsidRPr="00AF3F72">
              <w:rPr>
                <w:rFonts w:ascii="Calibri"/>
                <w:w w:val="105"/>
                <w:sz w:val="19"/>
                <w:szCs w:val="19"/>
              </w:rPr>
              <w:t>Grants.</w:t>
            </w:r>
            <w:r w:rsidRPr="00AF3F72">
              <w:rPr>
                <w:rFonts w:ascii="Calibri"/>
                <w:spacing w:val="-5"/>
                <w:w w:val="105"/>
                <w:sz w:val="19"/>
                <w:szCs w:val="19"/>
              </w:rPr>
              <w:t xml:space="preserve"> </w:t>
            </w:r>
            <w:r w:rsidRPr="00AF3F72">
              <w:rPr>
                <w:rFonts w:ascii="Calibri"/>
                <w:w w:val="105"/>
                <w:sz w:val="19"/>
                <w:szCs w:val="19"/>
              </w:rPr>
              <w:t>Schools</w:t>
            </w:r>
            <w:r w:rsidRPr="00AF3F72">
              <w:rPr>
                <w:rFonts w:ascii="Calibri"/>
                <w:spacing w:val="-5"/>
                <w:w w:val="105"/>
                <w:sz w:val="19"/>
                <w:szCs w:val="19"/>
              </w:rPr>
              <w:t xml:space="preserve"> </w:t>
            </w:r>
            <w:r w:rsidRPr="00AF3F72">
              <w:rPr>
                <w:rFonts w:ascii="Calibri"/>
                <w:w w:val="105"/>
                <w:sz w:val="19"/>
                <w:szCs w:val="19"/>
              </w:rPr>
              <w:t>are</w:t>
            </w:r>
            <w:r w:rsidRPr="00AF3F72">
              <w:rPr>
                <w:rFonts w:ascii="Calibri"/>
                <w:spacing w:val="-5"/>
                <w:w w:val="105"/>
                <w:sz w:val="19"/>
                <w:szCs w:val="19"/>
              </w:rPr>
              <w:t xml:space="preserve"> </w:t>
            </w:r>
            <w:r w:rsidRPr="00AF3F72">
              <w:rPr>
                <w:rFonts w:ascii="Calibri"/>
                <w:w w:val="105"/>
                <w:sz w:val="19"/>
                <w:szCs w:val="19"/>
              </w:rPr>
              <w:t>audited</w:t>
            </w:r>
            <w:r w:rsidRPr="00AF3F72">
              <w:rPr>
                <w:rFonts w:ascii="Calibri"/>
                <w:spacing w:val="-5"/>
                <w:w w:val="105"/>
                <w:sz w:val="19"/>
                <w:szCs w:val="19"/>
              </w:rPr>
              <w:t xml:space="preserve"> </w:t>
            </w:r>
            <w:r w:rsidRPr="00AF3F72">
              <w:rPr>
                <w:rFonts w:ascii="Calibri"/>
                <w:w w:val="105"/>
                <w:sz w:val="19"/>
                <w:szCs w:val="19"/>
              </w:rPr>
              <w:t>on</w:t>
            </w:r>
            <w:r w:rsidRPr="00AF3F72">
              <w:rPr>
                <w:rFonts w:ascii="Calibri"/>
                <w:spacing w:val="-5"/>
                <w:w w:val="105"/>
                <w:sz w:val="19"/>
                <w:szCs w:val="19"/>
              </w:rPr>
              <w:t xml:space="preserve"> </w:t>
            </w:r>
            <w:r w:rsidRPr="00AF3F72">
              <w:rPr>
                <w:rFonts w:ascii="Calibri"/>
                <w:w w:val="105"/>
                <w:sz w:val="19"/>
                <w:szCs w:val="19"/>
              </w:rPr>
              <w:t>a</w:t>
            </w:r>
            <w:r w:rsidRPr="00AF3F72">
              <w:rPr>
                <w:rFonts w:ascii="Calibri"/>
                <w:spacing w:val="-5"/>
                <w:w w:val="105"/>
                <w:sz w:val="19"/>
                <w:szCs w:val="19"/>
              </w:rPr>
              <w:t xml:space="preserve"> </w:t>
            </w:r>
            <w:r w:rsidRPr="00AF3F72">
              <w:rPr>
                <w:rFonts w:ascii="Calibri"/>
                <w:w w:val="105"/>
                <w:sz w:val="19"/>
                <w:szCs w:val="19"/>
              </w:rPr>
              <w:t>rotating</w:t>
            </w:r>
            <w:r w:rsidRPr="00AF3F72">
              <w:rPr>
                <w:rFonts w:ascii="Calibri"/>
                <w:spacing w:val="-5"/>
                <w:w w:val="105"/>
                <w:sz w:val="19"/>
                <w:szCs w:val="19"/>
              </w:rPr>
              <w:t xml:space="preserve"> </w:t>
            </w:r>
            <w:r w:rsidRPr="00AF3F72">
              <w:rPr>
                <w:rFonts w:ascii="Calibri"/>
                <w:w w:val="105"/>
                <w:sz w:val="19"/>
                <w:szCs w:val="19"/>
              </w:rPr>
              <w:t>basis</w:t>
            </w:r>
            <w:r w:rsidRPr="00AF3F72">
              <w:rPr>
                <w:rFonts w:ascii="Calibri"/>
                <w:spacing w:val="-5"/>
                <w:w w:val="105"/>
                <w:sz w:val="19"/>
                <w:szCs w:val="19"/>
              </w:rPr>
              <w:t xml:space="preserve"> </w:t>
            </w:r>
            <w:r w:rsidRPr="00AF3F72">
              <w:rPr>
                <w:rFonts w:ascii="Calibri"/>
                <w:w w:val="105"/>
                <w:sz w:val="19"/>
                <w:szCs w:val="19"/>
              </w:rPr>
              <w:t>(usually</w:t>
            </w:r>
            <w:r w:rsidRPr="00AF3F72">
              <w:rPr>
                <w:rFonts w:ascii="Calibri"/>
                <w:spacing w:val="-5"/>
                <w:w w:val="105"/>
                <w:sz w:val="19"/>
                <w:szCs w:val="19"/>
              </w:rPr>
              <w:t xml:space="preserve"> </w:t>
            </w:r>
            <w:r w:rsidRPr="00AF3F72">
              <w:rPr>
                <w:rFonts w:ascii="Calibri"/>
                <w:w w:val="105"/>
                <w:sz w:val="19"/>
                <w:szCs w:val="19"/>
              </w:rPr>
              <w:t>once</w:t>
            </w:r>
            <w:r w:rsidRPr="00AF3F72">
              <w:rPr>
                <w:rFonts w:ascii="Calibri"/>
                <w:spacing w:val="-5"/>
                <w:w w:val="105"/>
                <w:sz w:val="19"/>
                <w:szCs w:val="19"/>
              </w:rPr>
              <w:t xml:space="preserve"> </w:t>
            </w:r>
            <w:r w:rsidRPr="00AF3F72">
              <w:rPr>
                <w:rFonts w:ascii="Calibri"/>
                <w:w w:val="105"/>
                <w:sz w:val="19"/>
                <w:szCs w:val="19"/>
              </w:rPr>
              <w:t>every</w:t>
            </w:r>
            <w:r w:rsidRPr="00AF3F72">
              <w:rPr>
                <w:rFonts w:ascii="Calibri"/>
                <w:spacing w:val="-5"/>
                <w:w w:val="105"/>
                <w:sz w:val="19"/>
                <w:szCs w:val="19"/>
              </w:rPr>
              <w:t xml:space="preserve"> </w:t>
            </w:r>
            <w:r w:rsidRPr="00AF3F72">
              <w:rPr>
                <w:rFonts w:ascii="Calibri"/>
                <w:w w:val="105"/>
                <w:sz w:val="19"/>
                <w:szCs w:val="19"/>
              </w:rPr>
              <w:t>3</w:t>
            </w:r>
            <w:r w:rsidRPr="00AF3F72">
              <w:rPr>
                <w:rFonts w:ascii="Calibri"/>
                <w:w w:val="104"/>
                <w:sz w:val="19"/>
                <w:szCs w:val="19"/>
              </w:rPr>
              <w:t xml:space="preserve"> </w:t>
            </w:r>
            <w:r w:rsidRPr="00AF3F72">
              <w:rPr>
                <w:rFonts w:ascii="Calibri"/>
                <w:w w:val="105"/>
                <w:sz w:val="19"/>
                <w:szCs w:val="19"/>
              </w:rPr>
              <w:t>yrs.),</w:t>
            </w:r>
            <w:r w:rsidRPr="00AF3F72">
              <w:rPr>
                <w:rFonts w:ascii="Calibri"/>
                <w:spacing w:val="-6"/>
                <w:w w:val="105"/>
                <w:sz w:val="19"/>
                <w:szCs w:val="19"/>
              </w:rPr>
              <w:t xml:space="preserve"> </w:t>
            </w:r>
            <w:r w:rsidRPr="00AF3F72">
              <w:rPr>
                <w:rFonts w:ascii="Calibri"/>
                <w:w w:val="105"/>
                <w:sz w:val="19"/>
                <w:szCs w:val="19"/>
              </w:rPr>
              <w:t>with</w:t>
            </w:r>
            <w:r w:rsidRPr="00AF3F72">
              <w:rPr>
                <w:rFonts w:ascii="Calibri"/>
                <w:spacing w:val="-6"/>
                <w:w w:val="105"/>
                <w:sz w:val="19"/>
                <w:szCs w:val="19"/>
              </w:rPr>
              <w:t xml:space="preserve"> </w:t>
            </w:r>
            <w:r w:rsidRPr="00AF3F72">
              <w:rPr>
                <w:rFonts w:ascii="Calibri"/>
                <w:w w:val="105"/>
                <w:sz w:val="19"/>
                <w:szCs w:val="19"/>
              </w:rPr>
              <w:t>the</w:t>
            </w:r>
            <w:r w:rsidRPr="00AF3F72">
              <w:rPr>
                <w:rFonts w:ascii="Calibri"/>
                <w:spacing w:val="-6"/>
                <w:w w:val="105"/>
                <w:sz w:val="19"/>
                <w:szCs w:val="19"/>
              </w:rPr>
              <w:t xml:space="preserve"> </w:t>
            </w:r>
            <w:r w:rsidRPr="00AF3F72">
              <w:rPr>
                <w:rFonts w:ascii="Calibri"/>
                <w:w w:val="105"/>
                <w:sz w:val="19"/>
                <w:szCs w:val="19"/>
              </w:rPr>
              <w:t>exception</w:t>
            </w:r>
            <w:r w:rsidRPr="00AF3F72">
              <w:rPr>
                <w:rFonts w:ascii="Calibri"/>
                <w:spacing w:val="-6"/>
                <w:w w:val="105"/>
                <w:sz w:val="19"/>
                <w:szCs w:val="19"/>
              </w:rPr>
              <w:t xml:space="preserve"> </w:t>
            </w:r>
            <w:r w:rsidRPr="00AF3F72">
              <w:rPr>
                <w:rFonts w:ascii="Calibri"/>
                <w:w w:val="105"/>
                <w:sz w:val="19"/>
                <w:szCs w:val="19"/>
              </w:rPr>
              <w:t>of</w:t>
            </w:r>
            <w:r w:rsidRPr="00AF3F72">
              <w:rPr>
                <w:rFonts w:ascii="Calibri"/>
                <w:spacing w:val="-6"/>
                <w:w w:val="105"/>
                <w:sz w:val="19"/>
                <w:szCs w:val="19"/>
              </w:rPr>
              <w:t xml:space="preserve"> </w:t>
            </w:r>
            <w:r w:rsidRPr="00AF3F72">
              <w:rPr>
                <w:rFonts w:ascii="Calibri"/>
                <w:w w:val="105"/>
                <w:sz w:val="19"/>
                <w:szCs w:val="19"/>
              </w:rPr>
              <w:t>the</w:t>
            </w:r>
            <w:r w:rsidRPr="00AF3F72">
              <w:rPr>
                <w:rFonts w:ascii="Calibri"/>
                <w:spacing w:val="-6"/>
                <w:w w:val="105"/>
                <w:sz w:val="19"/>
                <w:szCs w:val="19"/>
              </w:rPr>
              <w:t xml:space="preserve"> </w:t>
            </w:r>
            <w:r w:rsidRPr="00AF3F72">
              <w:rPr>
                <w:rFonts w:ascii="Calibri"/>
                <w:w w:val="105"/>
                <w:sz w:val="19"/>
                <w:szCs w:val="19"/>
              </w:rPr>
              <w:t>College,</w:t>
            </w:r>
            <w:r w:rsidRPr="00AF3F72">
              <w:rPr>
                <w:rFonts w:ascii="Calibri"/>
                <w:spacing w:val="-6"/>
                <w:w w:val="105"/>
                <w:sz w:val="19"/>
                <w:szCs w:val="19"/>
              </w:rPr>
              <w:t xml:space="preserve"> </w:t>
            </w:r>
            <w:r w:rsidRPr="00AF3F72">
              <w:rPr>
                <w:rFonts w:ascii="Calibri"/>
                <w:w w:val="105"/>
                <w:sz w:val="19"/>
                <w:szCs w:val="19"/>
              </w:rPr>
              <w:t>which</w:t>
            </w:r>
            <w:r w:rsidRPr="00AF3F72">
              <w:rPr>
                <w:rFonts w:ascii="Calibri"/>
                <w:spacing w:val="-6"/>
                <w:w w:val="105"/>
                <w:sz w:val="19"/>
                <w:szCs w:val="19"/>
              </w:rPr>
              <w:t xml:space="preserve"> </w:t>
            </w:r>
            <w:r w:rsidRPr="00AF3F72">
              <w:rPr>
                <w:rFonts w:ascii="Calibri"/>
                <w:w w:val="105"/>
                <w:sz w:val="19"/>
                <w:szCs w:val="19"/>
              </w:rPr>
              <w:t>is</w:t>
            </w:r>
            <w:r w:rsidRPr="00AF3F72">
              <w:rPr>
                <w:rFonts w:ascii="Calibri"/>
                <w:spacing w:val="-6"/>
                <w:w w:val="105"/>
                <w:sz w:val="19"/>
                <w:szCs w:val="19"/>
              </w:rPr>
              <w:t xml:space="preserve"> </w:t>
            </w:r>
            <w:r w:rsidRPr="00AF3F72">
              <w:rPr>
                <w:rFonts w:ascii="Calibri"/>
                <w:w w:val="105"/>
                <w:sz w:val="19"/>
                <w:szCs w:val="19"/>
              </w:rPr>
              <w:t>audited</w:t>
            </w:r>
            <w:r w:rsidRPr="00AF3F72">
              <w:rPr>
                <w:rFonts w:ascii="Calibri"/>
                <w:spacing w:val="-6"/>
                <w:w w:val="105"/>
                <w:sz w:val="19"/>
                <w:szCs w:val="19"/>
              </w:rPr>
              <w:t xml:space="preserve"> </w:t>
            </w:r>
            <w:r w:rsidRPr="00AF3F72">
              <w:rPr>
                <w:rFonts w:ascii="Calibri"/>
                <w:w w:val="105"/>
                <w:sz w:val="19"/>
                <w:szCs w:val="19"/>
              </w:rPr>
              <w:t>every</w:t>
            </w:r>
            <w:r w:rsidRPr="00AF3F72">
              <w:rPr>
                <w:rFonts w:ascii="Calibri"/>
                <w:spacing w:val="-6"/>
                <w:w w:val="105"/>
                <w:sz w:val="19"/>
                <w:szCs w:val="19"/>
              </w:rPr>
              <w:t xml:space="preserve"> </w:t>
            </w:r>
            <w:r w:rsidRPr="00AF3F72">
              <w:rPr>
                <w:rFonts w:ascii="Calibri"/>
                <w:w w:val="105"/>
                <w:sz w:val="19"/>
                <w:szCs w:val="19"/>
              </w:rPr>
              <w:t>year.</w:t>
            </w:r>
          </w:p>
        </w:tc>
      </w:tr>
    </w:tbl>
    <w:p w14:paraId="7CD10C61" w14:textId="77777777" w:rsidR="008C2432" w:rsidRDefault="008C2432">
      <w:pPr>
        <w:rPr>
          <w:rFonts w:ascii="Calibri" w:eastAsia="Calibri" w:hAnsi="Calibri" w:cs="Calibri"/>
          <w:sz w:val="16"/>
          <w:szCs w:val="16"/>
        </w:rPr>
      </w:pPr>
    </w:p>
    <w:p w14:paraId="7AD4E13E" w14:textId="77777777" w:rsidR="00025DE8" w:rsidRDefault="00025DE8">
      <w:pPr>
        <w:spacing w:before="61"/>
        <w:ind w:left="147"/>
        <w:rPr>
          <w:rFonts w:ascii="Calibri"/>
          <w:sz w:val="25"/>
        </w:rPr>
      </w:pPr>
    </w:p>
    <w:p w14:paraId="53D1F90A" w14:textId="77777777" w:rsidR="00025DE8" w:rsidRDefault="00025DE8">
      <w:pPr>
        <w:spacing w:before="61"/>
        <w:ind w:left="147"/>
        <w:rPr>
          <w:rFonts w:ascii="Calibri"/>
          <w:sz w:val="25"/>
        </w:rPr>
      </w:pPr>
    </w:p>
    <w:p w14:paraId="394BD5AA" w14:textId="77777777" w:rsidR="00025DE8" w:rsidRDefault="00025DE8">
      <w:pPr>
        <w:spacing w:before="61"/>
        <w:ind w:left="147"/>
        <w:rPr>
          <w:rFonts w:ascii="Calibri"/>
          <w:sz w:val="25"/>
        </w:rPr>
      </w:pPr>
    </w:p>
    <w:p w14:paraId="2D50BD37" w14:textId="77777777" w:rsidR="00025DE8" w:rsidRDefault="00025DE8">
      <w:pPr>
        <w:spacing w:before="61"/>
        <w:ind w:left="147"/>
        <w:rPr>
          <w:rFonts w:ascii="Calibri"/>
          <w:sz w:val="25"/>
        </w:rPr>
      </w:pPr>
    </w:p>
    <w:p w14:paraId="0D77B463" w14:textId="77777777" w:rsidR="00025DE8" w:rsidRDefault="00025DE8">
      <w:pPr>
        <w:spacing w:before="61"/>
        <w:ind w:left="147"/>
        <w:rPr>
          <w:rFonts w:ascii="Calibri"/>
          <w:sz w:val="25"/>
        </w:rPr>
      </w:pPr>
    </w:p>
    <w:p w14:paraId="444FDF6E" w14:textId="77777777" w:rsidR="00025DE8" w:rsidRDefault="00025DE8">
      <w:pPr>
        <w:spacing w:before="61"/>
        <w:ind w:left="147"/>
        <w:rPr>
          <w:rFonts w:ascii="Calibri"/>
          <w:sz w:val="25"/>
        </w:rPr>
      </w:pPr>
    </w:p>
    <w:p w14:paraId="473B51E8" w14:textId="77777777" w:rsidR="00025DE8" w:rsidRDefault="00025DE8">
      <w:pPr>
        <w:spacing w:before="61"/>
        <w:ind w:left="147"/>
        <w:rPr>
          <w:rFonts w:ascii="Calibri"/>
          <w:sz w:val="25"/>
        </w:rPr>
      </w:pPr>
    </w:p>
    <w:p w14:paraId="49C20E0B" w14:textId="77777777" w:rsidR="00025DE8" w:rsidRDefault="00025DE8">
      <w:pPr>
        <w:spacing w:before="61"/>
        <w:ind w:left="147"/>
        <w:rPr>
          <w:rFonts w:ascii="Calibri"/>
          <w:sz w:val="25"/>
        </w:rPr>
      </w:pPr>
    </w:p>
    <w:p w14:paraId="34A190E4" w14:textId="77777777" w:rsidR="00025DE8" w:rsidRDefault="00025DE8">
      <w:pPr>
        <w:spacing w:before="61"/>
        <w:ind w:left="147"/>
        <w:rPr>
          <w:rFonts w:ascii="Calibri"/>
          <w:sz w:val="25"/>
        </w:rPr>
      </w:pPr>
    </w:p>
    <w:p w14:paraId="35404CF3" w14:textId="77777777" w:rsidR="00025DE8" w:rsidRDefault="00025DE8">
      <w:pPr>
        <w:spacing w:before="61"/>
        <w:ind w:left="147"/>
        <w:rPr>
          <w:rFonts w:ascii="Calibri"/>
          <w:sz w:val="25"/>
        </w:rPr>
      </w:pPr>
    </w:p>
    <w:tbl>
      <w:tblPr>
        <w:tblpPr w:leftFromText="180" w:rightFromText="180" w:vertAnchor="text" w:horzAnchor="page" w:tblpX="651" w:tblpY="962"/>
        <w:tblW w:w="0" w:type="auto"/>
        <w:tblLayout w:type="fixed"/>
        <w:tblCellMar>
          <w:left w:w="0" w:type="dxa"/>
          <w:right w:w="0" w:type="dxa"/>
        </w:tblCellMar>
        <w:tblLook w:val="01E0" w:firstRow="1" w:lastRow="1" w:firstColumn="1" w:lastColumn="1" w:noHBand="0" w:noVBand="0"/>
      </w:tblPr>
      <w:tblGrid>
        <w:gridCol w:w="2933"/>
        <w:gridCol w:w="1746"/>
        <w:gridCol w:w="3603"/>
        <w:gridCol w:w="5779"/>
      </w:tblGrid>
      <w:tr w:rsidR="002E7747" w14:paraId="56B173CE" w14:textId="77777777" w:rsidTr="002E7747">
        <w:trPr>
          <w:trHeight w:hRule="exact" w:val="1560"/>
        </w:trPr>
        <w:tc>
          <w:tcPr>
            <w:tcW w:w="2933" w:type="dxa"/>
            <w:tcBorders>
              <w:top w:val="single" w:sz="5" w:space="0" w:color="000000"/>
              <w:left w:val="single" w:sz="5" w:space="0" w:color="000000"/>
              <w:bottom w:val="single" w:sz="11" w:space="0" w:color="808080"/>
              <w:right w:val="single" w:sz="11" w:space="0" w:color="808080"/>
            </w:tcBorders>
            <w:shd w:val="clear" w:color="auto" w:fill="D9D9D9"/>
          </w:tcPr>
          <w:p w14:paraId="7ED4E31C" w14:textId="77777777" w:rsidR="002E7747" w:rsidRDefault="002E7747" w:rsidP="00025DE8">
            <w:pPr>
              <w:pStyle w:val="TableParagraph"/>
              <w:rPr>
                <w:rFonts w:ascii="Calibri" w:eastAsia="Calibri" w:hAnsi="Calibri" w:cs="Calibri"/>
                <w:sz w:val="20"/>
                <w:szCs w:val="20"/>
              </w:rPr>
            </w:pPr>
          </w:p>
          <w:p w14:paraId="4819AB66" w14:textId="77777777" w:rsidR="002E7747" w:rsidRDefault="002E7747" w:rsidP="00025DE8">
            <w:pPr>
              <w:pStyle w:val="TableParagraph"/>
              <w:spacing w:before="9"/>
              <w:rPr>
                <w:rFonts w:ascii="Calibri" w:eastAsia="Calibri" w:hAnsi="Calibri" w:cs="Calibri"/>
              </w:rPr>
            </w:pPr>
          </w:p>
          <w:p w14:paraId="1BD13635" w14:textId="77777777" w:rsidR="002E7747" w:rsidRDefault="002E7747" w:rsidP="00025DE8">
            <w:pPr>
              <w:pStyle w:val="TableParagraph"/>
              <w:spacing w:line="261" w:lineRule="auto"/>
              <w:ind w:left="70" w:right="596" w:hanging="45"/>
              <w:rPr>
                <w:rFonts w:ascii="Calibri" w:eastAsia="Calibri" w:hAnsi="Calibri" w:cs="Calibri"/>
                <w:sz w:val="19"/>
                <w:szCs w:val="19"/>
              </w:rPr>
            </w:pPr>
            <w:r>
              <w:rPr>
                <w:rFonts w:ascii="Calibri" w:eastAsia="Calibri" w:hAnsi="Calibri" w:cs="Calibri"/>
                <w:w w:val="104"/>
                <w:sz w:val="19"/>
                <w:szCs w:val="19"/>
              </w:rPr>
              <w:t>Multi</w:t>
            </w:r>
            <w:r>
              <w:rPr>
                <w:rFonts w:ascii="Calibri" w:eastAsia="Calibri" w:hAnsi="Calibri" w:cs="Calibri"/>
                <w:w w:val="19"/>
                <w:sz w:val="19"/>
                <w:szCs w:val="19"/>
              </w:rPr>
              <w:t>-­‐</w:t>
            </w:r>
            <w:r>
              <w:rPr>
                <w:rFonts w:ascii="Calibri" w:eastAsia="Calibri" w:hAnsi="Calibri" w:cs="Calibri"/>
                <w:w w:val="104"/>
                <w:sz w:val="19"/>
                <w:szCs w:val="19"/>
              </w:rPr>
              <w:t>Y</w:t>
            </w:r>
            <w:r>
              <w:rPr>
                <w:rFonts w:ascii="Calibri" w:eastAsia="Calibri" w:hAnsi="Calibri" w:cs="Calibri"/>
                <w:w w:val="103"/>
                <w:sz w:val="19"/>
                <w:szCs w:val="19"/>
              </w:rPr>
              <w:t>ear</w:t>
            </w:r>
            <w:r>
              <w:rPr>
                <w:rFonts w:ascii="Calibri" w:eastAsia="Calibri" w:hAnsi="Calibri" w:cs="Calibri"/>
                <w:spacing w:val="1"/>
                <w:sz w:val="19"/>
                <w:szCs w:val="19"/>
              </w:rPr>
              <w:t xml:space="preserve"> </w:t>
            </w:r>
            <w:r>
              <w:rPr>
                <w:rFonts w:ascii="Calibri" w:eastAsia="Calibri" w:hAnsi="Calibri" w:cs="Calibri"/>
                <w:w w:val="104"/>
                <w:sz w:val="19"/>
                <w:szCs w:val="19"/>
              </w:rPr>
              <w:t>Finan</w:t>
            </w:r>
            <w:r>
              <w:rPr>
                <w:rFonts w:ascii="Calibri" w:eastAsia="Calibri" w:hAnsi="Calibri" w:cs="Calibri"/>
                <w:w w:val="103"/>
                <w:sz w:val="19"/>
                <w:szCs w:val="19"/>
              </w:rPr>
              <w:t>c</w:t>
            </w:r>
            <w:r>
              <w:rPr>
                <w:rFonts w:ascii="Calibri" w:eastAsia="Calibri" w:hAnsi="Calibri" w:cs="Calibri"/>
                <w:w w:val="104"/>
                <w:sz w:val="19"/>
                <w:szCs w:val="19"/>
              </w:rPr>
              <w:t>ial</w:t>
            </w:r>
            <w:r>
              <w:rPr>
                <w:rFonts w:ascii="Calibri" w:eastAsia="Calibri" w:hAnsi="Calibri" w:cs="Calibri"/>
                <w:spacing w:val="1"/>
                <w:sz w:val="19"/>
                <w:szCs w:val="19"/>
              </w:rPr>
              <w:t xml:space="preserve"> </w:t>
            </w:r>
            <w:r>
              <w:rPr>
                <w:rFonts w:ascii="Calibri" w:eastAsia="Calibri" w:hAnsi="Calibri" w:cs="Calibri"/>
                <w:w w:val="103"/>
                <w:sz w:val="19"/>
                <w:szCs w:val="19"/>
              </w:rPr>
              <w:t>P</w:t>
            </w:r>
            <w:r>
              <w:rPr>
                <w:rFonts w:ascii="Calibri" w:eastAsia="Calibri" w:hAnsi="Calibri" w:cs="Calibri"/>
                <w:w w:val="104"/>
                <w:sz w:val="19"/>
                <w:szCs w:val="19"/>
              </w:rPr>
              <w:t>lannin</w:t>
            </w:r>
            <w:r>
              <w:rPr>
                <w:rFonts w:ascii="Calibri" w:eastAsia="Calibri" w:hAnsi="Calibri" w:cs="Calibri"/>
                <w:w w:val="103"/>
                <w:sz w:val="19"/>
                <w:szCs w:val="19"/>
              </w:rPr>
              <w:t xml:space="preserve">g </w:t>
            </w:r>
            <w:r>
              <w:rPr>
                <w:rFonts w:ascii="Calibri" w:eastAsia="Calibri" w:hAnsi="Calibri" w:cs="Calibri"/>
                <w:w w:val="104"/>
                <w:sz w:val="19"/>
                <w:szCs w:val="19"/>
              </w:rPr>
              <w:t>(MYF</w:t>
            </w:r>
            <w:r>
              <w:rPr>
                <w:rFonts w:ascii="Calibri" w:eastAsia="Calibri" w:hAnsi="Calibri" w:cs="Calibri"/>
                <w:w w:val="103"/>
                <w:sz w:val="19"/>
                <w:szCs w:val="19"/>
              </w:rPr>
              <w:t>P</w:t>
            </w:r>
            <w:r>
              <w:rPr>
                <w:rFonts w:ascii="Calibri" w:eastAsia="Calibri" w:hAnsi="Calibri" w:cs="Calibri"/>
                <w:w w:val="104"/>
                <w:sz w:val="19"/>
                <w:szCs w:val="19"/>
              </w:rPr>
              <w:t>)</w:t>
            </w:r>
          </w:p>
        </w:tc>
        <w:tc>
          <w:tcPr>
            <w:tcW w:w="1746" w:type="dxa"/>
            <w:tcBorders>
              <w:top w:val="single" w:sz="5" w:space="0" w:color="000000"/>
              <w:left w:val="single" w:sz="11" w:space="0" w:color="808080"/>
              <w:bottom w:val="single" w:sz="11" w:space="0" w:color="808080"/>
              <w:right w:val="single" w:sz="11" w:space="0" w:color="808080"/>
            </w:tcBorders>
            <w:shd w:val="clear" w:color="auto" w:fill="D9D9D9"/>
          </w:tcPr>
          <w:p w14:paraId="4419540A" w14:textId="77777777" w:rsidR="002E7747" w:rsidRPr="00B425B5" w:rsidRDefault="002E7747" w:rsidP="00025DE8">
            <w:pPr>
              <w:pStyle w:val="TableParagraph"/>
              <w:rPr>
                <w:rFonts w:ascii="Calibri" w:eastAsia="Calibri" w:hAnsi="Calibri" w:cs="Calibri"/>
                <w:sz w:val="20"/>
                <w:szCs w:val="20"/>
              </w:rPr>
            </w:pPr>
          </w:p>
          <w:p w14:paraId="1AB9D3BC" w14:textId="77777777" w:rsidR="002E7747" w:rsidRPr="00B425B5" w:rsidRDefault="002E7747" w:rsidP="00025DE8">
            <w:pPr>
              <w:pStyle w:val="TableParagraph"/>
              <w:rPr>
                <w:rFonts w:ascii="Calibri" w:eastAsia="Calibri" w:hAnsi="Calibri" w:cs="Calibri"/>
                <w:sz w:val="20"/>
                <w:szCs w:val="20"/>
              </w:rPr>
            </w:pPr>
          </w:p>
          <w:p w14:paraId="65FC8D70" w14:textId="36B26C0B" w:rsidR="002E7747" w:rsidRPr="00B425B5" w:rsidRDefault="002E7747" w:rsidP="00025DE8">
            <w:pPr>
              <w:pStyle w:val="TableParagraph"/>
              <w:spacing w:before="160"/>
              <w:ind w:left="18"/>
              <w:rPr>
                <w:rFonts w:ascii="Calibri" w:eastAsia="Calibri" w:hAnsi="Calibri" w:cs="Calibri"/>
                <w:sz w:val="19"/>
                <w:szCs w:val="19"/>
              </w:rPr>
            </w:pPr>
            <w:r w:rsidRPr="00B425B5">
              <w:rPr>
                <w:rFonts w:ascii="Calibri"/>
                <w:w w:val="105"/>
                <w:sz w:val="19"/>
              </w:rPr>
              <w:t>7/1/201</w:t>
            </w:r>
            <w:r>
              <w:rPr>
                <w:rFonts w:ascii="Calibri"/>
                <w:w w:val="105"/>
                <w:sz w:val="19"/>
              </w:rPr>
              <w:t>6</w:t>
            </w:r>
          </w:p>
        </w:tc>
        <w:tc>
          <w:tcPr>
            <w:tcW w:w="3603" w:type="dxa"/>
            <w:tcBorders>
              <w:top w:val="single" w:sz="5" w:space="0" w:color="000000"/>
              <w:left w:val="single" w:sz="11" w:space="0" w:color="808080"/>
              <w:bottom w:val="single" w:sz="11" w:space="0" w:color="808080"/>
              <w:right w:val="single" w:sz="11" w:space="0" w:color="808080"/>
            </w:tcBorders>
            <w:shd w:val="clear" w:color="auto" w:fill="D9D9D9"/>
          </w:tcPr>
          <w:p w14:paraId="24CB0018" w14:textId="77859E4C" w:rsidR="002E7747" w:rsidRPr="00B425B5" w:rsidRDefault="002E7747" w:rsidP="00025DE8">
            <w:pPr>
              <w:pStyle w:val="TableParagraph"/>
              <w:spacing w:before="14"/>
              <w:ind w:left="172"/>
              <w:rPr>
                <w:rFonts w:ascii="Calibri" w:eastAsia="Calibri" w:hAnsi="Calibri" w:cs="Calibri"/>
                <w:sz w:val="19"/>
                <w:szCs w:val="19"/>
              </w:rPr>
            </w:pPr>
            <w:r>
              <w:rPr>
                <w:rFonts w:ascii="Calibri"/>
                <w:w w:val="105"/>
                <w:sz w:val="19"/>
              </w:rPr>
              <w:t>9/30</w:t>
            </w:r>
            <w:r w:rsidRPr="00B425B5">
              <w:rPr>
                <w:rFonts w:ascii="Calibri"/>
                <w:w w:val="105"/>
                <w:sz w:val="19"/>
              </w:rPr>
              <w:t>/1</w:t>
            </w:r>
            <w:r>
              <w:rPr>
                <w:rFonts w:ascii="Calibri"/>
                <w:w w:val="105"/>
                <w:sz w:val="19"/>
              </w:rPr>
              <w:t>6</w:t>
            </w:r>
          </w:p>
          <w:p w14:paraId="1ACF5C9B" w14:textId="7DB6765F" w:rsidR="002E7747" w:rsidRPr="00B425B5" w:rsidRDefault="002E7747" w:rsidP="00025DE8">
            <w:pPr>
              <w:pStyle w:val="TableParagraph"/>
              <w:spacing w:before="22"/>
              <w:ind w:left="171" w:firstLine="1"/>
              <w:rPr>
                <w:rFonts w:ascii="Calibri" w:eastAsia="Calibri" w:hAnsi="Calibri" w:cs="Calibri"/>
                <w:sz w:val="19"/>
                <w:szCs w:val="19"/>
              </w:rPr>
            </w:pPr>
            <w:r w:rsidRPr="00B425B5">
              <w:rPr>
                <w:rFonts w:ascii="Calibri" w:eastAsia="Calibri" w:hAnsi="Calibri" w:cs="Calibri"/>
                <w:w w:val="104"/>
                <w:sz w:val="19"/>
                <w:szCs w:val="19"/>
              </w:rPr>
              <w:t>(</w:t>
            </w:r>
            <w:r w:rsidR="00616887" w:rsidRPr="00B425B5">
              <w:rPr>
                <w:rFonts w:ascii="Calibri" w:eastAsia="Calibri" w:hAnsi="Calibri" w:cs="Calibri"/>
                <w:w w:val="104"/>
                <w:sz w:val="19"/>
                <w:szCs w:val="19"/>
              </w:rPr>
              <w:t>Follow</w:t>
            </w:r>
            <w:r w:rsidRPr="00B425B5">
              <w:rPr>
                <w:rFonts w:ascii="Calibri" w:eastAsia="Calibri" w:hAnsi="Calibri" w:cs="Calibri"/>
                <w:w w:val="19"/>
                <w:sz w:val="19"/>
                <w:szCs w:val="19"/>
              </w:rPr>
              <w:t>-­‐</w:t>
            </w:r>
            <w:r w:rsidRPr="00B425B5">
              <w:rPr>
                <w:rFonts w:ascii="Calibri" w:eastAsia="Calibri" w:hAnsi="Calibri" w:cs="Calibri"/>
                <w:w w:val="104"/>
                <w:sz w:val="19"/>
                <w:szCs w:val="19"/>
              </w:rPr>
              <w:t>up</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th</w:t>
            </w:r>
            <w:r w:rsidRPr="00B425B5">
              <w:rPr>
                <w:rFonts w:ascii="Calibri" w:eastAsia="Calibri" w:hAnsi="Calibri" w:cs="Calibri"/>
                <w:w w:val="103"/>
                <w:sz w:val="19"/>
                <w:szCs w:val="19"/>
              </w:rPr>
              <w:t>r</w:t>
            </w:r>
            <w:r w:rsidRPr="00B425B5">
              <w:rPr>
                <w:rFonts w:ascii="Calibri" w:eastAsia="Calibri" w:hAnsi="Calibri" w:cs="Calibri"/>
                <w:w w:val="104"/>
                <w:sz w:val="19"/>
                <w:szCs w:val="19"/>
              </w:rPr>
              <w:t>ou</w:t>
            </w:r>
            <w:r w:rsidRPr="00B425B5">
              <w:rPr>
                <w:rFonts w:ascii="Calibri" w:eastAsia="Calibri" w:hAnsi="Calibri" w:cs="Calibri"/>
                <w:w w:val="103"/>
                <w:sz w:val="19"/>
                <w:szCs w:val="19"/>
              </w:rPr>
              <w:t>g</w:t>
            </w:r>
            <w:r w:rsidRPr="00B425B5">
              <w:rPr>
                <w:rFonts w:ascii="Calibri" w:eastAsia="Calibri" w:hAnsi="Calibri" w:cs="Calibri"/>
                <w:w w:val="104"/>
                <w:sz w:val="19"/>
                <w:szCs w:val="19"/>
              </w:rPr>
              <w:t>h</w:t>
            </w:r>
            <w:r w:rsidRPr="00B425B5">
              <w:rPr>
                <w:rFonts w:ascii="Calibri" w:eastAsia="Calibri" w:hAnsi="Calibri" w:cs="Calibri"/>
                <w:spacing w:val="1"/>
                <w:sz w:val="19"/>
                <w:szCs w:val="19"/>
              </w:rPr>
              <w:t xml:space="preserve"> </w:t>
            </w:r>
            <w:r>
              <w:rPr>
                <w:rFonts w:ascii="Calibri" w:eastAsia="Calibri" w:hAnsi="Calibri" w:cs="Calibri"/>
                <w:w w:val="104"/>
                <w:sz w:val="19"/>
                <w:szCs w:val="19"/>
              </w:rPr>
              <w:t>12/20/16</w:t>
            </w:r>
            <w:r w:rsidRPr="00B425B5">
              <w:rPr>
                <w:rFonts w:ascii="Calibri" w:eastAsia="Calibri" w:hAnsi="Calibri" w:cs="Calibri"/>
                <w:w w:val="104"/>
                <w:sz w:val="19"/>
                <w:szCs w:val="19"/>
              </w:rPr>
              <w:t>)</w:t>
            </w:r>
          </w:p>
          <w:p w14:paraId="20206F84" w14:textId="77777777" w:rsidR="002E7747" w:rsidRPr="00B425B5" w:rsidRDefault="002E7747" w:rsidP="00025DE8">
            <w:pPr>
              <w:pStyle w:val="TableParagraph"/>
              <w:spacing w:before="7"/>
              <w:rPr>
                <w:rFonts w:ascii="Calibri" w:eastAsia="Calibri" w:hAnsi="Calibri" w:cs="Calibri"/>
              </w:rPr>
            </w:pPr>
          </w:p>
          <w:p w14:paraId="1762E031" w14:textId="62558DB9" w:rsidR="002E7747" w:rsidRPr="00B425B5" w:rsidRDefault="002E7747" w:rsidP="00025DE8">
            <w:pPr>
              <w:pStyle w:val="TableParagraph"/>
              <w:spacing w:line="261" w:lineRule="auto"/>
              <w:ind w:left="172" w:right="142" w:hanging="2"/>
              <w:rPr>
                <w:rFonts w:ascii="Calibri" w:eastAsia="Calibri" w:hAnsi="Calibri" w:cs="Calibri"/>
                <w:sz w:val="19"/>
                <w:szCs w:val="19"/>
              </w:rPr>
            </w:pPr>
            <w:r w:rsidRPr="00B425B5">
              <w:rPr>
                <w:rFonts w:ascii="Calibri"/>
                <w:w w:val="105"/>
                <w:sz w:val="19"/>
              </w:rPr>
              <w:t>Governance review:</w:t>
            </w:r>
            <w:r w:rsidRPr="00B425B5">
              <w:rPr>
                <w:rFonts w:ascii="Calibri"/>
                <w:spacing w:val="-25"/>
                <w:w w:val="105"/>
                <w:sz w:val="19"/>
              </w:rPr>
              <w:t xml:space="preserve"> </w:t>
            </w:r>
            <w:r w:rsidRPr="00B425B5">
              <w:rPr>
                <w:rFonts w:ascii="Calibri"/>
                <w:w w:val="105"/>
                <w:sz w:val="19"/>
              </w:rPr>
              <w:t>Corporation/Finance</w:t>
            </w:r>
            <w:r w:rsidRPr="00B425B5">
              <w:rPr>
                <w:rFonts w:ascii="Calibri"/>
                <w:w w:val="103"/>
                <w:sz w:val="19"/>
              </w:rPr>
              <w:t xml:space="preserve"> </w:t>
            </w:r>
            <w:r w:rsidRPr="00B425B5">
              <w:rPr>
                <w:rFonts w:ascii="Calibri"/>
                <w:w w:val="105"/>
                <w:sz w:val="19"/>
              </w:rPr>
              <w:t>Committee, December</w:t>
            </w:r>
            <w:r w:rsidRPr="00B425B5">
              <w:rPr>
                <w:rFonts w:ascii="Calibri"/>
                <w:spacing w:val="-24"/>
                <w:w w:val="105"/>
                <w:sz w:val="19"/>
              </w:rPr>
              <w:t xml:space="preserve"> </w:t>
            </w:r>
            <w:r w:rsidRPr="00B425B5">
              <w:rPr>
                <w:rFonts w:ascii="Calibri"/>
                <w:w w:val="105"/>
                <w:sz w:val="19"/>
              </w:rPr>
              <w:t>201</w:t>
            </w:r>
            <w:r>
              <w:rPr>
                <w:rFonts w:ascii="Calibri"/>
                <w:w w:val="105"/>
                <w:sz w:val="19"/>
              </w:rPr>
              <w:t>6</w:t>
            </w:r>
          </w:p>
        </w:tc>
        <w:tc>
          <w:tcPr>
            <w:tcW w:w="5779" w:type="dxa"/>
            <w:tcBorders>
              <w:top w:val="single" w:sz="5" w:space="0" w:color="000000"/>
              <w:left w:val="single" w:sz="11" w:space="0" w:color="808080"/>
              <w:bottom w:val="single" w:sz="11" w:space="0" w:color="808080"/>
              <w:right w:val="single" w:sz="5" w:space="0" w:color="000000"/>
            </w:tcBorders>
            <w:shd w:val="clear" w:color="auto" w:fill="D9D9D9"/>
          </w:tcPr>
          <w:p w14:paraId="473F64FC" w14:textId="77777777" w:rsidR="002E7747" w:rsidRDefault="002E7747" w:rsidP="00025DE8">
            <w:pPr>
              <w:pStyle w:val="TableParagraph"/>
              <w:spacing w:before="14" w:line="261" w:lineRule="auto"/>
              <w:ind w:left="172" w:right="163" w:hanging="1"/>
              <w:rPr>
                <w:rFonts w:ascii="Calibri" w:eastAsia="Calibri" w:hAnsi="Calibri" w:cs="Calibri"/>
                <w:sz w:val="19"/>
                <w:szCs w:val="19"/>
              </w:rPr>
            </w:pP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annual</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ce</w:t>
            </w:r>
            <w:r>
              <w:rPr>
                <w:rFonts w:ascii="Calibri" w:eastAsia="Calibri" w:hAnsi="Calibri" w:cs="Calibri"/>
                <w:w w:val="104"/>
                <w:sz w:val="19"/>
                <w:szCs w:val="19"/>
              </w:rPr>
              <w:t>ss</w:t>
            </w:r>
            <w:r>
              <w:rPr>
                <w:rFonts w:ascii="Calibri" w:eastAsia="Calibri" w:hAnsi="Calibri" w:cs="Calibri"/>
                <w:spacing w:val="1"/>
                <w:sz w:val="19"/>
                <w:szCs w:val="19"/>
              </w:rPr>
              <w:t xml:space="preserve"> </w:t>
            </w:r>
            <w:r>
              <w:rPr>
                <w:rFonts w:ascii="Calibri" w:eastAsia="Calibri" w:hAnsi="Calibri" w:cs="Calibri"/>
                <w:w w:val="104"/>
                <w:sz w:val="19"/>
                <w:szCs w:val="19"/>
              </w:rPr>
              <w:t>du</w:t>
            </w:r>
            <w:r>
              <w:rPr>
                <w:rFonts w:ascii="Calibri" w:eastAsia="Calibri" w:hAnsi="Calibri" w:cs="Calibri"/>
                <w:w w:val="103"/>
                <w:sz w:val="19"/>
                <w:szCs w:val="19"/>
              </w:rPr>
              <w:t>r</w:t>
            </w:r>
            <w:r>
              <w:rPr>
                <w:rFonts w:ascii="Calibri" w:eastAsia="Calibri" w:hAnsi="Calibri" w:cs="Calibri"/>
                <w:w w:val="104"/>
                <w:sz w:val="19"/>
                <w:szCs w:val="19"/>
              </w:rPr>
              <w: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whi</w:t>
            </w:r>
            <w:r>
              <w:rPr>
                <w:rFonts w:ascii="Calibri" w:eastAsia="Calibri" w:hAnsi="Calibri" w:cs="Calibri"/>
                <w:w w:val="103"/>
                <w:sz w:val="19"/>
                <w:szCs w:val="19"/>
              </w:rPr>
              <w:t>c</w:t>
            </w:r>
            <w:r>
              <w:rPr>
                <w:rFonts w:ascii="Calibri" w:eastAsia="Calibri" w:hAnsi="Calibri" w:cs="Calibri"/>
                <w:w w:val="104"/>
                <w:sz w:val="19"/>
                <w:szCs w:val="19"/>
              </w:rPr>
              <w:t>h</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c</w:t>
            </w:r>
            <w:r>
              <w:rPr>
                <w:rFonts w:ascii="Calibri" w:eastAsia="Calibri" w:hAnsi="Calibri" w:cs="Calibri"/>
                <w:w w:val="104"/>
                <w:sz w:val="19"/>
                <w:szCs w:val="19"/>
              </w:rPr>
              <w:t>hools</w:t>
            </w:r>
            <w:r>
              <w:rPr>
                <w:rFonts w:ascii="Calibri" w:eastAsia="Calibri" w:hAnsi="Calibri" w:cs="Calibri"/>
                <w:spacing w:val="1"/>
                <w:sz w:val="19"/>
                <w:szCs w:val="19"/>
              </w:rPr>
              <w:t xml:space="preserve"> </w:t>
            </w:r>
            <w:r>
              <w:rPr>
                <w:rFonts w:ascii="Calibri" w:eastAsia="Calibri" w:hAnsi="Calibri" w:cs="Calibri"/>
                <w:w w:val="104"/>
                <w:sz w:val="19"/>
                <w:szCs w:val="19"/>
              </w:rPr>
              <w:t>map</w:t>
            </w:r>
            <w:r>
              <w:rPr>
                <w:rFonts w:ascii="Calibri" w:eastAsia="Calibri" w:hAnsi="Calibri" w:cs="Calibri"/>
                <w:spacing w:val="1"/>
                <w:sz w:val="19"/>
                <w:szCs w:val="19"/>
              </w:rPr>
              <w:t xml:space="preserve"> </w:t>
            </w:r>
            <w:r>
              <w:rPr>
                <w:rFonts w:ascii="Calibri" w:eastAsia="Calibri" w:hAnsi="Calibri" w:cs="Calibri"/>
                <w:w w:val="104"/>
                <w:sz w:val="19"/>
                <w:szCs w:val="19"/>
              </w:rPr>
              <w:t>out</w:t>
            </w:r>
            <w:r>
              <w:rPr>
                <w:rFonts w:ascii="Calibri" w:eastAsia="Calibri" w:hAnsi="Calibri" w:cs="Calibri"/>
                <w:spacing w:val="1"/>
                <w:sz w:val="19"/>
                <w:szCs w:val="19"/>
              </w:rPr>
              <w:t xml:space="preserve"> </w:t>
            </w:r>
            <w:r>
              <w:rPr>
                <w:rFonts w:ascii="Calibri" w:eastAsia="Calibri" w:hAnsi="Calibri" w:cs="Calibri"/>
                <w:w w:val="104"/>
                <w:sz w:val="19"/>
                <w:szCs w:val="19"/>
              </w:rPr>
              <w:t>a</w:t>
            </w:r>
            <w:r>
              <w:rPr>
                <w:rFonts w:ascii="Calibri" w:eastAsia="Calibri" w:hAnsi="Calibri" w:cs="Calibri"/>
                <w:spacing w:val="1"/>
                <w:sz w:val="19"/>
                <w:szCs w:val="19"/>
              </w:rPr>
              <w:t xml:space="preserve"> </w:t>
            </w:r>
            <w:r>
              <w:rPr>
                <w:rFonts w:ascii="Calibri" w:eastAsia="Calibri" w:hAnsi="Calibri" w:cs="Calibri"/>
                <w:w w:val="103"/>
                <w:sz w:val="19"/>
                <w:szCs w:val="19"/>
              </w:rPr>
              <w:t>c</w:t>
            </w:r>
            <w:r>
              <w:rPr>
                <w:rFonts w:ascii="Calibri" w:eastAsia="Calibri" w:hAnsi="Calibri" w:cs="Calibri"/>
                <w:w w:val="104"/>
                <w:sz w:val="19"/>
                <w:szCs w:val="19"/>
              </w:rPr>
              <w:t>omp</w:t>
            </w:r>
            <w:r>
              <w:rPr>
                <w:rFonts w:ascii="Calibri" w:eastAsia="Calibri" w:hAnsi="Calibri" w:cs="Calibri"/>
                <w:w w:val="103"/>
                <w:sz w:val="19"/>
                <w:szCs w:val="19"/>
              </w:rPr>
              <w:t>re</w:t>
            </w:r>
            <w:r>
              <w:rPr>
                <w:rFonts w:ascii="Calibri" w:eastAsia="Calibri" w:hAnsi="Calibri" w:cs="Calibri"/>
                <w:w w:val="104"/>
                <w:sz w:val="19"/>
                <w:szCs w:val="19"/>
              </w:rPr>
              <w:t>h</w:t>
            </w:r>
            <w:r>
              <w:rPr>
                <w:rFonts w:ascii="Calibri" w:eastAsia="Calibri" w:hAnsi="Calibri" w:cs="Calibri"/>
                <w:w w:val="103"/>
                <w:sz w:val="19"/>
                <w:szCs w:val="19"/>
              </w:rPr>
              <w:t>e</w:t>
            </w:r>
            <w:r>
              <w:rPr>
                <w:rFonts w:ascii="Calibri" w:eastAsia="Calibri" w:hAnsi="Calibri" w:cs="Calibri"/>
                <w:w w:val="104"/>
                <w:sz w:val="19"/>
                <w:szCs w:val="19"/>
              </w:rPr>
              <w:t>nsi</w:t>
            </w:r>
            <w:r>
              <w:rPr>
                <w:rFonts w:ascii="Calibri" w:eastAsia="Calibri" w:hAnsi="Calibri" w:cs="Calibri"/>
                <w:w w:val="103"/>
                <w:sz w:val="19"/>
                <w:szCs w:val="19"/>
              </w:rPr>
              <w:t xml:space="preserve">ve </w:t>
            </w:r>
            <w:r>
              <w:rPr>
                <w:rFonts w:ascii="Calibri" w:eastAsia="Calibri" w:hAnsi="Calibri" w:cs="Calibri"/>
                <w:w w:val="104"/>
                <w:sz w:val="19"/>
                <w:szCs w:val="19"/>
              </w:rPr>
              <w:t>lon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3"/>
                <w:sz w:val="19"/>
                <w:szCs w:val="19"/>
              </w:rPr>
              <w:t>r</w:t>
            </w:r>
            <w:r>
              <w:rPr>
                <w:rFonts w:ascii="Calibri" w:eastAsia="Calibri" w:hAnsi="Calibri" w:cs="Calibri"/>
                <w:w w:val="104"/>
                <w:sz w:val="19"/>
                <w:szCs w:val="19"/>
              </w:rPr>
              <w:t>an</w:t>
            </w:r>
            <w:r>
              <w:rPr>
                <w:rFonts w:ascii="Calibri" w:eastAsia="Calibri" w:hAnsi="Calibri" w:cs="Calibri"/>
                <w:w w:val="103"/>
                <w:sz w:val="19"/>
                <w:szCs w:val="19"/>
              </w:rPr>
              <w:t>ge</w:t>
            </w:r>
            <w:r>
              <w:rPr>
                <w:rFonts w:ascii="Calibri" w:eastAsia="Calibri" w:hAnsi="Calibri" w:cs="Calibri"/>
                <w:spacing w:val="1"/>
                <w:sz w:val="19"/>
                <w:szCs w:val="19"/>
              </w:rPr>
              <w:t xml:space="preserve"> </w:t>
            </w:r>
            <w:r>
              <w:rPr>
                <w:rFonts w:ascii="Calibri" w:eastAsia="Calibri" w:hAnsi="Calibri" w:cs="Calibri"/>
                <w:w w:val="104"/>
                <w:sz w:val="19"/>
                <w:szCs w:val="19"/>
              </w:rPr>
              <w:t>finan</w:t>
            </w:r>
            <w:r>
              <w:rPr>
                <w:rFonts w:ascii="Calibri" w:eastAsia="Calibri" w:hAnsi="Calibri" w:cs="Calibri"/>
                <w:w w:val="103"/>
                <w:sz w:val="19"/>
                <w:szCs w:val="19"/>
              </w:rPr>
              <w:t>c</w:t>
            </w:r>
            <w:r>
              <w:rPr>
                <w:rFonts w:ascii="Calibri" w:eastAsia="Calibri" w:hAnsi="Calibri" w:cs="Calibri"/>
                <w:w w:val="104"/>
                <w:sz w:val="19"/>
                <w:szCs w:val="19"/>
              </w:rPr>
              <w:t>ial</w:t>
            </w:r>
            <w:r>
              <w:rPr>
                <w:rFonts w:ascii="Calibri" w:eastAsia="Calibri" w:hAnsi="Calibri" w:cs="Calibri"/>
                <w:spacing w:val="1"/>
                <w:sz w:val="19"/>
                <w:szCs w:val="19"/>
              </w:rPr>
              <w:t xml:space="preserve"> </w:t>
            </w:r>
            <w:r>
              <w:rPr>
                <w:rFonts w:ascii="Calibri" w:eastAsia="Calibri" w:hAnsi="Calibri" w:cs="Calibri"/>
                <w:w w:val="104"/>
                <w:sz w:val="19"/>
                <w:szCs w:val="19"/>
              </w:rPr>
              <w:t>plan</w:t>
            </w:r>
            <w:r>
              <w:rPr>
                <w:rFonts w:ascii="Calibri" w:eastAsia="Calibri" w:hAnsi="Calibri" w:cs="Calibri"/>
                <w:spacing w:val="1"/>
                <w:sz w:val="19"/>
                <w:szCs w:val="19"/>
              </w:rPr>
              <w:t xml:space="preserve"> </w:t>
            </w:r>
            <w:r>
              <w:rPr>
                <w:rFonts w:ascii="Calibri" w:eastAsia="Calibri" w:hAnsi="Calibri" w:cs="Calibri"/>
                <w:w w:val="104"/>
                <w:sz w:val="19"/>
                <w:szCs w:val="19"/>
              </w:rPr>
              <w:t>(</w:t>
            </w:r>
            <w:r>
              <w:rPr>
                <w:rFonts w:ascii="Calibri" w:eastAsia="Calibri" w:hAnsi="Calibri" w:cs="Calibri"/>
                <w:w w:val="103"/>
                <w:sz w:val="19"/>
                <w:szCs w:val="19"/>
              </w:rPr>
              <w:t>ty</w:t>
            </w:r>
            <w:r>
              <w:rPr>
                <w:rFonts w:ascii="Calibri" w:eastAsia="Calibri" w:hAnsi="Calibri" w:cs="Calibri"/>
                <w:w w:val="104"/>
                <w:sz w:val="19"/>
                <w:szCs w:val="19"/>
              </w:rPr>
              <w:t>pi</w:t>
            </w:r>
            <w:r>
              <w:rPr>
                <w:rFonts w:ascii="Calibri" w:eastAsia="Calibri" w:hAnsi="Calibri" w:cs="Calibri"/>
                <w:w w:val="103"/>
                <w:sz w:val="19"/>
                <w:szCs w:val="19"/>
              </w:rPr>
              <w:t>c</w:t>
            </w:r>
            <w:r>
              <w:rPr>
                <w:rFonts w:ascii="Calibri" w:eastAsia="Calibri" w:hAnsi="Calibri" w:cs="Calibri"/>
                <w:w w:val="104"/>
                <w:sz w:val="19"/>
                <w:szCs w:val="19"/>
              </w:rPr>
              <w:t>all</w:t>
            </w:r>
            <w:r>
              <w:rPr>
                <w:rFonts w:ascii="Calibri" w:eastAsia="Calibri" w:hAnsi="Calibri" w:cs="Calibri"/>
                <w:w w:val="103"/>
                <w:sz w:val="19"/>
                <w:szCs w:val="19"/>
              </w:rPr>
              <w:t>y</w:t>
            </w:r>
            <w:r>
              <w:rPr>
                <w:rFonts w:ascii="Calibri" w:eastAsia="Calibri" w:hAnsi="Calibri" w:cs="Calibri"/>
                <w:spacing w:val="1"/>
                <w:sz w:val="19"/>
                <w:szCs w:val="19"/>
              </w:rPr>
              <w:t xml:space="preserve"> </w:t>
            </w:r>
            <w:r>
              <w:rPr>
                <w:rFonts w:ascii="Calibri" w:eastAsia="Calibri" w:hAnsi="Calibri" w:cs="Calibri"/>
                <w:w w:val="104"/>
                <w:sz w:val="19"/>
                <w:szCs w:val="19"/>
              </w:rPr>
              <w:t>fi</w:t>
            </w:r>
            <w:r>
              <w:rPr>
                <w:rFonts w:ascii="Calibri" w:eastAsia="Calibri" w:hAnsi="Calibri" w:cs="Calibri"/>
                <w:w w:val="103"/>
                <w:sz w:val="19"/>
                <w:szCs w:val="19"/>
              </w:rPr>
              <w:t>ve</w:t>
            </w:r>
            <w:r>
              <w:rPr>
                <w:rFonts w:ascii="Calibri" w:eastAsia="Calibri" w:hAnsi="Calibri" w:cs="Calibri"/>
                <w:spacing w:val="1"/>
                <w:sz w:val="19"/>
                <w:szCs w:val="19"/>
              </w:rPr>
              <w:t xml:space="preserve"> </w:t>
            </w:r>
            <w:r>
              <w:rPr>
                <w:rFonts w:ascii="Calibri" w:eastAsia="Calibri" w:hAnsi="Calibri" w:cs="Calibri"/>
                <w:w w:val="103"/>
                <w:sz w:val="19"/>
                <w:szCs w:val="19"/>
              </w:rPr>
              <w:t>year</w:t>
            </w:r>
            <w:r>
              <w:rPr>
                <w:rFonts w:ascii="Calibri" w:eastAsia="Calibri" w:hAnsi="Calibri" w:cs="Calibri"/>
                <w:w w:val="104"/>
                <w:sz w:val="19"/>
                <w:szCs w:val="19"/>
              </w:rPr>
              <w:t>s)</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n</w:t>
            </w:r>
            <w:r>
              <w:rPr>
                <w:rFonts w:ascii="Calibri" w:eastAsia="Calibri" w:hAnsi="Calibri" w:cs="Calibri"/>
                <w:w w:val="103"/>
                <w:sz w:val="19"/>
                <w:szCs w:val="19"/>
              </w:rPr>
              <w:t>g</w:t>
            </w:r>
            <w:r>
              <w:rPr>
                <w:rFonts w:ascii="Calibri" w:eastAsia="Calibri" w:hAnsi="Calibri" w:cs="Calibri"/>
                <w:w w:val="104"/>
                <w:sz w:val="19"/>
                <w:szCs w:val="19"/>
              </w:rPr>
              <w:t>ag</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with</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e</w:t>
            </w:r>
            <w:r>
              <w:rPr>
                <w:rFonts w:ascii="Calibri" w:eastAsia="Calibri" w:hAnsi="Calibri" w:cs="Calibri"/>
                <w:w w:val="104"/>
                <w:sz w:val="19"/>
                <w:szCs w:val="19"/>
              </w:rPr>
              <w:t>nio</w:t>
            </w:r>
            <w:r>
              <w:rPr>
                <w:rFonts w:ascii="Calibri" w:eastAsia="Calibri" w:hAnsi="Calibri" w:cs="Calibri"/>
                <w:w w:val="103"/>
                <w:sz w:val="19"/>
                <w:szCs w:val="19"/>
              </w:rPr>
              <w:t xml:space="preserve">r </w:t>
            </w:r>
            <w:r>
              <w:rPr>
                <w:rFonts w:ascii="Calibri" w:eastAsia="Calibri" w:hAnsi="Calibri" w:cs="Calibri"/>
                <w:w w:val="104"/>
                <w:sz w:val="19"/>
                <w:szCs w:val="19"/>
              </w:rPr>
              <w:t>l</w:t>
            </w:r>
            <w:r>
              <w:rPr>
                <w:rFonts w:ascii="Calibri" w:eastAsia="Calibri" w:hAnsi="Calibri" w:cs="Calibri"/>
                <w:w w:val="103"/>
                <w:sz w:val="19"/>
                <w:szCs w:val="19"/>
              </w:rPr>
              <w:t>e</w:t>
            </w:r>
            <w:r>
              <w:rPr>
                <w:rFonts w:ascii="Calibri" w:eastAsia="Calibri" w:hAnsi="Calibri" w:cs="Calibri"/>
                <w:w w:val="104"/>
                <w:sz w:val="19"/>
                <w:szCs w:val="19"/>
              </w:rPr>
              <w:t>ad</w:t>
            </w:r>
            <w:r>
              <w:rPr>
                <w:rFonts w:ascii="Calibri" w:eastAsia="Calibri" w:hAnsi="Calibri" w:cs="Calibri"/>
                <w:w w:val="103"/>
                <w:sz w:val="19"/>
                <w:szCs w:val="19"/>
              </w:rPr>
              <w:t>er</w:t>
            </w:r>
            <w:r>
              <w:rPr>
                <w:rFonts w:ascii="Calibri" w:eastAsia="Calibri" w:hAnsi="Calibri" w:cs="Calibri"/>
                <w:w w:val="104"/>
                <w:sz w:val="19"/>
                <w:szCs w:val="19"/>
              </w:rPr>
              <w:t>ship</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in</w:t>
            </w:r>
            <w:r>
              <w:rPr>
                <w:rFonts w:ascii="Calibri" w:eastAsia="Calibri" w:hAnsi="Calibri" w:cs="Calibri"/>
                <w:w w:val="103"/>
                <w:sz w:val="19"/>
                <w:szCs w:val="19"/>
              </w:rPr>
              <w:t>c</w:t>
            </w:r>
            <w:r>
              <w:rPr>
                <w:rFonts w:ascii="Calibri" w:eastAsia="Calibri" w:hAnsi="Calibri" w:cs="Calibri"/>
                <w:w w:val="104"/>
                <w:sz w:val="19"/>
                <w:szCs w:val="19"/>
              </w:rPr>
              <w:t>ludin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Co</w:t>
            </w:r>
            <w:r>
              <w:rPr>
                <w:rFonts w:ascii="Calibri" w:eastAsia="Calibri" w:hAnsi="Calibri" w:cs="Calibri"/>
                <w:w w:val="103"/>
                <w:sz w:val="19"/>
                <w:szCs w:val="19"/>
              </w:rPr>
              <w:t>r</w:t>
            </w:r>
            <w:r>
              <w:rPr>
                <w:rFonts w:ascii="Calibri" w:eastAsia="Calibri" w:hAnsi="Calibri" w:cs="Calibri"/>
                <w:w w:val="104"/>
                <w:sz w:val="19"/>
                <w:szCs w:val="19"/>
              </w:rPr>
              <w:t>po</w:t>
            </w:r>
            <w:r>
              <w:rPr>
                <w:rFonts w:ascii="Calibri" w:eastAsia="Calibri" w:hAnsi="Calibri" w:cs="Calibri"/>
                <w:w w:val="103"/>
                <w:sz w:val="19"/>
                <w:szCs w:val="19"/>
              </w:rPr>
              <w:t>r</w:t>
            </w:r>
            <w:r>
              <w:rPr>
                <w:rFonts w:ascii="Calibri" w:eastAsia="Calibri" w:hAnsi="Calibri" w:cs="Calibri"/>
                <w:w w:val="104"/>
                <w:sz w:val="19"/>
                <w:szCs w:val="19"/>
              </w:rPr>
              <w:t>ation</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on</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w w:val="104"/>
                <w:sz w:val="19"/>
                <w:szCs w:val="19"/>
              </w:rPr>
              <w:t>i</w:t>
            </w:r>
            <w:r>
              <w:rPr>
                <w:rFonts w:ascii="Calibri" w:eastAsia="Calibri" w:hAnsi="Calibri" w:cs="Calibri"/>
                <w:w w:val="103"/>
                <w:sz w:val="19"/>
                <w:szCs w:val="19"/>
              </w:rPr>
              <w:t>r</w:t>
            </w:r>
            <w:r>
              <w:rPr>
                <w:rFonts w:ascii="Calibri" w:eastAsia="Calibri" w:hAnsi="Calibri" w:cs="Calibri"/>
                <w:spacing w:val="1"/>
                <w:sz w:val="19"/>
                <w:szCs w:val="19"/>
              </w:rPr>
              <w:t xml:space="preserve"> </w:t>
            </w:r>
            <w:r>
              <w:rPr>
                <w:rFonts w:ascii="Calibri" w:eastAsia="Calibri" w:hAnsi="Calibri" w:cs="Calibri"/>
                <w:w w:val="104"/>
                <w:sz w:val="19"/>
                <w:szCs w:val="19"/>
              </w:rPr>
              <w:t>lon</w:t>
            </w:r>
            <w:r>
              <w:rPr>
                <w:rFonts w:ascii="Calibri" w:eastAsia="Calibri" w:hAnsi="Calibri" w:cs="Calibri"/>
                <w:w w:val="103"/>
                <w:sz w:val="19"/>
                <w:szCs w:val="19"/>
              </w:rPr>
              <w:t>g</w:t>
            </w:r>
            <w:r>
              <w:rPr>
                <w:rFonts w:ascii="Calibri" w:eastAsia="Calibri" w:hAnsi="Calibri" w:cs="Calibri"/>
                <w:w w:val="19"/>
                <w:sz w:val="19"/>
                <w:szCs w:val="19"/>
              </w:rPr>
              <w:t>-­‐</w:t>
            </w:r>
            <w:r>
              <w:rPr>
                <w:rFonts w:ascii="Calibri" w:eastAsia="Calibri" w:hAnsi="Calibri" w:cs="Calibri"/>
                <w:w w:val="103"/>
                <w:sz w:val="19"/>
                <w:szCs w:val="19"/>
              </w:rPr>
              <w:t>ter</w:t>
            </w:r>
            <w:r>
              <w:rPr>
                <w:rFonts w:ascii="Calibri" w:eastAsia="Calibri" w:hAnsi="Calibri" w:cs="Calibri"/>
                <w:w w:val="104"/>
                <w:sz w:val="19"/>
                <w:szCs w:val="19"/>
              </w:rPr>
              <w:t>m</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trategy</w:t>
            </w:r>
            <w:r>
              <w:rPr>
                <w:rFonts w:ascii="Calibri" w:eastAsia="Calibri" w:hAnsi="Calibri" w:cs="Calibri"/>
                <w:w w:val="104"/>
                <w:sz w:val="19"/>
                <w:szCs w:val="19"/>
              </w:rPr>
              <w:t>.</w:t>
            </w:r>
          </w:p>
          <w:p w14:paraId="6611DF54" w14:textId="77777777" w:rsidR="002E7747" w:rsidRDefault="002E7747" w:rsidP="00025DE8">
            <w:pPr>
              <w:pStyle w:val="TableParagraph"/>
              <w:spacing w:before="1" w:line="261" w:lineRule="auto"/>
              <w:ind w:left="172" w:right="268" w:hanging="2"/>
              <w:rPr>
                <w:rFonts w:ascii="Calibri" w:eastAsia="Calibri" w:hAnsi="Calibri" w:cs="Calibri"/>
                <w:sz w:val="19"/>
                <w:szCs w:val="19"/>
              </w:rPr>
            </w:pPr>
            <w:r>
              <w:rPr>
                <w:rFonts w:ascii="Calibri" w:eastAsia="Calibri" w:hAnsi="Calibri" w:cs="Calibri"/>
                <w:w w:val="103"/>
                <w:sz w:val="19"/>
                <w:szCs w:val="19"/>
              </w:rPr>
              <w:t>P</w:t>
            </w:r>
            <w:r>
              <w:rPr>
                <w:rFonts w:ascii="Calibri" w:eastAsia="Calibri" w:hAnsi="Calibri" w:cs="Calibri"/>
                <w:w w:val="104"/>
                <w:sz w:val="19"/>
                <w:szCs w:val="19"/>
              </w:rPr>
              <w:t>lans</w:t>
            </w:r>
            <w:r>
              <w:rPr>
                <w:rFonts w:ascii="Calibri" w:eastAsia="Calibri" w:hAnsi="Calibri" w:cs="Calibri"/>
                <w:spacing w:val="1"/>
                <w:sz w:val="19"/>
                <w:szCs w:val="19"/>
              </w:rPr>
              <w:t xml:space="preserve"> </w:t>
            </w:r>
            <w:r>
              <w:rPr>
                <w:rFonts w:ascii="Calibri" w:eastAsia="Calibri" w:hAnsi="Calibri" w:cs="Calibri"/>
                <w:w w:val="104"/>
                <w:sz w:val="19"/>
                <w:szCs w:val="19"/>
              </w:rPr>
              <w:t>in</w:t>
            </w:r>
            <w:r>
              <w:rPr>
                <w:rFonts w:ascii="Calibri" w:eastAsia="Calibri" w:hAnsi="Calibri" w:cs="Calibri"/>
                <w:w w:val="103"/>
                <w:sz w:val="19"/>
                <w:szCs w:val="19"/>
              </w:rPr>
              <w:t>c</w:t>
            </w:r>
            <w:r>
              <w:rPr>
                <w:rFonts w:ascii="Calibri" w:eastAsia="Calibri" w:hAnsi="Calibri" w:cs="Calibri"/>
                <w:w w:val="104"/>
                <w:sz w:val="19"/>
                <w:szCs w:val="19"/>
              </w:rPr>
              <w:t>lud</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oj</w:t>
            </w:r>
            <w:r>
              <w:rPr>
                <w:rFonts w:ascii="Calibri" w:eastAsia="Calibri" w:hAnsi="Calibri" w:cs="Calibri"/>
                <w:w w:val="103"/>
                <w:sz w:val="19"/>
                <w:szCs w:val="19"/>
              </w:rPr>
              <w:t>ec</w:t>
            </w:r>
            <w:r>
              <w:rPr>
                <w:rFonts w:ascii="Calibri" w:eastAsia="Calibri" w:hAnsi="Calibri" w:cs="Calibri"/>
                <w:w w:val="104"/>
                <w:sz w:val="19"/>
                <w:szCs w:val="19"/>
              </w:rPr>
              <w:t>tions</w:t>
            </w:r>
            <w:r>
              <w:rPr>
                <w:rFonts w:ascii="Calibri" w:eastAsia="Calibri" w:hAnsi="Calibri" w:cs="Calibri"/>
                <w:spacing w:val="1"/>
                <w:sz w:val="19"/>
                <w:szCs w:val="19"/>
              </w:rPr>
              <w:t xml:space="preserve"> </w:t>
            </w:r>
            <w:r>
              <w:rPr>
                <w:rFonts w:ascii="Calibri" w:eastAsia="Calibri" w:hAnsi="Calibri" w:cs="Calibri"/>
                <w:w w:val="104"/>
                <w:sz w:val="19"/>
                <w:szCs w:val="19"/>
              </w:rPr>
              <w:t>of</w:t>
            </w:r>
            <w:r>
              <w:rPr>
                <w:rFonts w:ascii="Calibri" w:eastAsia="Calibri" w:hAnsi="Calibri" w:cs="Calibri"/>
                <w:spacing w:val="1"/>
                <w:sz w:val="19"/>
                <w:szCs w:val="19"/>
              </w:rPr>
              <w:t xml:space="preserve"> </w:t>
            </w:r>
            <w:r>
              <w:rPr>
                <w:rFonts w:ascii="Calibri" w:eastAsia="Calibri" w:hAnsi="Calibri" w:cs="Calibri"/>
                <w:w w:val="104"/>
                <w:sz w:val="19"/>
                <w:szCs w:val="19"/>
              </w:rPr>
              <w:t>op</w:t>
            </w:r>
            <w:r>
              <w:rPr>
                <w:rFonts w:ascii="Calibri" w:eastAsia="Calibri" w:hAnsi="Calibri" w:cs="Calibri"/>
                <w:w w:val="103"/>
                <w:sz w:val="19"/>
                <w:szCs w:val="19"/>
              </w:rPr>
              <w:t>er</w:t>
            </w:r>
            <w:r>
              <w:rPr>
                <w:rFonts w:ascii="Calibri" w:eastAsia="Calibri" w:hAnsi="Calibri" w:cs="Calibri"/>
                <w:w w:val="104"/>
                <w:sz w:val="19"/>
                <w:szCs w:val="19"/>
              </w:rPr>
              <w:t>atin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3"/>
                <w:sz w:val="19"/>
                <w:szCs w:val="19"/>
              </w:rPr>
              <w:t>reve</w:t>
            </w:r>
            <w:r>
              <w:rPr>
                <w:rFonts w:ascii="Calibri" w:eastAsia="Calibri" w:hAnsi="Calibri" w:cs="Calibri"/>
                <w:w w:val="104"/>
                <w:sz w:val="19"/>
                <w:szCs w:val="19"/>
              </w:rPr>
              <w:t>nu</w:t>
            </w:r>
            <w:r>
              <w:rPr>
                <w:rFonts w:ascii="Calibri" w:eastAsia="Calibri" w:hAnsi="Calibri" w:cs="Calibri"/>
                <w:w w:val="103"/>
                <w:sz w:val="19"/>
                <w:szCs w:val="19"/>
              </w:rPr>
              <w:t>e</w:t>
            </w:r>
            <w:r>
              <w:rPr>
                <w:rFonts w:ascii="Calibri" w:eastAsia="Calibri" w:hAnsi="Calibri" w:cs="Calibri"/>
                <w:w w:val="104"/>
                <w:sz w:val="19"/>
                <w:szCs w:val="19"/>
              </w:rPr>
              <w:t>s</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xp</w:t>
            </w:r>
            <w:r>
              <w:rPr>
                <w:rFonts w:ascii="Calibri" w:eastAsia="Calibri" w:hAnsi="Calibri" w:cs="Calibri"/>
                <w:w w:val="103"/>
                <w:sz w:val="19"/>
                <w:szCs w:val="19"/>
              </w:rPr>
              <w:t>e</w:t>
            </w:r>
            <w:r>
              <w:rPr>
                <w:rFonts w:ascii="Calibri" w:eastAsia="Calibri" w:hAnsi="Calibri" w:cs="Calibri"/>
                <w:w w:val="104"/>
                <w:sz w:val="19"/>
                <w:szCs w:val="19"/>
              </w:rPr>
              <w:t>ns</w:t>
            </w:r>
            <w:r>
              <w:rPr>
                <w:rFonts w:ascii="Calibri" w:eastAsia="Calibri" w:hAnsi="Calibri" w:cs="Calibri"/>
                <w:w w:val="103"/>
                <w:sz w:val="19"/>
                <w:szCs w:val="19"/>
              </w:rPr>
              <w:t>e</w:t>
            </w:r>
            <w:r>
              <w:rPr>
                <w:rFonts w:ascii="Calibri" w:eastAsia="Calibri" w:hAnsi="Calibri" w:cs="Calibri"/>
                <w:w w:val="104"/>
                <w:sz w:val="19"/>
                <w:szCs w:val="19"/>
              </w:rPr>
              <w:t>s</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non</w:t>
            </w:r>
            <w:r>
              <w:rPr>
                <w:rFonts w:ascii="Calibri" w:eastAsia="Calibri" w:hAnsi="Calibri" w:cs="Calibri"/>
                <w:w w:val="19"/>
                <w:sz w:val="19"/>
                <w:szCs w:val="19"/>
              </w:rPr>
              <w:t xml:space="preserve">-­‐ </w:t>
            </w:r>
            <w:r>
              <w:rPr>
                <w:rFonts w:ascii="Calibri" w:eastAsia="Calibri" w:hAnsi="Calibri" w:cs="Calibri"/>
                <w:w w:val="104"/>
                <w:sz w:val="19"/>
                <w:szCs w:val="19"/>
              </w:rPr>
              <w:t>op</w:t>
            </w:r>
            <w:r>
              <w:rPr>
                <w:rFonts w:ascii="Calibri" w:eastAsia="Calibri" w:hAnsi="Calibri" w:cs="Calibri"/>
                <w:w w:val="103"/>
                <w:sz w:val="19"/>
                <w:szCs w:val="19"/>
              </w:rPr>
              <w:t>er</w:t>
            </w:r>
            <w:r>
              <w:rPr>
                <w:rFonts w:ascii="Calibri" w:eastAsia="Calibri" w:hAnsi="Calibri" w:cs="Calibri"/>
                <w:w w:val="104"/>
                <w:sz w:val="19"/>
                <w:szCs w:val="19"/>
              </w:rPr>
              <w:t>atin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acti</w:t>
            </w:r>
            <w:r>
              <w:rPr>
                <w:rFonts w:ascii="Calibri" w:eastAsia="Calibri" w:hAnsi="Calibri" w:cs="Calibri"/>
                <w:w w:val="103"/>
                <w:sz w:val="19"/>
                <w:szCs w:val="19"/>
              </w:rPr>
              <w:t>v</w:t>
            </w:r>
            <w:r>
              <w:rPr>
                <w:rFonts w:ascii="Calibri" w:eastAsia="Calibri" w:hAnsi="Calibri" w:cs="Calibri"/>
                <w:w w:val="104"/>
                <w:sz w:val="19"/>
                <w:szCs w:val="19"/>
              </w:rPr>
              <w:t>i</w:t>
            </w:r>
            <w:r>
              <w:rPr>
                <w:rFonts w:ascii="Calibri" w:eastAsia="Calibri" w:hAnsi="Calibri" w:cs="Calibri"/>
                <w:w w:val="103"/>
                <w:sz w:val="19"/>
                <w:szCs w:val="19"/>
              </w:rPr>
              <w:t>ty</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re</w:t>
            </w:r>
            <w:r>
              <w:rPr>
                <w:rFonts w:ascii="Calibri" w:eastAsia="Calibri" w:hAnsi="Calibri" w:cs="Calibri"/>
                <w:w w:val="104"/>
                <w:sz w:val="19"/>
                <w:szCs w:val="19"/>
              </w:rPr>
              <w:t>s</w:t>
            </w:r>
            <w:r>
              <w:rPr>
                <w:rFonts w:ascii="Calibri" w:eastAsia="Calibri" w:hAnsi="Calibri" w:cs="Calibri"/>
                <w:w w:val="103"/>
                <w:sz w:val="19"/>
                <w:szCs w:val="19"/>
              </w:rPr>
              <w:t>erve</w:t>
            </w:r>
            <w:r>
              <w:rPr>
                <w:rFonts w:ascii="Calibri" w:eastAsia="Calibri" w:hAnsi="Calibri" w:cs="Calibri"/>
                <w:w w:val="104"/>
                <w:sz w:val="19"/>
                <w:szCs w:val="19"/>
              </w:rPr>
              <w:t>s</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3"/>
                <w:sz w:val="19"/>
                <w:szCs w:val="19"/>
              </w:rPr>
              <w:t>c</w:t>
            </w:r>
            <w:r>
              <w:rPr>
                <w:rFonts w:ascii="Calibri" w:eastAsia="Calibri" w:hAnsi="Calibri" w:cs="Calibri"/>
                <w:w w:val="104"/>
                <w:sz w:val="19"/>
                <w:szCs w:val="19"/>
              </w:rPr>
              <w:t>apital</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re</w:t>
            </w:r>
            <w:r>
              <w:rPr>
                <w:rFonts w:ascii="Calibri" w:eastAsia="Calibri" w:hAnsi="Calibri" w:cs="Calibri"/>
                <w:w w:val="104"/>
                <w:sz w:val="19"/>
                <w:szCs w:val="19"/>
              </w:rPr>
              <w:t>n</w:t>
            </w:r>
            <w:r>
              <w:rPr>
                <w:rFonts w:ascii="Calibri" w:eastAsia="Calibri" w:hAnsi="Calibri" w:cs="Calibri"/>
                <w:w w:val="103"/>
                <w:sz w:val="19"/>
                <w:szCs w:val="19"/>
              </w:rPr>
              <w:t>e</w:t>
            </w:r>
            <w:r>
              <w:rPr>
                <w:rFonts w:ascii="Calibri" w:eastAsia="Calibri" w:hAnsi="Calibri" w:cs="Calibri"/>
                <w:w w:val="104"/>
                <w:sz w:val="19"/>
                <w:szCs w:val="19"/>
              </w:rPr>
              <w:t>wal</w:t>
            </w:r>
            <w:r>
              <w:rPr>
                <w:rFonts w:ascii="Calibri" w:eastAsia="Calibri" w:hAnsi="Calibri" w:cs="Calibri"/>
                <w:spacing w:val="1"/>
                <w:sz w:val="19"/>
                <w:szCs w:val="19"/>
              </w:rPr>
              <w:t xml:space="preserve"> </w:t>
            </w:r>
            <w:r>
              <w:rPr>
                <w:rFonts w:ascii="Calibri" w:eastAsia="Calibri" w:hAnsi="Calibri" w:cs="Calibri"/>
                <w:w w:val="104"/>
                <w:sz w:val="19"/>
                <w:szCs w:val="19"/>
              </w:rPr>
              <w:t>sp</w:t>
            </w:r>
            <w:r>
              <w:rPr>
                <w:rFonts w:ascii="Calibri" w:eastAsia="Calibri" w:hAnsi="Calibri" w:cs="Calibri"/>
                <w:w w:val="103"/>
                <w:sz w:val="19"/>
                <w:szCs w:val="19"/>
              </w:rPr>
              <w:t>e</w:t>
            </w:r>
            <w:r>
              <w:rPr>
                <w:rFonts w:ascii="Calibri" w:eastAsia="Calibri" w:hAnsi="Calibri" w:cs="Calibri"/>
                <w:w w:val="104"/>
                <w:sz w:val="19"/>
                <w:szCs w:val="19"/>
              </w:rPr>
              <w:t>ndin</w:t>
            </w:r>
            <w:r>
              <w:rPr>
                <w:rFonts w:ascii="Calibri" w:eastAsia="Calibri" w:hAnsi="Calibri" w:cs="Calibri"/>
                <w:w w:val="103"/>
                <w:sz w:val="19"/>
                <w:szCs w:val="19"/>
              </w:rPr>
              <w:t xml:space="preserve">g, </w:t>
            </w:r>
            <w:r>
              <w:rPr>
                <w:rFonts w:ascii="Calibri" w:eastAsia="Calibri" w:hAnsi="Calibri" w:cs="Calibri"/>
                <w:w w:val="104"/>
                <w:sz w:val="19"/>
                <w:szCs w:val="19"/>
              </w:rPr>
              <w:t>d</w:t>
            </w:r>
            <w:r>
              <w:rPr>
                <w:rFonts w:ascii="Calibri" w:eastAsia="Calibri" w:hAnsi="Calibri" w:cs="Calibri"/>
                <w:w w:val="103"/>
                <w:sz w:val="19"/>
                <w:szCs w:val="19"/>
              </w:rPr>
              <w:t>ec</w:t>
            </w:r>
            <w:r>
              <w:rPr>
                <w:rFonts w:ascii="Calibri" w:eastAsia="Calibri" w:hAnsi="Calibri" w:cs="Calibri"/>
                <w:w w:val="104"/>
                <w:sz w:val="19"/>
                <w:szCs w:val="19"/>
              </w:rPr>
              <w:t>aps/</w:t>
            </w:r>
            <w:r>
              <w:rPr>
                <w:rFonts w:ascii="Calibri" w:eastAsia="Calibri" w:hAnsi="Calibri" w:cs="Calibri"/>
                <w:w w:val="103"/>
                <w:sz w:val="19"/>
                <w:szCs w:val="19"/>
              </w:rPr>
              <w:t>rec</w:t>
            </w:r>
            <w:r>
              <w:rPr>
                <w:rFonts w:ascii="Calibri" w:eastAsia="Calibri" w:hAnsi="Calibri" w:cs="Calibri"/>
                <w:w w:val="104"/>
                <w:sz w:val="19"/>
                <w:szCs w:val="19"/>
              </w:rPr>
              <w:t>aps</w:t>
            </w:r>
            <w:r>
              <w:rPr>
                <w:rFonts w:ascii="Calibri" w:eastAsia="Calibri" w:hAnsi="Calibri" w:cs="Calibri"/>
                <w:spacing w:val="1"/>
                <w:sz w:val="19"/>
                <w:szCs w:val="19"/>
              </w:rPr>
              <w:t xml:space="preserve"> </w:t>
            </w:r>
            <w:r>
              <w:rPr>
                <w:rFonts w:ascii="Calibri" w:eastAsia="Calibri" w:hAnsi="Calibri" w:cs="Calibri"/>
                <w:w w:val="104"/>
                <w:sz w:val="19"/>
                <w:szCs w:val="19"/>
              </w:rPr>
              <w:t>to</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ndowm</w:t>
            </w:r>
            <w:r>
              <w:rPr>
                <w:rFonts w:ascii="Calibri" w:eastAsia="Calibri" w:hAnsi="Calibri" w:cs="Calibri"/>
                <w:w w:val="103"/>
                <w:sz w:val="19"/>
                <w:szCs w:val="19"/>
              </w:rPr>
              <w:t>e</w:t>
            </w:r>
            <w:r>
              <w:rPr>
                <w:rFonts w:ascii="Calibri" w:eastAsia="Calibri" w:hAnsi="Calibri" w:cs="Calibri"/>
                <w:w w:val="104"/>
                <w:sz w:val="19"/>
                <w:szCs w:val="19"/>
              </w:rPr>
              <w:t>n</w:t>
            </w:r>
            <w:r>
              <w:rPr>
                <w:rFonts w:ascii="Calibri" w:eastAsia="Calibri" w:hAnsi="Calibri" w:cs="Calibri"/>
                <w:w w:val="103"/>
                <w:sz w:val="19"/>
                <w:szCs w:val="19"/>
              </w:rPr>
              <w:t>t,</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4"/>
                <w:sz w:val="19"/>
                <w:szCs w:val="19"/>
              </w:rPr>
              <w:t>Campai</w:t>
            </w:r>
            <w:r>
              <w:rPr>
                <w:rFonts w:ascii="Calibri" w:eastAsia="Calibri" w:hAnsi="Calibri" w:cs="Calibri"/>
                <w:w w:val="103"/>
                <w:sz w:val="19"/>
                <w:szCs w:val="19"/>
              </w:rPr>
              <w:t>g</w:t>
            </w:r>
            <w:r>
              <w:rPr>
                <w:rFonts w:ascii="Calibri" w:eastAsia="Calibri" w:hAnsi="Calibri" w:cs="Calibri"/>
                <w:w w:val="104"/>
                <w:sz w:val="19"/>
                <w:szCs w:val="19"/>
              </w:rPr>
              <w:t>n</w:t>
            </w:r>
            <w:r>
              <w:rPr>
                <w:rFonts w:ascii="Calibri" w:eastAsia="Calibri" w:hAnsi="Calibri" w:cs="Calibri"/>
                <w:spacing w:val="1"/>
                <w:sz w:val="19"/>
                <w:szCs w:val="19"/>
              </w:rPr>
              <w:t xml:space="preserve"> </w:t>
            </w:r>
            <w:r>
              <w:rPr>
                <w:rFonts w:ascii="Calibri" w:eastAsia="Calibri" w:hAnsi="Calibri" w:cs="Calibri"/>
                <w:w w:val="104"/>
                <w:sz w:val="19"/>
                <w:szCs w:val="19"/>
              </w:rPr>
              <w:t>fund</w:t>
            </w:r>
            <w:r>
              <w:rPr>
                <w:rFonts w:ascii="Calibri" w:eastAsia="Calibri" w:hAnsi="Calibri" w:cs="Calibri"/>
                <w:w w:val="103"/>
                <w:sz w:val="19"/>
                <w:szCs w:val="19"/>
              </w:rPr>
              <w:t>r</w:t>
            </w:r>
            <w:r>
              <w:rPr>
                <w:rFonts w:ascii="Calibri" w:eastAsia="Calibri" w:hAnsi="Calibri" w:cs="Calibri"/>
                <w:w w:val="104"/>
                <w:sz w:val="19"/>
                <w:szCs w:val="19"/>
              </w:rPr>
              <w:t>aisin</w:t>
            </w:r>
            <w:r>
              <w:rPr>
                <w:rFonts w:ascii="Calibri" w:eastAsia="Calibri" w:hAnsi="Calibri" w:cs="Calibri"/>
                <w:w w:val="103"/>
                <w:sz w:val="19"/>
                <w:szCs w:val="19"/>
              </w:rPr>
              <w:t>g</w:t>
            </w:r>
            <w:r>
              <w:rPr>
                <w:rFonts w:ascii="Calibri" w:eastAsia="Calibri" w:hAnsi="Calibri" w:cs="Calibri"/>
                <w:w w:val="104"/>
                <w:sz w:val="19"/>
                <w:szCs w:val="19"/>
              </w:rPr>
              <w:t>.</w:t>
            </w:r>
          </w:p>
        </w:tc>
      </w:tr>
      <w:tr w:rsidR="002E7747" w14:paraId="35C9C2F9" w14:textId="77777777" w:rsidTr="00FD71E8">
        <w:trPr>
          <w:trHeight w:hRule="exact" w:val="2057"/>
        </w:trPr>
        <w:tc>
          <w:tcPr>
            <w:tcW w:w="2933" w:type="dxa"/>
            <w:tcBorders>
              <w:top w:val="single" w:sz="11" w:space="0" w:color="808080"/>
              <w:left w:val="single" w:sz="5" w:space="0" w:color="000000"/>
              <w:bottom w:val="single" w:sz="11" w:space="0" w:color="808080"/>
              <w:right w:val="single" w:sz="11" w:space="0" w:color="808080"/>
            </w:tcBorders>
          </w:tcPr>
          <w:p w14:paraId="70B47AF4" w14:textId="77777777" w:rsidR="002E7747" w:rsidRDefault="002E7747" w:rsidP="00025DE8">
            <w:pPr>
              <w:pStyle w:val="TableParagraph"/>
              <w:rPr>
                <w:rFonts w:ascii="Calibri" w:eastAsia="Calibri" w:hAnsi="Calibri" w:cs="Calibri"/>
                <w:sz w:val="20"/>
                <w:szCs w:val="20"/>
              </w:rPr>
            </w:pPr>
          </w:p>
          <w:p w14:paraId="56DDC9AA" w14:textId="77777777" w:rsidR="002E7747" w:rsidRDefault="002E7747" w:rsidP="00025DE8">
            <w:pPr>
              <w:pStyle w:val="TableParagraph"/>
              <w:rPr>
                <w:rFonts w:ascii="Calibri" w:eastAsia="Calibri" w:hAnsi="Calibri" w:cs="Calibri"/>
                <w:sz w:val="20"/>
                <w:szCs w:val="20"/>
              </w:rPr>
            </w:pPr>
          </w:p>
          <w:p w14:paraId="158E75AC" w14:textId="77777777" w:rsidR="002E7747" w:rsidRDefault="002E7747" w:rsidP="00025DE8">
            <w:pPr>
              <w:pStyle w:val="TableParagraph"/>
              <w:rPr>
                <w:rFonts w:ascii="Calibri" w:eastAsia="Calibri" w:hAnsi="Calibri" w:cs="Calibri"/>
                <w:sz w:val="23"/>
                <w:szCs w:val="23"/>
              </w:rPr>
            </w:pPr>
          </w:p>
          <w:p w14:paraId="15450514" w14:textId="77777777" w:rsidR="002E7747" w:rsidRDefault="002E7747" w:rsidP="00025DE8">
            <w:pPr>
              <w:pStyle w:val="TableParagraph"/>
              <w:ind w:left="25"/>
              <w:rPr>
                <w:rFonts w:ascii="Calibri" w:eastAsia="Calibri" w:hAnsi="Calibri" w:cs="Calibri"/>
                <w:sz w:val="19"/>
                <w:szCs w:val="19"/>
              </w:rPr>
            </w:pPr>
            <w:r>
              <w:rPr>
                <w:rFonts w:ascii="Calibri"/>
                <w:w w:val="105"/>
                <w:sz w:val="19"/>
              </w:rPr>
              <w:t>Capital</w:t>
            </w:r>
            <w:r>
              <w:rPr>
                <w:rFonts w:ascii="Calibri"/>
                <w:spacing w:val="-13"/>
                <w:w w:val="105"/>
                <w:sz w:val="19"/>
              </w:rPr>
              <w:t xml:space="preserve"> </w:t>
            </w:r>
            <w:r>
              <w:rPr>
                <w:rFonts w:ascii="Calibri"/>
                <w:w w:val="105"/>
                <w:sz w:val="19"/>
              </w:rPr>
              <w:t>Planning</w:t>
            </w:r>
          </w:p>
        </w:tc>
        <w:tc>
          <w:tcPr>
            <w:tcW w:w="1746" w:type="dxa"/>
            <w:tcBorders>
              <w:top w:val="single" w:sz="11" w:space="0" w:color="808080"/>
              <w:left w:val="single" w:sz="11" w:space="0" w:color="808080"/>
              <w:bottom w:val="single" w:sz="11" w:space="0" w:color="808080"/>
              <w:right w:val="single" w:sz="11" w:space="0" w:color="808080"/>
            </w:tcBorders>
          </w:tcPr>
          <w:p w14:paraId="13E08F95" w14:textId="11F961FB" w:rsidR="002E7747" w:rsidRDefault="002E7747" w:rsidP="00025DE8">
            <w:pPr>
              <w:pStyle w:val="TableParagraph"/>
              <w:spacing w:before="7" w:line="261" w:lineRule="auto"/>
              <w:ind w:left="17" w:right="474" w:firstLine="1"/>
              <w:rPr>
                <w:rFonts w:ascii="Calibri" w:eastAsia="Calibri" w:hAnsi="Calibri" w:cs="Calibri"/>
                <w:sz w:val="19"/>
                <w:szCs w:val="19"/>
              </w:rPr>
            </w:pPr>
            <w:r>
              <w:rPr>
                <w:rFonts w:ascii="Calibri"/>
                <w:w w:val="105"/>
                <w:sz w:val="19"/>
              </w:rPr>
              <w:t>Guidance:</w:t>
            </w:r>
            <w:r>
              <w:rPr>
                <w:rFonts w:ascii="Calibri"/>
                <w:spacing w:val="-8"/>
                <w:w w:val="105"/>
                <w:sz w:val="19"/>
              </w:rPr>
              <w:t xml:space="preserve"> </w:t>
            </w:r>
            <w:r>
              <w:rPr>
                <w:rFonts w:ascii="Calibri"/>
                <w:w w:val="105"/>
                <w:sz w:val="19"/>
              </w:rPr>
              <w:t>mid October</w:t>
            </w:r>
          </w:p>
          <w:p w14:paraId="28F10D43" w14:textId="77777777" w:rsidR="002E7747" w:rsidRDefault="002E7747" w:rsidP="00025DE8">
            <w:pPr>
              <w:pStyle w:val="TableParagraph"/>
              <w:spacing w:before="11"/>
              <w:rPr>
                <w:rFonts w:ascii="Calibri" w:eastAsia="Calibri" w:hAnsi="Calibri" w:cs="Calibri"/>
                <w:sz w:val="20"/>
                <w:szCs w:val="20"/>
              </w:rPr>
            </w:pPr>
          </w:p>
          <w:p w14:paraId="42969DC7" w14:textId="77777777" w:rsidR="002E7747" w:rsidRDefault="002E7747" w:rsidP="00025DE8">
            <w:pPr>
              <w:pStyle w:val="TableParagraph"/>
              <w:spacing w:line="261" w:lineRule="auto"/>
              <w:ind w:left="17" w:right="410" w:firstLine="2"/>
              <w:rPr>
                <w:rFonts w:ascii="Calibri" w:eastAsia="Calibri" w:hAnsi="Calibri" w:cs="Calibri"/>
                <w:sz w:val="19"/>
                <w:szCs w:val="19"/>
              </w:rPr>
            </w:pPr>
            <w:r>
              <w:rPr>
                <w:rFonts w:ascii="Calibri"/>
                <w:w w:val="105"/>
                <w:sz w:val="19"/>
              </w:rPr>
              <w:t>CPath</w:t>
            </w:r>
            <w:r>
              <w:rPr>
                <w:rFonts w:ascii="Calibri"/>
                <w:spacing w:val="-3"/>
                <w:w w:val="105"/>
                <w:sz w:val="19"/>
              </w:rPr>
              <w:t xml:space="preserve"> </w:t>
            </w:r>
            <w:r>
              <w:rPr>
                <w:rFonts w:ascii="Calibri"/>
                <w:w w:val="105"/>
                <w:sz w:val="19"/>
              </w:rPr>
              <w:t>Capital</w:t>
            </w:r>
            <w:r>
              <w:rPr>
                <w:rFonts w:ascii="Calibri"/>
                <w:w w:val="104"/>
                <w:sz w:val="19"/>
              </w:rPr>
              <w:t xml:space="preserve"> </w:t>
            </w:r>
            <w:r>
              <w:rPr>
                <w:rFonts w:ascii="Calibri"/>
                <w:w w:val="105"/>
                <w:sz w:val="19"/>
              </w:rPr>
              <w:t>Planning</w:t>
            </w:r>
            <w:r>
              <w:rPr>
                <w:rFonts w:ascii="Calibri"/>
                <w:spacing w:val="-8"/>
                <w:w w:val="105"/>
                <w:sz w:val="19"/>
              </w:rPr>
              <w:t xml:space="preserve"> </w:t>
            </w:r>
            <w:r>
              <w:rPr>
                <w:rFonts w:ascii="Calibri"/>
                <w:w w:val="105"/>
                <w:sz w:val="19"/>
              </w:rPr>
              <w:t>System</w:t>
            </w:r>
            <w:r>
              <w:rPr>
                <w:rFonts w:ascii="Calibri"/>
                <w:w w:val="104"/>
                <w:sz w:val="19"/>
              </w:rPr>
              <w:t xml:space="preserve"> </w:t>
            </w:r>
            <w:r>
              <w:rPr>
                <w:rFonts w:ascii="Calibri"/>
                <w:w w:val="105"/>
                <w:sz w:val="19"/>
              </w:rPr>
              <w:t>available</w:t>
            </w:r>
            <w:r>
              <w:rPr>
                <w:rFonts w:ascii="Calibri"/>
                <w:spacing w:val="-3"/>
                <w:w w:val="105"/>
                <w:sz w:val="19"/>
              </w:rPr>
              <w:t xml:space="preserve"> </w:t>
            </w:r>
            <w:r>
              <w:rPr>
                <w:rFonts w:ascii="Calibri"/>
                <w:w w:val="105"/>
                <w:sz w:val="19"/>
              </w:rPr>
              <w:t>early</w:t>
            </w:r>
            <w:r>
              <w:rPr>
                <w:rFonts w:ascii="Calibri"/>
                <w:w w:val="103"/>
                <w:sz w:val="19"/>
              </w:rPr>
              <w:t xml:space="preserve"> </w:t>
            </w:r>
            <w:r>
              <w:rPr>
                <w:rFonts w:ascii="Calibri"/>
                <w:w w:val="105"/>
                <w:sz w:val="19"/>
              </w:rPr>
              <w:t>November</w:t>
            </w:r>
          </w:p>
        </w:tc>
        <w:tc>
          <w:tcPr>
            <w:tcW w:w="3603" w:type="dxa"/>
            <w:tcBorders>
              <w:top w:val="single" w:sz="11" w:space="0" w:color="808080"/>
              <w:left w:val="single" w:sz="11" w:space="0" w:color="808080"/>
              <w:bottom w:val="single" w:sz="11" w:space="0" w:color="808080"/>
              <w:right w:val="single" w:sz="11" w:space="0" w:color="808080"/>
            </w:tcBorders>
          </w:tcPr>
          <w:p w14:paraId="272FBE5A" w14:textId="77777777" w:rsidR="002E7747" w:rsidRPr="00B425B5" w:rsidRDefault="002E7747" w:rsidP="00025DE8">
            <w:pPr>
              <w:pStyle w:val="TableParagraph"/>
              <w:spacing w:before="5"/>
              <w:rPr>
                <w:rFonts w:ascii="Calibri" w:eastAsia="Calibri" w:hAnsi="Calibri" w:cs="Calibri"/>
                <w:sz w:val="21"/>
                <w:szCs w:val="21"/>
              </w:rPr>
            </w:pPr>
          </w:p>
          <w:p w14:paraId="6DA63B1D" w14:textId="5A0C71EB" w:rsidR="002E7747" w:rsidRPr="00B425B5" w:rsidRDefault="002E7747" w:rsidP="00025DE8">
            <w:pPr>
              <w:pStyle w:val="TableParagraph"/>
              <w:ind w:left="171"/>
              <w:rPr>
                <w:rFonts w:ascii="Calibri" w:eastAsia="Calibri" w:hAnsi="Calibri" w:cs="Calibri"/>
                <w:sz w:val="19"/>
                <w:szCs w:val="19"/>
              </w:rPr>
            </w:pPr>
            <w:r>
              <w:rPr>
                <w:rFonts w:ascii="Calibri" w:eastAsia="Calibri" w:hAnsi="Calibri" w:cs="Calibri"/>
                <w:w w:val="104"/>
                <w:sz w:val="19"/>
                <w:szCs w:val="19"/>
              </w:rPr>
              <w:t>Submission deadline 3/6/16</w:t>
            </w:r>
            <w:r w:rsidRPr="00B425B5">
              <w:rPr>
                <w:rFonts w:ascii="Calibri" w:eastAsia="Calibri" w:hAnsi="Calibri" w:cs="Calibri"/>
                <w:spacing w:val="1"/>
                <w:sz w:val="19"/>
                <w:szCs w:val="19"/>
              </w:rPr>
              <w:t xml:space="preserve"> </w:t>
            </w:r>
            <w:r w:rsidRPr="000A0D23">
              <w:rPr>
                <w:rFonts w:ascii="Calibri" w:eastAsia="Calibri" w:hAnsi="Calibri" w:cs="Calibri"/>
                <w:w w:val="104"/>
                <w:sz w:val="19"/>
                <w:szCs w:val="19"/>
              </w:rPr>
              <w:t>(follow</w:t>
            </w:r>
            <w:r w:rsidRPr="000A0D23">
              <w:rPr>
                <w:rFonts w:ascii="Calibri" w:eastAsia="Calibri" w:hAnsi="Calibri" w:cs="Calibri"/>
                <w:w w:val="19"/>
                <w:sz w:val="19"/>
                <w:szCs w:val="19"/>
              </w:rPr>
              <w:t>-­‐</w:t>
            </w:r>
            <w:r w:rsidRPr="000A0D23">
              <w:rPr>
                <w:rFonts w:ascii="Calibri" w:eastAsia="Calibri" w:hAnsi="Calibri" w:cs="Calibri"/>
                <w:w w:val="104"/>
                <w:sz w:val="19"/>
                <w:szCs w:val="19"/>
              </w:rPr>
              <w:t>up</w:t>
            </w:r>
            <w:r w:rsidRPr="000A0D23">
              <w:rPr>
                <w:rFonts w:ascii="Calibri" w:eastAsia="Calibri" w:hAnsi="Calibri" w:cs="Calibri"/>
                <w:spacing w:val="1"/>
                <w:sz w:val="19"/>
                <w:szCs w:val="19"/>
              </w:rPr>
              <w:t xml:space="preserve"> </w:t>
            </w:r>
            <w:r w:rsidRPr="000A0D23">
              <w:rPr>
                <w:rFonts w:ascii="Calibri" w:eastAsia="Calibri" w:hAnsi="Calibri" w:cs="Calibri"/>
                <w:w w:val="104"/>
                <w:sz w:val="19"/>
                <w:szCs w:val="19"/>
              </w:rPr>
              <w:t>th</w:t>
            </w:r>
            <w:r w:rsidRPr="000A0D23">
              <w:rPr>
                <w:rFonts w:ascii="Calibri" w:eastAsia="Calibri" w:hAnsi="Calibri" w:cs="Calibri"/>
                <w:w w:val="103"/>
                <w:sz w:val="19"/>
                <w:szCs w:val="19"/>
              </w:rPr>
              <w:t>r</w:t>
            </w:r>
            <w:r w:rsidRPr="000A0D23">
              <w:rPr>
                <w:rFonts w:ascii="Calibri" w:eastAsia="Calibri" w:hAnsi="Calibri" w:cs="Calibri"/>
                <w:w w:val="104"/>
                <w:sz w:val="19"/>
                <w:szCs w:val="19"/>
              </w:rPr>
              <w:t>ou</w:t>
            </w:r>
            <w:r w:rsidRPr="000A0D23">
              <w:rPr>
                <w:rFonts w:ascii="Calibri" w:eastAsia="Calibri" w:hAnsi="Calibri" w:cs="Calibri"/>
                <w:w w:val="103"/>
                <w:sz w:val="19"/>
                <w:szCs w:val="19"/>
              </w:rPr>
              <w:t>g</w:t>
            </w:r>
            <w:r w:rsidRPr="000A0D23">
              <w:rPr>
                <w:rFonts w:ascii="Calibri" w:eastAsia="Calibri" w:hAnsi="Calibri" w:cs="Calibri"/>
                <w:w w:val="104"/>
                <w:sz w:val="19"/>
                <w:szCs w:val="19"/>
              </w:rPr>
              <w:t>h</w:t>
            </w:r>
            <w:r w:rsidRPr="000A0D23">
              <w:rPr>
                <w:rFonts w:ascii="Calibri" w:eastAsia="Calibri" w:hAnsi="Calibri" w:cs="Calibri"/>
                <w:spacing w:val="1"/>
                <w:sz w:val="19"/>
                <w:szCs w:val="19"/>
              </w:rPr>
              <w:t xml:space="preserve"> </w:t>
            </w:r>
            <w:r w:rsidRPr="000A0D23">
              <w:rPr>
                <w:rFonts w:ascii="Calibri" w:eastAsia="Calibri" w:hAnsi="Calibri" w:cs="Calibri"/>
                <w:w w:val="104"/>
                <w:sz w:val="19"/>
                <w:szCs w:val="19"/>
              </w:rPr>
              <w:t>May</w:t>
            </w:r>
            <w:r w:rsidRPr="000A0D23">
              <w:rPr>
                <w:rFonts w:ascii="Calibri" w:eastAsia="Calibri" w:hAnsi="Calibri" w:cs="Calibri"/>
                <w:spacing w:val="1"/>
                <w:sz w:val="19"/>
                <w:szCs w:val="19"/>
              </w:rPr>
              <w:t xml:space="preserve"> </w:t>
            </w:r>
            <w:r w:rsidR="000A0D23" w:rsidRPr="000A0D23">
              <w:rPr>
                <w:rFonts w:ascii="Calibri" w:eastAsia="Calibri" w:hAnsi="Calibri" w:cs="Calibri"/>
                <w:w w:val="104"/>
                <w:sz w:val="19"/>
                <w:szCs w:val="19"/>
              </w:rPr>
              <w:t>1</w:t>
            </w:r>
            <w:r w:rsidRPr="000A0D23">
              <w:rPr>
                <w:rFonts w:ascii="Calibri" w:eastAsia="Calibri" w:hAnsi="Calibri" w:cs="Calibri"/>
                <w:w w:val="104"/>
                <w:sz w:val="19"/>
                <w:szCs w:val="19"/>
              </w:rPr>
              <w:t>)</w:t>
            </w:r>
          </w:p>
          <w:p w14:paraId="1D36BF20" w14:textId="77777777" w:rsidR="002E7747" w:rsidRPr="00B425B5" w:rsidRDefault="002E7747" w:rsidP="00025DE8">
            <w:pPr>
              <w:pStyle w:val="TableParagraph"/>
              <w:spacing w:before="7"/>
              <w:rPr>
                <w:rFonts w:ascii="Calibri" w:eastAsia="Calibri" w:hAnsi="Calibri" w:cs="Calibri"/>
              </w:rPr>
            </w:pPr>
          </w:p>
          <w:p w14:paraId="584EDE34" w14:textId="444848B6" w:rsidR="002E7747" w:rsidRPr="00B425B5" w:rsidRDefault="002E7747" w:rsidP="003338DB">
            <w:pPr>
              <w:pStyle w:val="TableParagraph"/>
              <w:spacing w:line="261" w:lineRule="auto"/>
              <w:ind w:left="173" w:right="142" w:hanging="2"/>
              <w:rPr>
                <w:rFonts w:ascii="Calibri" w:eastAsia="Calibri" w:hAnsi="Calibri" w:cs="Calibri"/>
                <w:sz w:val="19"/>
                <w:szCs w:val="19"/>
              </w:rPr>
            </w:pPr>
            <w:r w:rsidRPr="00B425B5">
              <w:rPr>
                <w:rFonts w:ascii="Calibri"/>
                <w:w w:val="105"/>
                <w:sz w:val="19"/>
              </w:rPr>
              <w:t>Governance review:</w:t>
            </w:r>
            <w:r w:rsidRPr="00B425B5">
              <w:rPr>
                <w:rFonts w:ascii="Calibri"/>
                <w:spacing w:val="-25"/>
                <w:w w:val="105"/>
                <w:sz w:val="19"/>
              </w:rPr>
              <w:t xml:space="preserve"> </w:t>
            </w:r>
            <w:r w:rsidRPr="00B425B5">
              <w:rPr>
                <w:rFonts w:ascii="Calibri"/>
                <w:w w:val="105"/>
                <w:sz w:val="19"/>
              </w:rPr>
              <w:t>Corporation/Finance</w:t>
            </w:r>
            <w:r w:rsidRPr="00B425B5">
              <w:rPr>
                <w:rFonts w:ascii="Calibri"/>
                <w:w w:val="103"/>
                <w:sz w:val="19"/>
              </w:rPr>
              <w:t xml:space="preserve"> </w:t>
            </w:r>
            <w:r w:rsidRPr="00B425B5">
              <w:rPr>
                <w:rFonts w:ascii="Calibri"/>
                <w:w w:val="105"/>
                <w:sz w:val="19"/>
              </w:rPr>
              <w:t>Committee,</w:t>
            </w:r>
            <w:r>
              <w:rPr>
                <w:rFonts w:ascii="Calibri"/>
                <w:w w:val="105"/>
                <w:sz w:val="19"/>
              </w:rPr>
              <w:t xml:space="preserve"> 5/8/17-6/30/17</w:t>
            </w:r>
          </w:p>
        </w:tc>
        <w:tc>
          <w:tcPr>
            <w:tcW w:w="5779" w:type="dxa"/>
            <w:tcBorders>
              <w:top w:val="single" w:sz="11" w:space="0" w:color="808080"/>
              <w:left w:val="single" w:sz="11" w:space="0" w:color="808080"/>
              <w:bottom w:val="single" w:sz="11" w:space="0" w:color="808080"/>
              <w:right w:val="single" w:sz="5" w:space="0" w:color="000000"/>
            </w:tcBorders>
          </w:tcPr>
          <w:p w14:paraId="64AF57D7" w14:textId="77777777" w:rsidR="002E7747" w:rsidRDefault="002E7747" w:rsidP="00025DE8">
            <w:pPr>
              <w:pStyle w:val="TableParagraph"/>
              <w:spacing w:before="135" w:line="261" w:lineRule="auto"/>
              <w:ind w:left="172" w:right="173" w:hanging="1"/>
              <w:rPr>
                <w:rFonts w:ascii="Calibri" w:eastAsia="Calibri" w:hAnsi="Calibri" w:cs="Calibri"/>
                <w:sz w:val="19"/>
                <w:szCs w:val="19"/>
              </w:rPr>
            </w:pP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annual</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ce</w:t>
            </w:r>
            <w:r>
              <w:rPr>
                <w:rFonts w:ascii="Calibri" w:eastAsia="Calibri" w:hAnsi="Calibri" w:cs="Calibri"/>
                <w:w w:val="104"/>
                <w:sz w:val="19"/>
                <w:szCs w:val="19"/>
              </w:rPr>
              <w:t>ss</w:t>
            </w:r>
            <w:r>
              <w:rPr>
                <w:rFonts w:ascii="Calibri" w:eastAsia="Calibri" w:hAnsi="Calibri" w:cs="Calibri"/>
                <w:spacing w:val="1"/>
                <w:sz w:val="19"/>
                <w:szCs w:val="19"/>
              </w:rPr>
              <w:t xml:space="preserve"> </w:t>
            </w:r>
            <w:r>
              <w:rPr>
                <w:rFonts w:ascii="Calibri" w:eastAsia="Calibri" w:hAnsi="Calibri" w:cs="Calibri"/>
                <w:w w:val="104"/>
                <w:sz w:val="19"/>
                <w:szCs w:val="19"/>
              </w:rPr>
              <w:t>du</w:t>
            </w:r>
            <w:r>
              <w:rPr>
                <w:rFonts w:ascii="Calibri" w:eastAsia="Calibri" w:hAnsi="Calibri" w:cs="Calibri"/>
                <w:w w:val="103"/>
                <w:sz w:val="19"/>
                <w:szCs w:val="19"/>
              </w:rPr>
              <w:t>r</w:t>
            </w:r>
            <w:r>
              <w:rPr>
                <w:rFonts w:ascii="Calibri" w:eastAsia="Calibri" w:hAnsi="Calibri" w:cs="Calibri"/>
                <w:w w:val="104"/>
                <w:sz w:val="19"/>
                <w:szCs w:val="19"/>
              </w:rPr>
              <w: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whi</w:t>
            </w:r>
            <w:r>
              <w:rPr>
                <w:rFonts w:ascii="Calibri" w:eastAsia="Calibri" w:hAnsi="Calibri" w:cs="Calibri"/>
                <w:w w:val="103"/>
                <w:sz w:val="19"/>
                <w:szCs w:val="19"/>
              </w:rPr>
              <w:t>c</w:t>
            </w:r>
            <w:r>
              <w:rPr>
                <w:rFonts w:ascii="Calibri" w:eastAsia="Calibri" w:hAnsi="Calibri" w:cs="Calibri"/>
                <w:w w:val="104"/>
                <w:sz w:val="19"/>
                <w:szCs w:val="19"/>
              </w:rPr>
              <w:t>h</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c</w:t>
            </w:r>
            <w:r>
              <w:rPr>
                <w:rFonts w:ascii="Calibri" w:eastAsia="Calibri" w:hAnsi="Calibri" w:cs="Calibri"/>
                <w:w w:val="104"/>
                <w:sz w:val="19"/>
                <w:szCs w:val="19"/>
              </w:rPr>
              <w:t>hools</w:t>
            </w:r>
            <w:r>
              <w:rPr>
                <w:rFonts w:ascii="Calibri" w:eastAsia="Calibri" w:hAnsi="Calibri" w:cs="Calibri"/>
                <w:spacing w:val="1"/>
                <w:sz w:val="19"/>
                <w:szCs w:val="19"/>
              </w:rPr>
              <w:t xml:space="preserve"> </w:t>
            </w:r>
            <w:r>
              <w:rPr>
                <w:rFonts w:ascii="Calibri" w:eastAsia="Calibri" w:hAnsi="Calibri" w:cs="Calibri"/>
                <w:w w:val="104"/>
                <w:sz w:val="19"/>
                <w:szCs w:val="19"/>
              </w:rPr>
              <w:t>d</w:t>
            </w:r>
            <w:r>
              <w:rPr>
                <w:rFonts w:ascii="Calibri" w:eastAsia="Calibri" w:hAnsi="Calibri" w:cs="Calibri"/>
                <w:w w:val="103"/>
                <w:sz w:val="19"/>
                <w:szCs w:val="19"/>
              </w:rPr>
              <w:t>eve</w:t>
            </w:r>
            <w:r>
              <w:rPr>
                <w:rFonts w:ascii="Calibri" w:eastAsia="Calibri" w:hAnsi="Calibri" w:cs="Calibri"/>
                <w:w w:val="104"/>
                <w:sz w:val="19"/>
                <w:szCs w:val="19"/>
              </w:rPr>
              <w:t>lop</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w w:val="104"/>
                <w:sz w:val="19"/>
                <w:szCs w:val="19"/>
              </w:rPr>
              <w:t>i</w:t>
            </w:r>
            <w:r>
              <w:rPr>
                <w:rFonts w:ascii="Calibri" w:eastAsia="Calibri" w:hAnsi="Calibri" w:cs="Calibri"/>
                <w:w w:val="103"/>
                <w:sz w:val="19"/>
                <w:szCs w:val="19"/>
              </w:rPr>
              <w:t>r</w:t>
            </w:r>
            <w:r>
              <w:rPr>
                <w:rFonts w:ascii="Calibri" w:eastAsia="Calibri" w:hAnsi="Calibri" w:cs="Calibri"/>
                <w:spacing w:val="1"/>
                <w:sz w:val="19"/>
                <w:szCs w:val="19"/>
              </w:rPr>
              <w:t xml:space="preserve"> </w:t>
            </w:r>
            <w:r>
              <w:rPr>
                <w:rFonts w:ascii="Calibri" w:eastAsia="Calibri" w:hAnsi="Calibri" w:cs="Calibri"/>
                <w:w w:val="104"/>
                <w:sz w:val="19"/>
                <w:szCs w:val="19"/>
              </w:rPr>
              <w:t>multi</w:t>
            </w:r>
            <w:r>
              <w:rPr>
                <w:rFonts w:ascii="Calibri" w:eastAsia="Calibri" w:hAnsi="Calibri" w:cs="Calibri"/>
                <w:w w:val="19"/>
                <w:sz w:val="19"/>
                <w:szCs w:val="19"/>
              </w:rPr>
              <w:t>-­‐</w:t>
            </w:r>
            <w:r>
              <w:rPr>
                <w:rFonts w:ascii="Calibri" w:eastAsia="Calibri" w:hAnsi="Calibri" w:cs="Calibri"/>
                <w:w w:val="103"/>
                <w:sz w:val="19"/>
                <w:szCs w:val="19"/>
              </w:rPr>
              <w:t>year c</w:t>
            </w:r>
            <w:r>
              <w:rPr>
                <w:rFonts w:ascii="Calibri" w:eastAsia="Calibri" w:hAnsi="Calibri" w:cs="Calibri"/>
                <w:w w:val="104"/>
                <w:sz w:val="19"/>
                <w:szCs w:val="19"/>
              </w:rPr>
              <w:t>apital</w:t>
            </w:r>
            <w:r>
              <w:rPr>
                <w:rFonts w:ascii="Calibri" w:eastAsia="Calibri" w:hAnsi="Calibri" w:cs="Calibri"/>
                <w:spacing w:val="1"/>
                <w:sz w:val="19"/>
                <w:szCs w:val="19"/>
              </w:rPr>
              <w:t xml:space="preserve"> </w:t>
            </w:r>
            <w:r>
              <w:rPr>
                <w:rFonts w:ascii="Calibri" w:eastAsia="Calibri" w:hAnsi="Calibri" w:cs="Calibri"/>
                <w:w w:val="104"/>
                <w:sz w:val="19"/>
                <w:szCs w:val="19"/>
              </w:rPr>
              <w:t>sp</w:t>
            </w:r>
            <w:r>
              <w:rPr>
                <w:rFonts w:ascii="Calibri" w:eastAsia="Calibri" w:hAnsi="Calibri" w:cs="Calibri"/>
                <w:w w:val="103"/>
                <w:sz w:val="19"/>
                <w:szCs w:val="19"/>
              </w:rPr>
              <w:t>e</w:t>
            </w:r>
            <w:r>
              <w:rPr>
                <w:rFonts w:ascii="Calibri" w:eastAsia="Calibri" w:hAnsi="Calibri" w:cs="Calibri"/>
                <w:w w:val="104"/>
                <w:sz w:val="19"/>
                <w:szCs w:val="19"/>
              </w:rPr>
              <w:t>ndin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plans</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3"/>
                <w:sz w:val="19"/>
                <w:szCs w:val="19"/>
              </w:rPr>
              <w:t>re</w:t>
            </w:r>
            <w:r>
              <w:rPr>
                <w:rFonts w:ascii="Calibri" w:eastAsia="Calibri" w:hAnsi="Calibri" w:cs="Calibri"/>
                <w:w w:val="104"/>
                <w:sz w:val="19"/>
                <w:szCs w:val="19"/>
              </w:rPr>
              <w:t>qu</w:t>
            </w:r>
            <w:r>
              <w:rPr>
                <w:rFonts w:ascii="Calibri" w:eastAsia="Calibri" w:hAnsi="Calibri" w:cs="Calibri"/>
                <w:w w:val="103"/>
                <w:sz w:val="19"/>
                <w:szCs w:val="19"/>
              </w:rPr>
              <w:t>e</w:t>
            </w:r>
            <w:r>
              <w:rPr>
                <w:rFonts w:ascii="Calibri" w:eastAsia="Calibri" w:hAnsi="Calibri" w:cs="Calibri"/>
                <w:w w:val="104"/>
                <w:sz w:val="19"/>
                <w:szCs w:val="19"/>
              </w:rPr>
              <w:t>stin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3"/>
                <w:sz w:val="19"/>
                <w:szCs w:val="19"/>
              </w:rPr>
              <w:t>rec</w:t>
            </w:r>
            <w:r>
              <w:rPr>
                <w:rFonts w:ascii="Calibri" w:eastAsia="Calibri" w:hAnsi="Calibri" w:cs="Calibri"/>
                <w:w w:val="104"/>
                <w:sz w:val="19"/>
                <w:szCs w:val="19"/>
              </w:rPr>
              <w:t>omm</w:t>
            </w:r>
            <w:r>
              <w:rPr>
                <w:rFonts w:ascii="Calibri" w:eastAsia="Calibri" w:hAnsi="Calibri" w:cs="Calibri"/>
                <w:w w:val="103"/>
                <w:sz w:val="19"/>
                <w:szCs w:val="19"/>
              </w:rPr>
              <w:t>e</w:t>
            </w:r>
            <w:r>
              <w:rPr>
                <w:rFonts w:ascii="Calibri" w:eastAsia="Calibri" w:hAnsi="Calibri" w:cs="Calibri"/>
                <w:w w:val="104"/>
                <w:sz w:val="19"/>
                <w:szCs w:val="19"/>
              </w:rPr>
              <w:t>ndation</w:t>
            </w:r>
            <w:r>
              <w:rPr>
                <w:rFonts w:ascii="Calibri" w:eastAsia="Calibri" w:hAnsi="Calibri" w:cs="Calibri"/>
                <w:spacing w:val="1"/>
                <w:sz w:val="19"/>
                <w:szCs w:val="19"/>
              </w:rPr>
              <w:t xml:space="preserve"> </w:t>
            </w:r>
            <w:r>
              <w:rPr>
                <w:rFonts w:ascii="Calibri" w:eastAsia="Calibri" w:hAnsi="Calibri" w:cs="Calibri"/>
                <w:w w:val="104"/>
                <w:sz w:val="19"/>
                <w:szCs w:val="19"/>
              </w:rPr>
              <w:t>fo</w:t>
            </w:r>
            <w:r>
              <w:rPr>
                <w:rFonts w:ascii="Calibri" w:eastAsia="Calibri" w:hAnsi="Calibri" w:cs="Calibri"/>
                <w:w w:val="103"/>
                <w:sz w:val="19"/>
                <w:szCs w:val="19"/>
              </w:rPr>
              <w:t>r</w:t>
            </w:r>
            <w:r>
              <w:rPr>
                <w:rFonts w:ascii="Calibri" w:eastAsia="Calibri" w:hAnsi="Calibri" w:cs="Calibri"/>
                <w:spacing w:val="1"/>
                <w:sz w:val="19"/>
                <w:szCs w:val="19"/>
              </w:rPr>
              <w:t xml:space="preserve"> </w:t>
            </w:r>
            <w:r>
              <w:rPr>
                <w:rFonts w:ascii="Calibri" w:eastAsia="Calibri" w:hAnsi="Calibri" w:cs="Calibri"/>
                <w:w w:val="104"/>
                <w:sz w:val="19"/>
                <w:szCs w:val="19"/>
              </w:rPr>
              <w:t>app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v</w:t>
            </w:r>
            <w:r>
              <w:rPr>
                <w:rFonts w:ascii="Calibri" w:eastAsia="Calibri" w:hAnsi="Calibri" w:cs="Calibri"/>
                <w:w w:val="104"/>
                <w:sz w:val="19"/>
                <w:szCs w:val="19"/>
              </w:rPr>
              <w:t>al</w:t>
            </w:r>
            <w:r>
              <w:rPr>
                <w:rFonts w:ascii="Calibri" w:eastAsia="Calibri" w:hAnsi="Calibri" w:cs="Calibri"/>
                <w:spacing w:val="1"/>
                <w:sz w:val="19"/>
                <w:szCs w:val="19"/>
              </w:rPr>
              <w:t xml:space="preserve"> </w:t>
            </w:r>
            <w:r>
              <w:rPr>
                <w:rFonts w:ascii="Calibri" w:eastAsia="Calibri" w:hAnsi="Calibri" w:cs="Calibri"/>
                <w:w w:val="104"/>
                <w:sz w:val="19"/>
                <w:szCs w:val="19"/>
              </w:rPr>
              <w:t>to 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Co</w:t>
            </w:r>
            <w:r>
              <w:rPr>
                <w:rFonts w:ascii="Calibri" w:eastAsia="Calibri" w:hAnsi="Calibri" w:cs="Calibri"/>
                <w:w w:val="103"/>
                <w:sz w:val="19"/>
                <w:szCs w:val="19"/>
              </w:rPr>
              <w:t>r</w:t>
            </w:r>
            <w:r>
              <w:rPr>
                <w:rFonts w:ascii="Calibri" w:eastAsia="Calibri" w:hAnsi="Calibri" w:cs="Calibri"/>
                <w:w w:val="104"/>
                <w:sz w:val="19"/>
                <w:szCs w:val="19"/>
              </w:rPr>
              <w:t>po</w:t>
            </w:r>
            <w:r>
              <w:rPr>
                <w:rFonts w:ascii="Calibri" w:eastAsia="Calibri" w:hAnsi="Calibri" w:cs="Calibri"/>
                <w:w w:val="103"/>
                <w:sz w:val="19"/>
                <w:szCs w:val="19"/>
              </w:rPr>
              <w:t>r</w:t>
            </w:r>
            <w:r>
              <w:rPr>
                <w:rFonts w:ascii="Calibri" w:eastAsia="Calibri" w:hAnsi="Calibri" w:cs="Calibri"/>
                <w:w w:val="104"/>
                <w:sz w:val="19"/>
                <w:szCs w:val="19"/>
              </w:rPr>
              <w:t>ation</w:t>
            </w:r>
            <w:r>
              <w:rPr>
                <w:rFonts w:ascii="Calibri" w:eastAsia="Calibri" w:hAnsi="Calibri" w:cs="Calibri"/>
                <w:spacing w:val="1"/>
                <w:sz w:val="19"/>
                <w:szCs w:val="19"/>
              </w:rPr>
              <w:t xml:space="preserve"> </w:t>
            </w:r>
            <w:r>
              <w:rPr>
                <w:rFonts w:ascii="Calibri" w:eastAsia="Calibri" w:hAnsi="Calibri" w:cs="Calibri"/>
                <w:w w:val="104"/>
                <w:sz w:val="19"/>
                <w:szCs w:val="19"/>
              </w:rPr>
              <w:t>f</w:t>
            </w:r>
            <w:r>
              <w:rPr>
                <w:rFonts w:ascii="Calibri" w:eastAsia="Calibri" w:hAnsi="Calibri" w:cs="Calibri"/>
                <w:w w:val="103"/>
                <w:sz w:val="19"/>
                <w:szCs w:val="19"/>
              </w:rPr>
              <w:t>r</w:t>
            </w:r>
            <w:r>
              <w:rPr>
                <w:rFonts w:ascii="Calibri" w:eastAsia="Calibri" w:hAnsi="Calibri" w:cs="Calibri"/>
                <w:w w:val="104"/>
                <w:sz w:val="19"/>
                <w:szCs w:val="19"/>
              </w:rPr>
              <w:t>om</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Faciliti</w:t>
            </w:r>
            <w:r>
              <w:rPr>
                <w:rFonts w:ascii="Calibri" w:eastAsia="Calibri" w:hAnsi="Calibri" w:cs="Calibri"/>
                <w:w w:val="103"/>
                <w:sz w:val="19"/>
                <w:szCs w:val="19"/>
              </w:rPr>
              <w:t>e</w:t>
            </w:r>
            <w:r>
              <w:rPr>
                <w:rFonts w:ascii="Calibri" w:eastAsia="Calibri" w:hAnsi="Calibri" w:cs="Calibri"/>
                <w:w w:val="104"/>
                <w:sz w:val="19"/>
                <w:szCs w:val="19"/>
              </w:rPr>
              <w:t>s</w:t>
            </w:r>
            <w:r>
              <w:rPr>
                <w:rFonts w:ascii="Calibri" w:eastAsia="Calibri" w:hAnsi="Calibri" w:cs="Calibri"/>
                <w:spacing w:val="1"/>
                <w:sz w:val="19"/>
                <w:szCs w:val="19"/>
              </w:rPr>
              <w:t xml:space="preserve"> </w:t>
            </w:r>
            <w:r>
              <w:rPr>
                <w:rFonts w:ascii="Calibri" w:eastAsia="Calibri" w:hAnsi="Calibri" w:cs="Calibri"/>
                <w:w w:val="104"/>
                <w:sz w:val="19"/>
                <w:szCs w:val="19"/>
              </w:rPr>
              <w:t>Commi</w:t>
            </w:r>
            <w:r>
              <w:rPr>
                <w:rFonts w:ascii="Calibri" w:eastAsia="Calibri" w:hAnsi="Calibri" w:cs="Calibri"/>
                <w:w w:val="103"/>
                <w:sz w:val="19"/>
                <w:szCs w:val="19"/>
              </w:rPr>
              <w:t>ttee</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Finan</w:t>
            </w:r>
            <w:r>
              <w:rPr>
                <w:rFonts w:ascii="Calibri" w:eastAsia="Calibri" w:hAnsi="Calibri" w:cs="Calibri"/>
                <w:w w:val="103"/>
                <w:sz w:val="19"/>
                <w:szCs w:val="19"/>
              </w:rPr>
              <w:t xml:space="preserve">ce </w:t>
            </w:r>
            <w:r>
              <w:rPr>
                <w:rFonts w:ascii="Calibri" w:eastAsia="Calibri" w:hAnsi="Calibri" w:cs="Calibri"/>
                <w:w w:val="104"/>
                <w:sz w:val="19"/>
                <w:szCs w:val="19"/>
              </w:rPr>
              <w:t>Commi</w:t>
            </w:r>
            <w:r>
              <w:rPr>
                <w:rFonts w:ascii="Calibri" w:eastAsia="Calibri" w:hAnsi="Calibri" w:cs="Calibri"/>
                <w:w w:val="103"/>
                <w:sz w:val="19"/>
                <w:szCs w:val="19"/>
              </w:rPr>
              <w:t>ttee</w:t>
            </w:r>
            <w:r>
              <w:rPr>
                <w:rFonts w:ascii="Calibri" w:eastAsia="Calibri" w:hAnsi="Calibri" w:cs="Calibri"/>
                <w:spacing w:val="1"/>
                <w:sz w:val="19"/>
                <w:szCs w:val="19"/>
              </w:rPr>
              <w:t xml:space="preserve"> </w:t>
            </w:r>
            <w:r>
              <w:rPr>
                <w:rFonts w:ascii="Calibri" w:eastAsia="Calibri" w:hAnsi="Calibri" w:cs="Calibri"/>
                <w:w w:val="104"/>
                <w:sz w:val="19"/>
                <w:szCs w:val="19"/>
              </w:rPr>
              <w:t>(fo</w:t>
            </w:r>
            <w:r>
              <w:rPr>
                <w:rFonts w:ascii="Calibri" w:eastAsia="Calibri" w:hAnsi="Calibri" w:cs="Calibri"/>
                <w:w w:val="103"/>
                <w:sz w:val="19"/>
                <w:szCs w:val="19"/>
              </w:rPr>
              <w:t>r</w:t>
            </w:r>
            <w:r>
              <w:rPr>
                <w:rFonts w:ascii="Calibri" w:eastAsia="Calibri" w:hAnsi="Calibri" w:cs="Calibri"/>
                <w:spacing w:val="1"/>
                <w:sz w:val="19"/>
                <w:szCs w:val="19"/>
              </w:rPr>
              <w:t xml:space="preserve"> </w:t>
            </w:r>
            <w:r>
              <w:rPr>
                <w:rFonts w:ascii="Calibri" w:eastAsia="Calibri" w:hAnsi="Calibri" w:cs="Calibri"/>
                <w:w w:val="104"/>
                <w:sz w:val="19"/>
                <w:szCs w:val="19"/>
              </w:rPr>
              <w:t>fundin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onl</w:t>
            </w:r>
            <w:r>
              <w:rPr>
                <w:rFonts w:ascii="Calibri" w:eastAsia="Calibri" w:hAnsi="Calibri" w:cs="Calibri"/>
                <w:w w:val="103"/>
                <w:sz w:val="19"/>
                <w:szCs w:val="19"/>
              </w:rPr>
              <w:t>y</w:t>
            </w:r>
            <w:r>
              <w:rPr>
                <w:rFonts w:ascii="Calibri" w:eastAsia="Calibri" w:hAnsi="Calibri" w:cs="Calibri"/>
                <w:w w:val="104"/>
                <w:sz w:val="19"/>
                <w:szCs w:val="19"/>
              </w:rPr>
              <w:t>).</w:t>
            </w:r>
            <w:r>
              <w:rPr>
                <w:rFonts w:ascii="Calibri" w:eastAsia="Calibri" w:hAnsi="Calibri" w:cs="Calibri"/>
                <w:sz w:val="19"/>
                <w:szCs w:val="19"/>
              </w:rPr>
              <w:t xml:space="preserve"> </w:t>
            </w:r>
            <w:r>
              <w:rPr>
                <w:rFonts w:ascii="Calibri" w:eastAsia="Calibri" w:hAnsi="Calibri" w:cs="Calibri"/>
                <w:spacing w:val="3"/>
                <w:sz w:val="19"/>
                <w:szCs w:val="19"/>
              </w:rPr>
              <w:t xml:space="preserve"> </w:t>
            </w:r>
            <w:r>
              <w:rPr>
                <w:rFonts w:ascii="Calibri" w:eastAsia="Calibri" w:hAnsi="Calibri" w:cs="Calibri"/>
                <w:w w:val="103"/>
                <w:sz w:val="19"/>
                <w:szCs w:val="19"/>
              </w:rPr>
              <w:t>P</w:t>
            </w:r>
            <w:r>
              <w:rPr>
                <w:rFonts w:ascii="Calibri" w:eastAsia="Calibri" w:hAnsi="Calibri" w:cs="Calibri"/>
                <w:w w:val="104"/>
                <w:sz w:val="19"/>
                <w:szCs w:val="19"/>
              </w:rPr>
              <w:t>lans</w:t>
            </w:r>
            <w:r>
              <w:rPr>
                <w:rFonts w:ascii="Calibri" w:eastAsia="Calibri" w:hAnsi="Calibri" w:cs="Calibri"/>
                <w:spacing w:val="1"/>
                <w:sz w:val="19"/>
                <w:szCs w:val="19"/>
              </w:rPr>
              <w:t xml:space="preserve"> </w:t>
            </w:r>
            <w:r>
              <w:rPr>
                <w:rFonts w:ascii="Calibri" w:eastAsia="Calibri" w:hAnsi="Calibri" w:cs="Calibri"/>
                <w:w w:val="104"/>
                <w:sz w:val="19"/>
                <w:szCs w:val="19"/>
              </w:rPr>
              <w:t>in</w:t>
            </w:r>
            <w:r>
              <w:rPr>
                <w:rFonts w:ascii="Calibri" w:eastAsia="Calibri" w:hAnsi="Calibri" w:cs="Calibri"/>
                <w:w w:val="103"/>
                <w:sz w:val="19"/>
                <w:szCs w:val="19"/>
              </w:rPr>
              <w:t>c</w:t>
            </w:r>
            <w:r>
              <w:rPr>
                <w:rFonts w:ascii="Calibri" w:eastAsia="Calibri" w:hAnsi="Calibri" w:cs="Calibri"/>
                <w:w w:val="104"/>
                <w:sz w:val="19"/>
                <w:szCs w:val="19"/>
              </w:rPr>
              <w:t>lud</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finan</w:t>
            </w:r>
            <w:r>
              <w:rPr>
                <w:rFonts w:ascii="Calibri" w:eastAsia="Calibri" w:hAnsi="Calibri" w:cs="Calibri"/>
                <w:w w:val="103"/>
                <w:sz w:val="19"/>
                <w:szCs w:val="19"/>
              </w:rPr>
              <w:t>c</w:t>
            </w:r>
            <w:r>
              <w:rPr>
                <w:rFonts w:ascii="Calibri" w:eastAsia="Calibri" w:hAnsi="Calibri" w:cs="Calibri"/>
                <w:w w:val="104"/>
                <w:sz w:val="19"/>
                <w:szCs w:val="19"/>
              </w:rPr>
              <w:t>ial</w:t>
            </w:r>
            <w:r>
              <w:rPr>
                <w:rFonts w:ascii="Calibri" w:eastAsia="Calibri" w:hAnsi="Calibri" w:cs="Calibri"/>
                <w:spacing w:val="1"/>
                <w:sz w:val="19"/>
                <w:szCs w:val="19"/>
              </w:rPr>
              <w:t xml:space="preserve"> </w:t>
            </w:r>
            <w:r>
              <w:rPr>
                <w:rFonts w:ascii="Calibri" w:eastAsia="Calibri" w:hAnsi="Calibri" w:cs="Calibri"/>
                <w:w w:val="104"/>
                <w:sz w:val="19"/>
                <w:szCs w:val="19"/>
              </w:rPr>
              <w:t>info</w:t>
            </w:r>
            <w:r>
              <w:rPr>
                <w:rFonts w:ascii="Calibri" w:eastAsia="Calibri" w:hAnsi="Calibri" w:cs="Calibri"/>
                <w:w w:val="103"/>
                <w:sz w:val="19"/>
                <w:szCs w:val="19"/>
              </w:rPr>
              <w:t>r</w:t>
            </w:r>
            <w:r>
              <w:rPr>
                <w:rFonts w:ascii="Calibri" w:eastAsia="Calibri" w:hAnsi="Calibri" w:cs="Calibri"/>
                <w:w w:val="104"/>
                <w:sz w:val="19"/>
                <w:szCs w:val="19"/>
              </w:rPr>
              <w:t>mation</w:t>
            </w:r>
            <w:r>
              <w:rPr>
                <w:rFonts w:ascii="Calibri" w:eastAsia="Calibri" w:hAnsi="Calibri" w:cs="Calibri"/>
                <w:spacing w:val="1"/>
                <w:sz w:val="19"/>
                <w:szCs w:val="19"/>
              </w:rPr>
              <w:t xml:space="preserve"> </w:t>
            </w:r>
            <w:r>
              <w:rPr>
                <w:rFonts w:ascii="Calibri" w:eastAsia="Calibri" w:hAnsi="Calibri" w:cs="Calibri"/>
                <w:w w:val="104"/>
                <w:sz w:val="19"/>
                <w:szCs w:val="19"/>
              </w:rPr>
              <w:t xml:space="preserve">on </w:t>
            </w:r>
            <w:r>
              <w:rPr>
                <w:rFonts w:ascii="Calibri" w:eastAsia="Calibri" w:hAnsi="Calibri" w:cs="Calibri"/>
                <w:w w:val="103"/>
                <w:sz w:val="19"/>
                <w:szCs w:val="19"/>
              </w:rPr>
              <w:t>e</w:t>
            </w:r>
            <w:r>
              <w:rPr>
                <w:rFonts w:ascii="Calibri" w:eastAsia="Calibri" w:hAnsi="Calibri" w:cs="Calibri"/>
                <w:w w:val="104"/>
                <w:sz w:val="19"/>
                <w:szCs w:val="19"/>
              </w:rPr>
              <w:t>ach</w:t>
            </w:r>
            <w:r>
              <w:rPr>
                <w:rFonts w:ascii="Calibri" w:eastAsia="Calibri" w:hAnsi="Calibri" w:cs="Calibri"/>
                <w:spacing w:val="1"/>
                <w:sz w:val="19"/>
                <w:szCs w:val="19"/>
              </w:rPr>
              <w:t xml:space="preserve"> </w:t>
            </w:r>
            <w:r>
              <w:rPr>
                <w:rFonts w:ascii="Calibri" w:eastAsia="Calibri" w:hAnsi="Calibri" w:cs="Calibri"/>
                <w:w w:val="103"/>
                <w:sz w:val="19"/>
                <w:szCs w:val="19"/>
              </w:rPr>
              <w:t>c</w:t>
            </w:r>
            <w:r>
              <w:rPr>
                <w:rFonts w:ascii="Calibri" w:eastAsia="Calibri" w:hAnsi="Calibri" w:cs="Calibri"/>
                <w:w w:val="104"/>
                <w:sz w:val="19"/>
                <w:szCs w:val="19"/>
              </w:rPr>
              <w:t>apital</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oj</w:t>
            </w:r>
            <w:r>
              <w:rPr>
                <w:rFonts w:ascii="Calibri" w:eastAsia="Calibri" w:hAnsi="Calibri" w:cs="Calibri"/>
                <w:w w:val="103"/>
                <w:sz w:val="19"/>
                <w:szCs w:val="19"/>
              </w:rPr>
              <w:t>ect,</w:t>
            </w:r>
            <w:r>
              <w:rPr>
                <w:rFonts w:ascii="Calibri" w:eastAsia="Calibri" w:hAnsi="Calibri" w:cs="Calibri"/>
                <w:spacing w:val="1"/>
                <w:sz w:val="19"/>
                <w:szCs w:val="19"/>
              </w:rPr>
              <w:t xml:space="preserve"> </w:t>
            </w:r>
            <w:r>
              <w:rPr>
                <w:rFonts w:ascii="Calibri" w:eastAsia="Calibri" w:hAnsi="Calibri" w:cs="Calibri"/>
                <w:w w:val="104"/>
                <w:sz w:val="19"/>
                <w:szCs w:val="19"/>
              </w:rPr>
              <w:t>in</w:t>
            </w:r>
            <w:r>
              <w:rPr>
                <w:rFonts w:ascii="Calibri" w:eastAsia="Calibri" w:hAnsi="Calibri" w:cs="Calibri"/>
                <w:w w:val="103"/>
                <w:sz w:val="19"/>
                <w:szCs w:val="19"/>
              </w:rPr>
              <w:t>c</w:t>
            </w:r>
            <w:r>
              <w:rPr>
                <w:rFonts w:ascii="Calibri" w:eastAsia="Calibri" w:hAnsi="Calibri" w:cs="Calibri"/>
                <w:w w:val="104"/>
                <w:sz w:val="19"/>
                <w:szCs w:val="19"/>
              </w:rPr>
              <w:t>ludin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stim</w:t>
            </w:r>
            <w:r>
              <w:rPr>
                <w:rFonts w:ascii="Calibri" w:eastAsia="Calibri" w:hAnsi="Calibri" w:cs="Calibri"/>
                <w:w w:val="103"/>
                <w:sz w:val="19"/>
                <w:szCs w:val="19"/>
              </w:rPr>
              <w:t>ate</w:t>
            </w:r>
            <w:r>
              <w:rPr>
                <w:rFonts w:ascii="Calibri" w:eastAsia="Calibri" w:hAnsi="Calibri" w:cs="Calibri"/>
                <w:w w:val="104"/>
                <w:sz w:val="19"/>
                <w:szCs w:val="19"/>
              </w:rPr>
              <w:t>d</w:t>
            </w:r>
            <w:r>
              <w:rPr>
                <w:rFonts w:ascii="Calibri" w:eastAsia="Calibri" w:hAnsi="Calibri" w:cs="Calibri"/>
                <w:spacing w:val="1"/>
                <w:sz w:val="19"/>
                <w:szCs w:val="19"/>
              </w:rPr>
              <w:t xml:space="preserve"> </w:t>
            </w:r>
            <w:r>
              <w:rPr>
                <w:rFonts w:ascii="Calibri" w:eastAsia="Calibri" w:hAnsi="Calibri" w:cs="Calibri"/>
                <w:w w:val="104"/>
                <w:sz w:val="19"/>
                <w:szCs w:val="19"/>
              </w:rPr>
              <w:t>sp</w:t>
            </w:r>
            <w:r>
              <w:rPr>
                <w:rFonts w:ascii="Calibri" w:eastAsia="Calibri" w:hAnsi="Calibri" w:cs="Calibri"/>
                <w:w w:val="103"/>
                <w:sz w:val="19"/>
                <w:szCs w:val="19"/>
              </w:rPr>
              <w:t>e</w:t>
            </w:r>
            <w:r>
              <w:rPr>
                <w:rFonts w:ascii="Calibri" w:eastAsia="Calibri" w:hAnsi="Calibri" w:cs="Calibri"/>
                <w:w w:val="104"/>
                <w:sz w:val="19"/>
                <w:szCs w:val="19"/>
              </w:rPr>
              <w:t>ndin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o</w:t>
            </w:r>
            <w:r>
              <w:rPr>
                <w:rFonts w:ascii="Calibri" w:eastAsia="Calibri" w:hAnsi="Calibri" w:cs="Calibri"/>
                <w:w w:val="103"/>
                <w:sz w:val="19"/>
                <w:szCs w:val="19"/>
              </w:rPr>
              <w:t>ver</w:t>
            </w:r>
            <w:r>
              <w:rPr>
                <w:rFonts w:ascii="Calibri" w:eastAsia="Calibri" w:hAnsi="Calibri" w:cs="Calibri"/>
                <w:spacing w:val="1"/>
                <w:sz w:val="19"/>
                <w:szCs w:val="19"/>
              </w:rPr>
              <w:t xml:space="preserve"> </w:t>
            </w:r>
            <w:r>
              <w:rPr>
                <w:rFonts w:ascii="Calibri" w:eastAsia="Calibri" w:hAnsi="Calibri" w:cs="Calibri"/>
                <w:w w:val="104"/>
                <w:sz w:val="19"/>
                <w:szCs w:val="19"/>
              </w:rPr>
              <w:t>tim</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and sou</w:t>
            </w:r>
            <w:r>
              <w:rPr>
                <w:rFonts w:ascii="Calibri" w:eastAsia="Calibri" w:hAnsi="Calibri" w:cs="Calibri"/>
                <w:w w:val="103"/>
                <w:sz w:val="19"/>
                <w:szCs w:val="19"/>
              </w:rPr>
              <w:t>rce</w:t>
            </w:r>
            <w:r>
              <w:rPr>
                <w:rFonts w:ascii="Calibri" w:eastAsia="Calibri" w:hAnsi="Calibri" w:cs="Calibri"/>
                <w:w w:val="104"/>
                <w:sz w:val="19"/>
                <w:szCs w:val="19"/>
              </w:rPr>
              <w:t>s</w:t>
            </w:r>
            <w:r>
              <w:rPr>
                <w:rFonts w:ascii="Calibri" w:eastAsia="Calibri" w:hAnsi="Calibri" w:cs="Calibri"/>
                <w:spacing w:val="1"/>
                <w:sz w:val="19"/>
                <w:szCs w:val="19"/>
              </w:rPr>
              <w:t xml:space="preserve"> </w:t>
            </w:r>
            <w:r>
              <w:rPr>
                <w:rFonts w:ascii="Calibri" w:eastAsia="Calibri" w:hAnsi="Calibri" w:cs="Calibri"/>
                <w:w w:val="104"/>
                <w:sz w:val="19"/>
                <w:szCs w:val="19"/>
              </w:rPr>
              <w:t>of</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oj</w:t>
            </w:r>
            <w:r>
              <w:rPr>
                <w:rFonts w:ascii="Calibri" w:eastAsia="Calibri" w:hAnsi="Calibri" w:cs="Calibri"/>
                <w:w w:val="103"/>
                <w:sz w:val="19"/>
                <w:szCs w:val="19"/>
              </w:rPr>
              <w:t>ec</w:t>
            </w:r>
            <w:r>
              <w:rPr>
                <w:rFonts w:ascii="Calibri" w:eastAsia="Calibri" w:hAnsi="Calibri" w:cs="Calibri"/>
                <w:w w:val="104"/>
                <w:sz w:val="19"/>
                <w:szCs w:val="19"/>
              </w:rPr>
              <w:t>t</w:t>
            </w:r>
            <w:r>
              <w:rPr>
                <w:rFonts w:ascii="Calibri" w:eastAsia="Calibri" w:hAnsi="Calibri" w:cs="Calibri"/>
                <w:spacing w:val="1"/>
                <w:sz w:val="19"/>
                <w:szCs w:val="19"/>
              </w:rPr>
              <w:t xml:space="preserve"> </w:t>
            </w:r>
            <w:r>
              <w:rPr>
                <w:rFonts w:ascii="Calibri" w:eastAsia="Calibri" w:hAnsi="Calibri" w:cs="Calibri"/>
                <w:w w:val="104"/>
                <w:sz w:val="19"/>
                <w:szCs w:val="19"/>
              </w:rPr>
              <w:t>fundin</w:t>
            </w:r>
            <w:r>
              <w:rPr>
                <w:rFonts w:ascii="Calibri" w:eastAsia="Calibri" w:hAnsi="Calibri" w:cs="Calibri"/>
                <w:w w:val="103"/>
                <w:sz w:val="19"/>
                <w:szCs w:val="19"/>
              </w:rPr>
              <w:t>g</w:t>
            </w:r>
            <w:r>
              <w:rPr>
                <w:rFonts w:ascii="Calibri" w:eastAsia="Calibri" w:hAnsi="Calibri" w:cs="Calibri"/>
                <w:w w:val="104"/>
                <w:sz w:val="19"/>
                <w:szCs w:val="19"/>
              </w:rPr>
              <w:t>.</w:t>
            </w:r>
          </w:p>
        </w:tc>
      </w:tr>
      <w:tr w:rsidR="002E7747" w14:paraId="559B8343" w14:textId="77777777" w:rsidTr="00FD71E8">
        <w:trPr>
          <w:trHeight w:hRule="exact" w:val="2426"/>
        </w:trPr>
        <w:tc>
          <w:tcPr>
            <w:tcW w:w="2933" w:type="dxa"/>
            <w:tcBorders>
              <w:top w:val="single" w:sz="11" w:space="0" w:color="808080"/>
              <w:left w:val="single" w:sz="5" w:space="0" w:color="000000"/>
              <w:bottom w:val="single" w:sz="11" w:space="0" w:color="808080"/>
              <w:right w:val="single" w:sz="11" w:space="0" w:color="808080"/>
            </w:tcBorders>
            <w:shd w:val="clear" w:color="auto" w:fill="D9D9D9"/>
          </w:tcPr>
          <w:p w14:paraId="1849AB91" w14:textId="77777777" w:rsidR="002E7747" w:rsidRDefault="002E7747" w:rsidP="00025DE8">
            <w:pPr>
              <w:pStyle w:val="TableParagraph"/>
              <w:rPr>
                <w:rFonts w:ascii="Calibri" w:eastAsia="Calibri" w:hAnsi="Calibri" w:cs="Calibri"/>
                <w:sz w:val="20"/>
                <w:szCs w:val="20"/>
              </w:rPr>
            </w:pPr>
          </w:p>
          <w:p w14:paraId="5D479CBC" w14:textId="77777777" w:rsidR="002E7747" w:rsidRDefault="002E7747" w:rsidP="00025DE8">
            <w:pPr>
              <w:pStyle w:val="TableParagraph"/>
              <w:rPr>
                <w:rFonts w:ascii="Calibri" w:eastAsia="Calibri" w:hAnsi="Calibri" w:cs="Calibri"/>
                <w:sz w:val="20"/>
                <w:szCs w:val="20"/>
              </w:rPr>
            </w:pPr>
          </w:p>
          <w:p w14:paraId="1F54C7F1" w14:textId="77777777" w:rsidR="002E7747" w:rsidRDefault="002E7747" w:rsidP="00025DE8">
            <w:pPr>
              <w:pStyle w:val="TableParagraph"/>
              <w:rPr>
                <w:rFonts w:ascii="Calibri" w:eastAsia="Calibri" w:hAnsi="Calibri" w:cs="Calibri"/>
                <w:sz w:val="20"/>
                <w:szCs w:val="20"/>
              </w:rPr>
            </w:pPr>
          </w:p>
          <w:p w14:paraId="128734C2" w14:textId="77777777" w:rsidR="002E7747" w:rsidRDefault="002E7747" w:rsidP="00025DE8">
            <w:pPr>
              <w:pStyle w:val="TableParagraph"/>
              <w:spacing w:before="166" w:line="261" w:lineRule="auto"/>
              <w:ind w:left="26" w:right="284" w:hanging="2"/>
              <w:rPr>
                <w:rFonts w:ascii="Calibri" w:eastAsia="Calibri" w:hAnsi="Calibri" w:cs="Calibri"/>
                <w:sz w:val="19"/>
                <w:szCs w:val="19"/>
              </w:rPr>
            </w:pPr>
            <w:r>
              <w:rPr>
                <w:rFonts w:ascii="Calibri"/>
                <w:w w:val="105"/>
                <w:sz w:val="19"/>
              </w:rPr>
              <w:t>Tuition, Enrollment and</w:t>
            </w:r>
            <w:r>
              <w:rPr>
                <w:rFonts w:ascii="Calibri"/>
                <w:spacing w:val="-22"/>
                <w:w w:val="105"/>
                <w:sz w:val="19"/>
              </w:rPr>
              <w:t xml:space="preserve"> </w:t>
            </w:r>
            <w:r>
              <w:rPr>
                <w:rFonts w:ascii="Calibri"/>
                <w:w w:val="105"/>
                <w:sz w:val="19"/>
              </w:rPr>
              <w:t>Financial</w:t>
            </w:r>
            <w:r>
              <w:rPr>
                <w:rFonts w:ascii="Calibri"/>
                <w:w w:val="104"/>
                <w:sz w:val="19"/>
              </w:rPr>
              <w:t xml:space="preserve"> </w:t>
            </w:r>
            <w:r>
              <w:rPr>
                <w:rFonts w:ascii="Calibri"/>
                <w:w w:val="105"/>
                <w:sz w:val="19"/>
              </w:rPr>
              <w:t>Aid</w:t>
            </w:r>
          </w:p>
          <w:p w14:paraId="67FF9F89" w14:textId="77777777" w:rsidR="002E7747" w:rsidRDefault="002E7747" w:rsidP="00025DE8">
            <w:pPr>
              <w:pStyle w:val="TableParagraph"/>
              <w:spacing w:before="1"/>
              <w:ind w:left="25"/>
              <w:rPr>
                <w:rFonts w:ascii="Calibri" w:eastAsia="Calibri" w:hAnsi="Calibri" w:cs="Calibri"/>
                <w:sz w:val="19"/>
                <w:szCs w:val="19"/>
              </w:rPr>
            </w:pPr>
            <w:r>
              <w:rPr>
                <w:rFonts w:ascii="Calibri"/>
                <w:w w:val="105"/>
                <w:sz w:val="19"/>
              </w:rPr>
              <w:t>(TEFA)</w:t>
            </w:r>
          </w:p>
        </w:tc>
        <w:tc>
          <w:tcPr>
            <w:tcW w:w="1746" w:type="dxa"/>
            <w:tcBorders>
              <w:top w:val="single" w:sz="11" w:space="0" w:color="808080"/>
              <w:left w:val="single" w:sz="11" w:space="0" w:color="808080"/>
              <w:bottom w:val="single" w:sz="11" w:space="0" w:color="808080"/>
              <w:right w:val="single" w:sz="11" w:space="0" w:color="808080"/>
            </w:tcBorders>
            <w:shd w:val="clear" w:color="auto" w:fill="D9D9D9"/>
          </w:tcPr>
          <w:p w14:paraId="5498394A" w14:textId="77777777" w:rsidR="002E7747" w:rsidRDefault="002E7747" w:rsidP="00025DE8">
            <w:pPr>
              <w:pStyle w:val="TableParagraph"/>
              <w:spacing w:before="8"/>
              <w:rPr>
                <w:rFonts w:ascii="Calibri" w:eastAsia="Calibri" w:hAnsi="Calibri" w:cs="Calibri"/>
                <w:sz w:val="21"/>
                <w:szCs w:val="21"/>
              </w:rPr>
            </w:pPr>
          </w:p>
          <w:p w14:paraId="6EDAA2A6" w14:textId="2F42698A" w:rsidR="002E7747" w:rsidRDefault="002E7747" w:rsidP="00025DE8">
            <w:pPr>
              <w:pStyle w:val="TableParagraph"/>
              <w:spacing w:line="261" w:lineRule="auto"/>
              <w:ind w:left="17" w:right="144" w:firstLine="1"/>
              <w:rPr>
                <w:rFonts w:ascii="Calibri" w:eastAsia="Calibri" w:hAnsi="Calibri" w:cs="Calibri"/>
                <w:sz w:val="19"/>
                <w:szCs w:val="19"/>
              </w:rPr>
            </w:pPr>
            <w:r w:rsidRPr="000A0D23">
              <w:rPr>
                <w:rFonts w:ascii="Calibri"/>
                <w:w w:val="105"/>
                <w:sz w:val="19"/>
              </w:rPr>
              <w:t>Fin Aid Request:</w:t>
            </w:r>
            <w:r>
              <w:rPr>
                <w:rFonts w:ascii="Calibri"/>
                <w:w w:val="105"/>
                <w:sz w:val="19"/>
              </w:rPr>
              <w:t xml:space="preserve"> Mid September</w:t>
            </w:r>
          </w:p>
          <w:p w14:paraId="549EA12E" w14:textId="77777777" w:rsidR="002E7747" w:rsidRDefault="002E7747" w:rsidP="00025DE8">
            <w:pPr>
              <w:pStyle w:val="TableParagraph"/>
              <w:spacing w:before="11"/>
              <w:rPr>
                <w:rFonts w:ascii="Calibri" w:eastAsia="Calibri" w:hAnsi="Calibri" w:cs="Calibri"/>
                <w:sz w:val="20"/>
                <w:szCs w:val="20"/>
              </w:rPr>
            </w:pPr>
          </w:p>
          <w:p w14:paraId="649A4AAF" w14:textId="234F0AE7" w:rsidR="002E7747" w:rsidRPr="006F1AF2" w:rsidRDefault="002E7747" w:rsidP="006F1AF2">
            <w:pPr>
              <w:pStyle w:val="TableParagraph"/>
              <w:spacing w:line="261" w:lineRule="auto"/>
              <w:ind w:left="17" w:right="85" w:hanging="1"/>
              <w:rPr>
                <w:rFonts w:ascii="Calibri" w:eastAsia="Calibri" w:hAnsi="Calibri" w:cs="Calibri"/>
                <w:color w:val="FF0000"/>
                <w:sz w:val="19"/>
                <w:szCs w:val="19"/>
              </w:rPr>
            </w:pPr>
            <w:r w:rsidRPr="006F1AF2">
              <w:rPr>
                <w:rFonts w:ascii="Calibri"/>
                <w:w w:val="105"/>
                <w:sz w:val="19"/>
              </w:rPr>
              <w:t>TEFA</w:t>
            </w:r>
            <w:r w:rsidRPr="00B425B5">
              <w:rPr>
                <w:rFonts w:ascii="Calibri"/>
                <w:w w:val="105"/>
                <w:sz w:val="19"/>
              </w:rPr>
              <w:t xml:space="preserve">: </w:t>
            </w:r>
            <w:r>
              <w:rPr>
                <w:rFonts w:ascii="Calibri"/>
                <w:w w:val="105"/>
                <w:sz w:val="19"/>
              </w:rPr>
              <w:t xml:space="preserve">w/o </w:t>
            </w:r>
            <w:r w:rsidRPr="00B425B5">
              <w:rPr>
                <w:rFonts w:ascii="Calibri"/>
                <w:w w:val="105"/>
                <w:sz w:val="19"/>
              </w:rPr>
              <w:t>Oct. 2</w:t>
            </w:r>
            <w:r>
              <w:rPr>
                <w:rFonts w:ascii="Calibri"/>
                <w:w w:val="105"/>
                <w:sz w:val="19"/>
              </w:rPr>
              <w:t>4</w:t>
            </w:r>
          </w:p>
        </w:tc>
        <w:tc>
          <w:tcPr>
            <w:tcW w:w="3603" w:type="dxa"/>
            <w:tcBorders>
              <w:top w:val="single" w:sz="11" w:space="0" w:color="808080"/>
              <w:left w:val="single" w:sz="11" w:space="0" w:color="808080"/>
              <w:bottom w:val="single" w:sz="11" w:space="0" w:color="808080"/>
              <w:right w:val="single" w:sz="11" w:space="0" w:color="808080"/>
            </w:tcBorders>
            <w:shd w:val="clear" w:color="auto" w:fill="D9D9D9"/>
          </w:tcPr>
          <w:p w14:paraId="63A6F57E" w14:textId="77777777" w:rsidR="002E7747" w:rsidRPr="00B425B5" w:rsidRDefault="002E7747" w:rsidP="00025DE8">
            <w:pPr>
              <w:pStyle w:val="TableParagraph"/>
              <w:spacing w:before="11"/>
              <w:rPr>
                <w:rFonts w:ascii="Calibri" w:eastAsia="Calibri" w:hAnsi="Calibri" w:cs="Calibri"/>
                <w:sz w:val="20"/>
                <w:szCs w:val="20"/>
              </w:rPr>
            </w:pPr>
          </w:p>
          <w:p w14:paraId="1724D651" w14:textId="54A3DCDA" w:rsidR="002E7747" w:rsidRPr="00B425B5" w:rsidRDefault="002E7747" w:rsidP="00025DE8">
            <w:pPr>
              <w:pStyle w:val="TableParagraph"/>
              <w:spacing w:line="261" w:lineRule="auto"/>
              <w:ind w:left="171" w:right="976"/>
              <w:rPr>
                <w:rFonts w:ascii="Calibri" w:eastAsia="Calibri" w:hAnsi="Calibri" w:cs="Calibri"/>
                <w:sz w:val="19"/>
                <w:szCs w:val="19"/>
              </w:rPr>
            </w:pPr>
            <w:r w:rsidRPr="00B425B5">
              <w:rPr>
                <w:rFonts w:ascii="Calibri" w:eastAsia="Calibri" w:hAnsi="Calibri" w:cs="Calibri"/>
                <w:w w:val="104"/>
                <w:sz w:val="19"/>
                <w:szCs w:val="19"/>
              </w:rPr>
              <w:t>TEF</w:t>
            </w:r>
            <w:r w:rsidRPr="00B425B5">
              <w:rPr>
                <w:rFonts w:ascii="Calibri" w:eastAsia="Calibri" w:hAnsi="Calibri" w:cs="Calibri"/>
                <w:w w:val="103"/>
                <w:sz w:val="19"/>
                <w:szCs w:val="19"/>
              </w:rPr>
              <w:t>A:</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D</w:t>
            </w:r>
            <w:r w:rsidRPr="00B425B5">
              <w:rPr>
                <w:rFonts w:ascii="Calibri" w:eastAsia="Calibri" w:hAnsi="Calibri" w:cs="Calibri"/>
                <w:w w:val="103"/>
                <w:sz w:val="19"/>
                <w:szCs w:val="19"/>
              </w:rPr>
              <w:t>ece</w:t>
            </w:r>
            <w:r w:rsidRPr="00B425B5">
              <w:rPr>
                <w:rFonts w:ascii="Calibri" w:eastAsia="Calibri" w:hAnsi="Calibri" w:cs="Calibri"/>
                <w:w w:val="104"/>
                <w:sz w:val="19"/>
                <w:szCs w:val="19"/>
              </w:rPr>
              <w:t>mb</w:t>
            </w:r>
            <w:r w:rsidRPr="00B425B5">
              <w:rPr>
                <w:rFonts w:ascii="Calibri" w:eastAsia="Calibri" w:hAnsi="Calibri" w:cs="Calibri"/>
                <w:w w:val="103"/>
                <w:sz w:val="19"/>
                <w:szCs w:val="19"/>
              </w:rPr>
              <w:t>er</w:t>
            </w:r>
            <w:r w:rsidRPr="00B425B5">
              <w:rPr>
                <w:rFonts w:ascii="Calibri" w:eastAsia="Calibri" w:hAnsi="Calibri" w:cs="Calibri"/>
                <w:spacing w:val="1"/>
                <w:sz w:val="19"/>
                <w:szCs w:val="19"/>
              </w:rPr>
              <w:t xml:space="preserve"> </w:t>
            </w:r>
            <w:r>
              <w:rPr>
                <w:rFonts w:ascii="Calibri" w:eastAsia="Calibri" w:hAnsi="Calibri" w:cs="Calibri"/>
                <w:w w:val="104"/>
                <w:sz w:val="19"/>
                <w:szCs w:val="19"/>
              </w:rPr>
              <w:t>16</w:t>
            </w:r>
            <w:r w:rsidRPr="00B425B5">
              <w:rPr>
                <w:rFonts w:ascii="Calibri" w:eastAsia="Calibri" w:hAnsi="Calibri" w:cs="Calibri"/>
                <w:w w:val="104"/>
                <w:sz w:val="19"/>
                <w:szCs w:val="19"/>
              </w:rPr>
              <w:t xml:space="preserve"> (follow</w:t>
            </w:r>
            <w:r w:rsidRPr="00B425B5">
              <w:rPr>
                <w:rFonts w:ascii="Calibri" w:eastAsia="Calibri" w:hAnsi="Calibri" w:cs="Calibri"/>
                <w:w w:val="19"/>
                <w:sz w:val="19"/>
                <w:szCs w:val="19"/>
              </w:rPr>
              <w:t>-­‐</w:t>
            </w:r>
            <w:r w:rsidRPr="00B425B5">
              <w:rPr>
                <w:rFonts w:ascii="Calibri" w:eastAsia="Calibri" w:hAnsi="Calibri" w:cs="Calibri"/>
                <w:w w:val="104"/>
                <w:sz w:val="19"/>
                <w:szCs w:val="19"/>
              </w:rPr>
              <w:t>up</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th</w:t>
            </w:r>
            <w:r w:rsidRPr="00B425B5">
              <w:rPr>
                <w:rFonts w:ascii="Calibri" w:eastAsia="Calibri" w:hAnsi="Calibri" w:cs="Calibri"/>
                <w:w w:val="103"/>
                <w:sz w:val="19"/>
                <w:szCs w:val="19"/>
              </w:rPr>
              <w:t>r</w:t>
            </w:r>
            <w:r w:rsidRPr="00B425B5">
              <w:rPr>
                <w:rFonts w:ascii="Calibri" w:eastAsia="Calibri" w:hAnsi="Calibri" w:cs="Calibri"/>
                <w:w w:val="104"/>
                <w:sz w:val="19"/>
                <w:szCs w:val="19"/>
              </w:rPr>
              <w:t>ou</w:t>
            </w:r>
            <w:r w:rsidRPr="00B425B5">
              <w:rPr>
                <w:rFonts w:ascii="Calibri" w:eastAsia="Calibri" w:hAnsi="Calibri" w:cs="Calibri"/>
                <w:w w:val="103"/>
                <w:sz w:val="19"/>
                <w:szCs w:val="19"/>
              </w:rPr>
              <w:t>g</w:t>
            </w:r>
            <w:r w:rsidRPr="00B425B5">
              <w:rPr>
                <w:rFonts w:ascii="Calibri" w:eastAsia="Calibri" w:hAnsi="Calibri" w:cs="Calibri"/>
                <w:w w:val="104"/>
                <w:sz w:val="19"/>
                <w:szCs w:val="19"/>
              </w:rPr>
              <w:t>h</w:t>
            </w:r>
            <w:r w:rsidRPr="00B425B5">
              <w:rPr>
                <w:rFonts w:ascii="Calibri" w:eastAsia="Calibri" w:hAnsi="Calibri" w:cs="Calibri"/>
                <w:spacing w:val="1"/>
                <w:sz w:val="19"/>
                <w:szCs w:val="19"/>
              </w:rPr>
              <w:t xml:space="preserve"> </w:t>
            </w:r>
            <w:r w:rsidRPr="000A0D23">
              <w:rPr>
                <w:rFonts w:ascii="Calibri" w:eastAsia="Calibri" w:hAnsi="Calibri" w:cs="Calibri"/>
                <w:w w:val="104"/>
                <w:sz w:val="19"/>
                <w:szCs w:val="19"/>
              </w:rPr>
              <w:t>F</w:t>
            </w:r>
            <w:r w:rsidRPr="000A0D23">
              <w:rPr>
                <w:rFonts w:ascii="Calibri" w:eastAsia="Calibri" w:hAnsi="Calibri" w:cs="Calibri"/>
                <w:w w:val="103"/>
                <w:sz w:val="19"/>
                <w:szCs w:val="19"/>
              </w:rPr>
              <w:t>e</w:t>
            </w:r>
            <w:r w:rsidRPr="000A0D23">
              <w:rPr>
                <w:rFonts w:ascii="Calibri" w:eastAsia="Calibri" w:hAnsi="Calibri" w:cs="Calibri"/>
                <w:w w:val="104"/>
                <w:sz w:val="19"/>
                <w:szCs w:val="19"/>
              </w:rPr>
              <w:t>b</w:t>
            </w:r>
            <w:r w:rsidRPr="000A0D23">
              <w:rPr>
                <w:rFonts w:ascii="Calibri" w:eastAsia="Calibri" w:hAnsi="Calibri" w:cs="Calibri"/>
                <w:w w:val="103"/>
                <w:sz w:val="19"/>
                <w:szCs w:val="19"/>
              </w:rPr>
              <w:t>r</w:t>
            </w:r>
            <w:r w:rsidRPr="000A0D23">
              <w:rPr>
                <w:rFonts w:ascii="Calibri" w:eastAsia="Calibri" w:hAnsi="Calibri" w:cs="Calibri"/>
                <w:w w:val="104"/>
                <w:sz w:val="19"/>
                <w:szCs w:val="19"/>
              </w:rPr>
              <w:t>u</w:t>
            </w:r>
            <w:r w:rsidRPr="000A0D23">
              <w:rPr>
                <w:rFonts w:ascii="Calibri" w:eastAsia="Calibri" w:hAnsi="Calibri" w:cs="Calibri"/>
                <w:w w:val="103"/>
                <w:sz w:val="19"/>
                <w:szCs w:val="19"/>
              </w:rPr>
              <w:t>ary</w:t>
            </w:r>
            <w:r w:rsidRPr="000A0D23">
              <w:rPr>
                <w:rFonts w:ascii="Calibri" w:eastAsia="Calibri" w:hAnsi="Calibri" w:cs="Calibri"/>
                <w:w w:val="104"/>
                <w:sz w:val="19"/>
                <w:szCs w:val="19"/>
              </w:rPr>
              <w:t>)</w:t>
            </w:r>
          </w:p>
          <w:p w14:paraId="7B3E9858" w14:textId="77777777" w:rsidR="002E7747" w:rsidRPr="00B425B5" w:rsidRDefault="002E7747" w:rsidP="00025DE8">
            <w:pPr>
              <w:pStyle w:val="TableParagraph"/>
              <w:spacing w:before="11"/>
              <w:rPr>
                <w:rFonts w:ascii="Calibri" w:eastAsia="Calibri" w:hAnsi="Calibri" w:cs="Calibri"/>
                <w:sz w:val="20"/>
                <w:szCs w:val="20"/>
              </w:rPr>
            </w:pPr>
          </w:p>
          <w:p w14:paraId="2B676DA4" w14:textId="4D77A64F" w:rsidR="002E7747" w:rsidRPr="00B425B5" w:rsidRDefault="002E7747" w:rsidP="00025DE8">
            <w:pPr>
              <w:pStyle w:val="TableParagraph"/>
              <w:spacing w:line="261" w:lineRule="auto"/>
              <w:ind w:left="171" w:right="38" w:hanging="1"/>
              <w:rPr>
                <w:rFonts w:ascii="Calibri" w:eastAsia="Calibri" w:hAnsi="Calibri" w:cs="Calibri"/>
                <w:sz w:val="19"/>
                <w:szCs w:val="19"/>
              </w:rPr>
            </w:pPr>
            <w:r w:rsidRPr="00B425B5">
              <w:rPr>
                <w:rFonts w:ascii="Calibri"/>
                <w:w w:val="105"/>
                <w:sz w:val="19"/>
              </w:rPr>
              <w:t>Governance review</w:t>
            </w:r>
            <w:r w:rsidRPr="00B425B5">
              <w:rPr>
                <w:rFonts w:ascii="Calibri"/>
                <w:spacing w:val="-4"/>
                <w:w w:val="105"/>
                <w:sz w:val="19"/>
              </w:rPr>
              <w:t xml:space="preserve"> </w:t>
            </w:r>
            <w:r w:rsidRPr="00B425B5">
              <w:rPr>
                <w:rFonts w:ascii="Calibri"/>
                <w:w w:val="105"/>
                <w:sz w:val="19"/>
              </w:rPr>
              <w:t>(TEFA):</w:t>
            </w:r>
            <w:r w:rsidRPr="00B425B5">
              <w:rPr>
                <w:rFonts w:ascii="Calibri"/>
                <w:w w:val="103"/>
                <w:sz w:val="19"/>
              </w:rPr>
              <w:t xml:space="preserve"> </w:t>
            </w:r>
            <w:r w:rsidRPr="00B425B5">
              <w:rPr>
                <w:rFonts w:ascii="Calibri"/>
                <w:w w:val="105"/>
                <w:sz w:val="19"/>
              </w:rPr>
              <w:t>Corporation/Finance Committee,</w:t>
            </w:r>
            <w:r w:rsidRPr="00B425B5">
              <w:rPr>
                <w:rFonts w:ascii="Calibri"/>
                <w:spacing w:val="-25"/>
                <w:w w:val="105"/>
                <w:sz w:val="19"/>
              </w:rPr>
              <w:t xml:space="preserve"> </w:t>
            </w:r>
            <w:r w:rsidRPr="00B425B5">
              <w:rPr>
                <w:rFonts w:ascii="Calibri"/>
                <w:w w:val="105"/>
                <w:sz w:val="19"/>
              </w:rPr>
              <w:t>February</w:t>
            </w:r>
            <w:r w:rsidRPr="00B425B5">
              <w:rPr>
                <w:rFonts w:ascii="Calibri"/>
                <w:w w:val="103"/>
                <w:sz w:val="19"/>
              </w:rPr>
              <w:t xml:space="preserve"> </w:t>
            </w:r>
            <w:r w:rsidRPr="00B425B5">
              <w:rPr>
                <w:rFonts w:ascii="Calibri"/>
                <w:w w:val="105"/>
                <w:sz w:val="19"/>
              </w:rPr>
              <w:t>201</w:t>
            </w:r>
            <w:r>
              <w:rPr>
                <w:rFonts w:ascii="Calibri"/>
                <w:w w:val="105"/>
                <w:sz w:val="19"/>
              </w:rPr>
              <w:t>7</w:t>
            </w:r>
          </w:p>
        </w:tc>
        <w:tc>
          <w:tcPr>
            <w:tcW w:w="5779" w:type="dxa"/>
            <w:tcBorders>
              <w:top w:val="single" w:sz="11" w:space="0" w:color="808080"/>
              <w:left w:val="single" w:sz="11" w:space="0" w:color="808080"/>
              <w:bottom w:val="single" w:sz="11" w:space="0" w:color="808080"/>
              <w:right w:val="single" w:sz="5" w:space="0" w:color="000000"/>
            </w:tcBorders>
            <w:shd w:val="clear" w:color="auto" w:fill="D9D9D9"/>
          </w:tcPr>
          <w:p w14:paraId="39E60837" w14:textId="77777777" w:rsidR="002E7747" w:rsidRDefault="002E7747" w:rsidP="00025DE8">
            <w:pPr>
              <w:pStyle w:val="TableParagraph"/>
              <w:rPr>
                <w:rFonts w:ascii="Calibri" w:eastAsia="Calibri" w:hAnsi="Calibri" w:cs="Calibri"/>
                <w:sz w:val="20"/>
                <w:szCs w:val="20"/>
              </w:rPr>
            </w:pPr>
          </w:p>
          <w:p w14:paraId="48D60570" w14:textId="77777777" w:rsidR="002E7747" w:rsidRDefault="002E7747" w:rsidP="00025DE8">
            <w:pPr>
              <w:pStyle w:val="TableParagraph"/>
              <w:spacing w:before="146" w:line="261" w:lineRule="auto"/>
              <w:ind w:left="172" w:right="15"/>
              <w:rPr>
                <w:rFonts w:ascii="Calibri" w:eastAsia="Calibri" w:hAnsi="Calibri" w:cs="Calibri"/>
                <w:sz w:val="19"/>
                <w:szCs w:val="19"/>
              </w:rPr>
            </w:pP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annual</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ce</w:t>
            </w:r>
            <w:r>
              <w:rPr>
                <w:rFonts w:ascii="Calibri" w:eastAsia="Calibri" w:hAnsi="Calibri" w:cs="Calibri"/>
                <w:w w:val="104"/>
                <w:sz w:val="19"/>
                <w:szCs w:val="19"/>
              </w:rPr>
              <w:t>ss</w:t>
            </w:r>
            <w:r>
              <w:rPr>
                <w:rFonts w:ascii="Calibri" w:eastAsia="Calibri" w:hAnsi="Calibri" w:cs="Calibri"/>
                <w:spacing w:val="1"/>
                <w:sz w:val="19"/>
                <w:szCs w:val="19"/>
              </w:rPr>
              <w:t xml:space="preserve"> </w:t>
            </w:r>
            <w:r>
              <w:rPr>
                <w:rFonts w:ascii="Calibri" w:eastAsia="Calibri" w:hAnsi="Calibri" w:cs="Calibri"/>
                <w:w w:val="104"/>
                <w:sz w:val="19"/>
                <w:szCs w:val="19"/>
              </w:rPr>
              <w:t>du</w:t>
            </w:r>
            <w:r>
              <w:rPr>
                <w:rFonts w:ascii="Calibri" w:eastAsia="Calibri" w:hAnsi="Calibri" w:cs="Calibri"/>
                <w:w w:val="103"/>
                <w:sz w:val="19"/>
                <w:szCs w:val="19"/>
              </w:rPr>
              <w:t>r</w:t>
            </w:r>
            <w:r>
              <w:rPr>
                <w:rFonts w:ascii="Calibri" w:eastAsia="Calibri" w:hAnsi="Calibri" w:cs="Calibri"/>
                <w:w w:val="104"/>
                <w:sz w:val="19"/>
                <w:szCs w:val="19"/>
              </w:rPr>
              <w: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whi</w:t>
            </w:r>
            <w:r>
              <w:rPr>
                <w:rFonts w:ascii="Calibri" w:eastAsia="Calibri" w:hAnsi="Calibri" w:cs="Calibri"/>
                <w:w w:val="103"/>
                <w:sz w:val="19"/>
                <w:szCs w:val="19"/>
              </w:rPr>
              <w:t>c</w:t>
            </w:r>
            <w:r>
              <w:rPr>
                <w:rFonts w:ascii="Calibri" w:eastAsia="Calibri" w:hAnsi="Calibri" w:cs="Calibri"/>
                <w:w w:val="104"/>
                <w:sz w:val="19"/>
                <w:szCs w:val="19"/>
              </w:rPr>
              <w:t>h</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c</w:t>
            </w:r>
            <w:r>
              <w:rPr>
                <w:rFonts w:ascii="Calibri" w:eastAsia="Calibri" w:hAnsi="Calibri" w:cs="Calibri"/>
                <w:w w:val="104"/>
                <w:sz w:val="19"/>
                <w:szCs w:val="19"/>
              </w:rPr>
              <w:t>hools</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opos</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followin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3"/>
                <w:sz w:val="19"/>
                <w:szCs w:val="19"/>
              </w:rPr>
              <w:t>year’</w:t>
            </w:r>
            <w:r>
              <w:rPr>
                <w:rFonts w:ascii="Calibri" w:eastAsia="Calibri" w:hAnsi="Calibri" w:cs="Calibri"/>
                <w:w w:val="104"/>
                <w:sz w:val="19"/>
                <w:szCs w:val="19"/>
              </w:rPr>
              <w:t>s tuition</w:t>
            </w:r>
            <w:r>
              <w:rPr>
                <w:rFonts w:ascii="Calibri" w:eastAsia="Calibri" w:hAnsi="Calibri" w:cs="Calibri"/>
                <w:spacing w:val="1"/>
                <w:sz w:val="19"/>
                <w:szCs w:val="19"/>
              </w:rPr>
              <w:t xml:space="preserve"> </w:t>
            </w:r>
            <w:r>
              <w:rPr>
                <w:rFonts w:ascii="Calibri" w:eastAsia="Calibri" w:hAnsi="Calibri" w:cs="Calibri"/>
                <w:w w:val="103"/>
                <w:sz w:val="19"/>
                <w:szCs w:val="19"/>
              </w:rPr>
              <w:t>rate</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4"/>
                <w:sz w:val="19"/>
                <w:szCs w:val="19"/>
              </w:rPr>
              <w:t>fi</w:t>
            </w:r>
            <w:r>
              <w:rPr>
                <w:rFonts w:ascii="Calibri" w:eastAsia="Calibri" w:hAnsi="Calibri" w:cs="Calibri"/>
                <w:w w:val="103"/>
                <w:sz w:val="19"/>
                <w:szCs w:val="19"/>
              </w:rPr>
              <w:t>r</w:t>
            </w:r>
            <w:r>
              <w:rPr>
                <w:rFonts w:ascii="Calibri" w:eastAsia="Calibri" w:hAnsi="Calibri" w:cs="Calibri"/>
                <w:w w:val="104"/>
                <w:sz w:val="19"/>
                <w:szCs w:val="19"/>
              </w:rPr>
              <w:t>s</w:t>
            </w:r>
            <w:r>
              <w:rPr>
                <w:rFonts w:ascii="Calibri" w:eastAsia="Calibri" w:hAnsi="Calibri" w:cs="Calibri"/>
                <w:w w:val="34"/>
                <w:sz w:val="19"/>
                <w:szCs w:val="19"/>
              </w:rPr>
              <w:t>t-­‐</w:t>
            </w:r>
            <w:r>
              <w:rPr>
                <w:rFonts w:ascii="Calibri" w:eastAsia="Calibri" w:hAnsi="Calibri" w:cs="Calibri"/>
                <w:w w:val="103"/>
                <w:sz w:val="19"/>
                <w:szCs w:val="19"/>
              </w:rPr>
              <w:t>year</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n</w:t>
            </w:r>
            <w:r>
              <w:rPr>
                <w:rFonts w:ascii="Calibri" w:eastAsia="Calibri" w:hAnsi="Calibri" w:cs="Calibri"/>
                <w:w w:val="103"/>
                <w:sz w:val="19"/>
                <w:szCs w:val="19"/>
              </w:rPr>
              <w:t>r</w:t>
            </w:r>
            <w:r>
              <w:rPr>
                <w:rFonts w:ascii="Calibri" w:eastAsia="Calibri" w:hAnsi="Calibri" w:cs="Calibri"/>
                <w:w w:val="104"/>
                <w:sz w:val="19"/>
                <w:szCs w:val="19"/>
              </w:rPr>
              <w:t>ollm</w:t>
            </w:r>
            <w:r>
              <w:rPr>
                <w:rFonts w:ascii="Calibri" w:eastAsia="Calibri" w:hAnsi="Calibri" w:cs="Calibri"/>
                <w:w w:val="103"/>
                <w:sz w:val="19"/>
                <w:szCs w:val="19"/>
              </w:rPr>
              <w:t>e</w:t>
            </w:r>
            <w:r>
              <w:rPr>
                <w:rFonts w:ascii="Calibri" w:eastAsia="Calibri" w:hAnsi="Calibri" w:cs="Calibri"/>
                <w:w w:val="104"/>
                <w:sz w:val="19"/>
                <w:szCs w:val="19"/>
              </w:rPr>
              <w:t>nt</w:t>
            </w:r>
            <w:r>
              <w:rPr>
                <w:rFonts w:ascii="Calibri" w:eastAsia="Calibri" w:hAnsi="Calibri" w:cs="Calibri"/>
                <w:spacing w:val="1"/>
                <w:sz w:val="19"/>
                <w:szCs w:val="19"/>
              </w:rPr>
              <w:t xml:space="preserve"> </w:t>
            </w:r>
            <w:r>
              <w:rPr>
                <w:rFonts w:ascii="Calibri" w:eastAsia="Calibri" w:hAnsi="Calibri" w:cs="Calibri"/>
                <w:w w:val="103"/>
                <w:sz w:val="19"/>
                <w:szCs w:val="19"/>
              </w:rPr>
              <w:t>target;</w:t>
            </w:r>
            <w:r>
              <w:rPr>
                <w:rFonts w:ascii="Calibri" w:eastAsia="Calibri" w:hAnsi="Calibri" w:cs="Calibri"/>
                <w:spacing w:val="1"/>
                <w:sz w:val="19"/>
                <w:szCs w:val="19"/>
              </w:rPr>
              <w:t xml:space="preserve"> </w:t>
            </w:r>
            <w:r>
              <w:rPr>
                <w:rFonts w:ascii="Calibri" w:eastAsia="Calibri" w:hAnsi="Calibri" w:cs="Calibri"/>
                <w:w w:val="104"/>
                <w:sz w:val="19"/>
                <w:szCs w:val="19"/>
              </w:rPr>
              <w:t>plans</w:t>
            </w:r>
            <w:r>
              <w:rPr>
                <w:rFonts w:ascii="Calibri" w:eastAsia="Calibri" w:hAnsi="Calibri" w:cs="Calibri"/>
                <w:spacing w:val="1"/>
                <w:sz w:val="19"/>
                <w:szCs w:val="19"/>
              </w:rPr>
              <w:t xml:space="preserve"> </w:t>
            </w:r>
            <w:r>
              <w:rPr>
                <w:rFonts w:ascii="Calibri" w:eastAsia="Calibri" w:hAnsi="Calibri" w:cs="Calibri"/>
                <w:w w:val="103"/>
                <w:sz w:val="19"/>
                <w:szCs w:val="19"/>
              </w:rPr>
              <w:t>are</w:t>
            </w:r>
            <w:r>
              <w:rPr>
                <w:rFonts w:ascii="Calibri" w:eastAsia="Calibri" w:hAnsi="Calibri" w:cs="Calibri"/>
                <w:spacing w:val="1"/>
                <w:sz w:val="19"/>
                <w:szCs w:val="19"/>
              </w:rPr>
              <w:t xml:space="preserve"> </w:t>
            </w:r>
            <w:r>
              <w:rPr>
                <w:rFonts w:ascii="Calibri" w:eastAsia="Calibri" w:hAnsi="Calibri" w:cs="Calibri"/>
                <w:w w:val="103"/>
                <w:sz w:val="19"/>
                <w:szCs w:val="19"/>
              </w:rPr>
              <w:t>rev</w:t>
            </w:r>
            <w:r>
              <w:rPr>
                <w:rFonts w:ascii="Calibri" w:eastAsia="Calibri" w:hAnsi="Calibri" w:cs="Calibri"/>
                <w:w w:val="104"/>
                <w:sz w:val="19"/>
                <w:szCs w:val="19"/>
              </w:rPr>
              <w:t>i</w:t>
            </w:r>
            <w:r>
              <w:rPr>
                <w:rFonts w:ascii="Calibri" w:eastAsia="Calibri" w:hAnsi="Calibri" w:cs="Calibri"/>
                <w:w w:val="103"/>
                <w:sz w:val="19"/>
                <w:szCs w:val="19"/>
              </w:rPr>
              <w:t>e</w:t>
            </w:r>
            <w:r>
              <w:rPr>
                <w:rFonts w:ascii="Calibri" w:eastAsia="Calibri" w:hAnsi="Calibri" w:cs="Calibri"/>
                <w:w w:val="104"/>
                <w:sz w:val="19"/>
                <w:szCs w:val="19"/>
              </w:rPr>
              <w:t>w</w:t>
            </w:r>
            <w:r>
              <w:rPr>
                <w:rFonts w:ascii="Calibri" w:eastAsia="Calibri" w:hAnsi="Calibri" w:cs="Calibri"/>
                <w:w w:val="103"/>
                <w:sz w:val="19"/>
                <w:szCs w:val="19"/>
              </w:rPr>
              <w:t>e</w:t>
            </w:r>
            <w:r>
              <w:rPr>
                <w:rFonts w:ascii="Calibri" w:eastAsia="Calibri" w:hAnsi="Calibri" w:cs="Calibri"/>
                <w:w w:val="104"/>
                <w:sz w:val="19"/>
                <w:szCs w:val="19"/>
              </w:rPr>
              <w:t>d</w:t>
            </w:r>
            <w:r>
              <w:rPr>
                <w:rFonts w:ascii="Calibri" w:eastAsia="Calibri" w:hAnsi="Calibri" w:cs="Calibri"/>
                <w:spacing w:val="1"/>
                <w:sz w:val="19"/>
                <w:szCs w:val="19"/>
              </w:rPr>
              <w:t xml:space="preserve"> </w:t>
            </w:r>
            <w:r>
              <w:rPr>
                <w:rFonts w:ascii="Calibri" w:eastAsia="Calibri" w:hAnsi="Calibri" w:cs="Calibri"/>
                <w:w w:val="104"/>
                <w:sz w:val="19"/>
                <w:szCs w:val="19"/>
              </w:rPr>
              <w:t>b</w:t>
            </w:r>
            <w:r>
              <w:rPr>
                <w:rFonts w:ascii="Calibri" w:eastAsia="Calibri" w:hAnsi="Calibri" w:cs="Calibri"/>
                <w:w w:val="103"/>
                <w:sz w:val="19"/>
                <w:szCs w:val="19"/>
              </w:rPr>
              <w:t>y</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 xml:space="preserve">e </w:t>
            </w:r>
            <w:r>
              <w:rPr>
                <w:rFonts w:ascii="Calibri" w:eastAsia="Calibri" w:hAnsi="Calibri" w:cs="Calibri"/>
                <w:w w:val="104"/>
                <w:sz w:val="19"/>
                <w:szCs w:val="19"/>
              </w:rPr>
              <w:t>Finan</w:t>
            </w:r>
            <w:r>
              <w:rPr>
                <w:rFonts w:ascii="Calibri" w:eastAsia="Calibri" w:hAnsi="Calibri" w:cs="Calibri"/>
                <w:w w:val="103"/>
                <w:sz w:val="19"/>
                <w:szCs w:val="19"/>
              </w:rPr>
              <w:t>ce</w:t>
            </w:r>
            <w:r>
              <w:rPr>
                <w:rFonts w:ascii="Calibri" w:eastAsia="Calibri" w:hAnsi="Calibri" w:cs="Calibri"/>
                <w:spacing w:val="1"/>
                <w:sz w:val="19"/>
                <w:szCs w:val="19"/>
              </w:rPr>
              <w:t xml:space="preserve"> </w:t>
            </w:r>
            <w:r>
              <w:rPr>
                <w:rFonts w:ascii="Calibri" w:eastAsia="Calibri" w:hAnsi="Calibri" w:cs="Calibri"/>
                <w:w w:val="104"/>
                <w:sz w:val="19"/>
                <w:szCs w:val="19"/>
              </w:rPr>
              <w:t>Commi</w:t>
            </w:r>
            <w:r>
              <w:rPr>
                <w:rFonts w:ascii="Calibri" w:eastAsia="Calibri" w:hAnsi="Calibri" w:cs="Calibri"/>
                <w:w w:val="103"/>
                <w:sz w:val="19"/>
                <w:szCs w:val="19"/>
              </w:rPr>
              <w:t>ttee</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v</w:t>
            </w:r>
            <w:r>
              <w:rPr>
                <w:rFonts w:ascii="Calibri" w:eastAsia="Calibri" w:hAnsi="Calibri" w:cs="Calibri"/>
                <w:w w:val="104"/>
                <w:sz w:val="19"/>
                <w:szCs w:val="19"/>
              </w:rPr>
              <w:t>o</w:t>
            </w:r>
            <w:r>
              <w:rPr>
                <w:rFonts w:ascii="Calibri" w:eastAsia="Calibri" w:hAnsi="Calibri" w:cs="Calibri"/>
                <w:w w:val="103"/>
                <w:sz w:val="19"/>
                <w:szCs w:val="19"/>
              </w:rPr>
              <w:t>te</w:t>
            </w:r>
            <w:r>
              <w:rPr>
                <w:rFonts w:ascii="Calibri" w:eastAsia="Calibri" w:hAnsi="Calibri" w:cs="Calibri"/>
                <w:w w:val="104"/>
                <w:sz w:val="19"/>
                <w:szCs w:val="19"/>
              </w:rPr>
              <w:t>d</w:t>
            </w:r>
            <w:r>
              <w:rPr>
                <w:rFonts w:ascii="Calibri" w:eastAsia="Calibri" w:hAnsi="Calibri" w:cs="Calibri"/>
                <w:spacing w:val="1"/>
                <w:sz w:val="19"/>
                <w:szCs w:val="19"/>
              </w:rPr>
              <w:t xml:space="preserve"> </w:t>
            </w:r>
            <w:r>
              <w:rPr>
                <w:rFonts w:ascii="Calibri" w:eastAsia="Calibri" w:hAnsi="Calibri" w:cs="Calibri"/>
                <w:w w:val="104"/>
                <w:sz w:val="19"/>
                <w:szCs w:val="19"/>
              </w:rPr>
              <w:t>on</w:t>
            </w:r>
            <w:r>
              <w:rPr>
                <w:rFonts w:ascii="Calibri" w:eastAsia="Calibri" w:hAnsi="Calibri" w:cs="Calibri"/>
                <w:spacing w:val="1"/>
                <w:sz w:val="19"/>
                <w:szCs w:val="19"/>
              </w:rPr>
              <w:t xml:space="preserve"> </w:t>
            </w:r>
            <w:r>
              <w:rPr>
                <w:rFonts w:ascii="Calibri" w:eastAsia="Calibri" w:hAnsi="Calibri" w:cs="Calibri"/>
                <w:w w:val="104"/>
                <w:sz w:val="19"/>
                <w:szCs w:val="19"/>
              </w:rPr>
              <w:t>b</w:t>
            </w:r>
            <w:r>
              <w:rPr>
                <w:rFonts w:ascii="Calibri" w:eastAsia="Calibri" w:hAnsi="Calibri" w:cs="Calibri"/>
                <w:w w:val="103"/>
                <w:sz w:val="19"/>
                <w:szCs w:val="19"/>
              </w:rPr>
              <w:t>y</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Co</w:t>
            </w:r>
            <w:r>
              <w:rPr>
                <w:rFonts w:ascii="Calibri" w:eastAsia="Calibri" w:hAnsi="Calibri" w:cs="Calibri"/>
                <w:w w:val="103"/>
                <w:sz w:val="19"/>
                <w:szCs w:val="19"/>
              </w:rPr>
              <w:t>r</w:t>
            </w:r>
            <w:r>
              <w:rPr>
                <w:rFonts w:ascii="Calibri" w:eastAsia="Calibri" w:hAnsi="Calibri" w:cs="Calibri"/>
                <w:w w:val="104"/>
                <w:sz w:val="19"/>
                <w:szCs w:val="19"/>
              </w:rPr>
              <w:t>po</w:t>
            </w:r>
            <w:r>
              <w:rPr>
                <w:rFonts w:ascii="Calibri" w:eastAsia="Calibri" w:hAnsi="Calibri" w:cs="Calibri"/>
                <w:w w:val="103"/>
                <w:sz w:val="19"/>
                <w:szCs w:val="19"/>
              </w:rPr>
              <w:t>r</w:t>
            </w:r>
            <w:r>
              <w:rPr>
                <w:rFonts w:ascii="Calibri" w:eastAsia="Calibri" w:hAnsi="Calibri" w:cs="Calibri"/>
                <w:w w:val="104"/>
                <w:sz w:val="19"/>
                <w:szCs w:val="19"/>
              </w:rPr>
              <w:t>ation.</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d</w:t>
            </w:r>
            <w:r>
              <w:rPr>
                <w:rFonts w:ascii="Calibri" w:eastAsia="Calibri" w:hAnsi="Calibri" w:cs="Calibri"/>
                <w:w w:val="103"/>
                <w:sz w:val="19"/>
                <w:szCs w:val="19"/>
              </w:rPr>
              <w:t>ec</w:t>
            </w:r>
            <w:r>
              <w:rPr>
                <w:rFonts w:ascii="Calibri" w:eastAsia="Calibri" w:hAnsi="Calibri" w:cs="Calibri"/>
                <w:w w:val="104"/>
                <w:sz w:val="19"/>
                <w:szCs w:val="19"/>
              </w:rPr>
              <w:t>ision</w:t>
            </w:r>
            <w:r>
              <w:rPr>
                <w:rFonts w:ascii="Calibri" w:eastAsia="Calibri" w:hAnsi="Calibri" w:cs="Calibri"/>
                <w:w w:val="19"/>
                <w:sz w:val="19"/>
                <w:szCs w:val="19"/>
              </w:rPr>
              <w:t xml:space="preserve">-­‐ </w:t>
            </w:r>
            <w:r>
              <w:rPr>
                <w:rFonts w:ascii="Calibri" w:eastAsia="Calibri" w:hAnsi="Calibri" w:cs="Calibri"/>
                <w:w w:val="104"/>
                <w:sz w:val="19"/>
                <w:szCs w:val="19"/>
              </w:rPr>
              <w:t>m</w:t>
            </w:r>
            <w:r>
              <w:rPr>
                <w:rFonts w:ascii="Calibri" w:eastAsia="Calibri" w:hAnsi="Calibri" w:cs="Calibri"/>
                <w:w w:val="103"/>
                <w:sz w:val="19"/>
                <w:szCs w:val="19"/>
              </w:rPr>
              <w:t>ak</w:t>
            </w:r>
            <w:r>
              <w:rPr>
                <w:rFonts w:ascii="Calibri" w:eastAsia="Calibri" w:hAnsi="Calibri" w:cs="Calibri"/>
                <w:w w:val="104"/>
                <w:sz w:val="19"/>
                <w:szCs w:val="19"/>
              </w:rPr>
              <w: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ce</w:t>
            </w:r>
            <w:r>
              <w:rPr>
                <w:rFonts w:ascii="Calibri" w:eastAsia="Calibri" w:hAnsi="Calibri" w:cs="Calibri"/>
                <w:w w:val="104"/>
                <w:sz w:val="19"/>
                <w:szCs w:val="19"/>
              </w:rPr>
              <w:t>ss</w:t>
            </w:r>
            <w:r>
              <w:rPr>
                <w:rFonts w:ascii="Calibri" w:eastAsia="Calibri" w:hAnsi="Calibri" w:cs="Calibri"/>
                <w:spacing w:val="1"/>
                <w:sz w:val="19"/>
                <w:szCs w:val="19"/>
              </w:rPr>
              <w:t xml:space="preserve"> </w:t>
            </w:r>
            <w:r>
              <w:rPr>
                <w:rFonts w:ascii="Calibri" w:eastAsia="Calibri" w:hAnsi="Calibri" w:cs="Calibri"/>
                <w:w w:val="104"/>
                <w:sz w:val="19"/>
                <w:szCs w:val="19"/>
              </w:rPr>
              <w:t>is</w:t>
            </w:r>
            <w:r>
              <w:rPr>
                <w:rFonts w:ascii="Calibri" w:eastAsia="Calibri" w:hAnsi="Calibri" w:cs="Calibri"/>
                <w:spacing w:val="1"/>
                <w:sz w:val="19"/>
                <w:szCs w:val="19"/>
              </w:rPr>
              <w:t xml:space="preserve"> </w:t>
            </w:r>
            <w:r>
              <w:rPr>
                <w:rFonts w:ascii="Calibri" w:eastAsia="Calibri" w:hAnsi="Calibri" w:cs="Calibri"/>
                <w:w w:val="104"/>
                <w:sz w:val="19"/>
                <w:szCs w:val="19"/>
              </w:rPr>
              <w:t>info</w:t>
            </w:r>
            <w:r>
              <w:rPr>
                <w:rFonts w:ascii="Calibri" w:eastAsia="Calibri" w:hAnsi="Calibri" w:cs="Calibri"/>
                <w:w w:val="103"/>
                <w:sz w:val="19"/>
                <w:szCs w:val="19"/>
              </w:rPr>
              <w:t>r</w:t>
            </w:r>
            <w:r>
              <w:rPr>
                <w:rFonts w:ascii="Calibri" w:eastAsia="Calibri" w:hAnsi="Calibri" w:cs="Calibri"/>
                <w:w w:val="104"/>
                <w:sz w:val="19"/>
                <w:szCs w:val="19"/>
              </w:rPr>
              <w:t>m</w:t>
            </w:r>
            <w:r>
              <w:rPr>
                <w:rFonts w:ascii="Calibri" w:eastAsia="Calibri" w:hAnsi="Calibri" w:cs="Calibri"/>
                <w:w w:val="103"/>
                <w:sz w:val="19"/>
                <w:szCs w:val="19"/>
              </w:rPr>
              <w:t>e</w:t>
            </w:r>
            <w:r>
              <w:rPr>
                <w:rFonts w:ascii="Calibri" w:eastAsia="Calibri" w:hAnsi="Calibri" w:cs="Calibri"/>
                <w:w w:val="104"/>
                <w:sz w:val="19"/>
                <w:szCs w:val="19"/>
              </w:rPr>
              <w:t>d</w:t>
            </w:r>
            <w:r>
              <w:rPr>
                <w:rFonts w:ascii="Calibri" w:eastAsia="Calibri" w:hAnsi="Calibri" w:cs="Calibri"/>
                <w:spacing w:val="1"/>
                <w:sz w:val="19"/>
                <w:szCs w:val="19"/>
              </w:rPr>
              <w:t xml:space="preserve"> </w:t>
            </w:r>
            <w:r>
              <w:rPr>
                <w:rFonts w:ascii="Calibri" w:eastAsia="Calibri" w:hAnsi="Calibri" w:cs="Calibri"/>
                <w:w w:val="104"/>
                <w:sz w:val="19"/>
                <w:szCs w:val="19"/>
              </w:rPr>
              <w:t>b</w:t>
            </w:r>
            <w:r>
              <w:rPr>
                <w:rFonts w:ascii="Calibri" w:eastAsia="Calibri" w:hAnsi="Calibri" w:cs="Calibri"/>
                <w:w w:val="103"/>
                <w:sz w:val="19"/>
                <w:szCs w:val="19"/>
              </w:rPr>
              <w:t>y</w:t>
            </w:r>
            <w:r>
              <w:rPr>
                <w:rFonts w:ascii="Calibri" w:eastAsia="Calibri" w:hAnsi="Calibri" w:cs="Calibri"/>
                <w:spacing w:val="1"/>
                <w:sz w:val="19"/>
                <w:szCs w:val="19"/>
              </w:rPr>
              <w:t xml:space="preserve"> </w:t>
            </w:r>
            <w:r>
              <w:rPr>
                <w:rFonts w:ascii="Calibri" w:eastAsia="Calibri" w:hAnsi="Calibri" w:cs="Calibri"/>
                <w:w w:val="104"/>
                <w:sz w:val="19"/>
                <w:szCs w:val="19"/>
              </w:rPr>
              <w:t>anal</w:t>
            </w:r>
            <w:r>
              <w:rPr>
                <w:rFonts w:ascii="Calibri" w:eastAsia="Calibri" w:hAnsi="Calibri" w:cs="Calibri"/>
                <w:w w:val="103"/>
                <w:sz w:val="19"/>
                <w:szCs w:val="19"/>
              </w:rPr>
              <w:t>y</w:t>
            </w:r>
            <w:r>
              <w:rPr>
                <w:rFonts w:ascii="Calibri" w:eastAsia="Calibri" w:hAnsi="Calibri" w:cs="Calibri"/>
                <w:w w:val="104"/>
                <w:sz w:val="19"/>
                <w:szCs w:val="19"/>
              </w:rPr>
              <w:t>s</w:t>
            </w:r>
            <w:r>
              <w:rPr>
                <w:rFonts w:ascii="Calibri" w:eastAsia="Calibri" w:hAnsi="Calibri" w:cs="Calibri"/>
                <w:w w:val="103"/>
                <w:sz w:val="19"/>
                <w:szCs w:val="19"/>
              </w:rPr>
              <w:t>e</w:t>
            </w:r>
            <w:r>
              <w:rPr>
                <w:rFonts w:ascii="Calibri" w:eastAsia="Calibri" w:hAnsi="Calibri" w:cs="Calibri"/>
                <w:w w:val="104"/>
                <w:sz w:val="19"/>
                <w:szCs w:val="19"/>
              </w:rPr>
              <w:t>s</w:t>
            </w:r>
            <w:r>
              <w:rPr>
                <w:rFonts w:ascii="Calibri" w:eastAsia="Calibri" w:hAnsi="Calibri" w:cs="Calibri"/>
                <w:spacing w:val="1"/>
                <w:sz w:val="19"/>
                <w:szCs w:val="19"/>
              </w:rPr>
              <w:t xml:space="preserve"> </w:t>
            </w:r>
            <w:r>
              <w:rPr>
                <w:rFonts w:ascii="Calibri" w:eastAsia="Calibri" w:hAnsi="Calibri" w:cs="Calibri"/>
                <w:w w:val="104"/>
                <w:sz w:val="19"/>
                <w:szCs w:val="19"/>
              </w:rPr>
              <w:t>of</w:t>
            </w:r>
            <w:r>
              <w:rPr>
                <w:rFonts w:ascii="Calibri" w:eastAsia="Calibri" w:hAnsi="Calibri" w:cs="Calibri"/>
                <w:spacing w:val="1"/>
                <w:sz w:val="19"/>
                <w:szCs w:val="19"/>
              </w:rPr>
              <w:t xml:space="preserve"> </w:t>
            </w:r>
            <w:r>
              <w:rPr>
                <w:rFonts w:ascii="Calibri" w:eastAsia="Calibri" w:hAnsi="Calibri" w:cs="Calibri"/>
                <w:w w:val="104"/>
                <w:sz w:val="19"/>
                <w:szCs w:val="19"/>
              </w:rPr>
              <w:t>total</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stim</w:t>
            </w:r>
            <w:r>
              <w:rPr>
                <w:rFonts w:ascii="Calibri" w:eastAsia="Calibri" w:hAnsi="Calibri" w:cs="Calibri"/>
                <w:w w:val="103"/>
                <w:sz w:val="19"/>
                <w:szCs w:val="19"/>
              </w:rPr>
              <w:t>ate</w:t>
            </w:r>
            <w:r>
              <w:rPr>
                <w:rFonts w:ascii="Calibri" w:eastAsia="Calibri" w:hAnsi="Calibri" w:cs="Calibri"/>
                <w:w w:val="104"/>
                <w:sz w:val="19"/>
                <w:szCs w:val="19"/>
              </w:rPr>
              <w:t>d</w:t>
            </w:r>
            <w:r>
              <w:rPr>
                <w:rFonts w:ascii="Calibri" w:eastAsia="Calibri" w:hAnsi="Calibri" w:cs="Calibri"/>
                <w:spacing w:val="1"/>
                <w:sz w:val="19"/>
                <w:szCs w:val="19"/>
              </w:rPr>
              <w:t xml:space="preserve"> </w:t>
            </w:r>
            <w:r>
              <w:rPr>
                <w:rFonts w:ascii="Calibri" w:eastAsia="Calibri" w:hAnsi="Calibri" w:cs="Calibri"/>
                <w:w w:val="104"/>
                <w:sz w:val="19"/>
                <w:szCs w:val="19"/>
              </w:rPr>
              <w:t>finan</w:t>
            </w:r>
            <w:r>
              <w:rPr>
                <w:rFonts w:ascii="Calibri" w:eastAsia="Calibri" w:hAnsi="Calibri" w:cs="Calibri"/>
                <w:w w:val="103"/>
                <w:sz w:val="19"/>
                <w:szCs w:val="19"/>
              </w:rPr>
              <w:t>c</w:t>
            </w:r>
            <w:r>
              <w:rPr>
                <w:rFonts w:ascii="Calibri" w:eastAsia="Calibri" w:hAnsi="Calibri" w:cs="Calibri"/>
                <w:w w:val="104"/>
                <w:sz w:val="19"/>
                <w:szCs w:val="19"/>
              </w:rPr>
              <w:t>ial aid</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3"/>
                <w:sz w:val="19"/>
                <w:szCs w:val="19"/>
              </w:rPr>
              <w:t>c</w:t>
            </w:r>
            <w:r>
              <w:rPr>
                <w:rFonts w:ascii="Calibri" w:eastAsia="Calibri" w:hAnsi="Calibri" w:cs="Calibri"/>
                <w:w w:val="104"/>
                <w:sz w:val="19"/>
                <w:szCs w:val="19"/>
              </w:rPr>
              <w:t>ost</w:t>
            </w:r>
            <w:r>
              <w:rPr>
                <w:rFonts w:ascii="Calibri" w:eastAsia="Calibri" w:hAnsi="Calibri" w:cs="Calibri"/>
                <w:spacing w:val="1"/>
                <w:sz w:val="19"/>
                <w:szCs w:val="19"/>
              </w:rPr>
              <w:t xml:space="preserve"> </w:t>
            </w:r>
            <w:r>
              <w:rPr>
                <w:rFonts w:ascii="Calibri" w:eastAsia="Calibri" w:hAnsi="Calibri" w:cs="Calibri"/>
                <w:w w:val="104"/>
                <w:sz w:val="19"/>
                <w:szCs w:val="19"/>
              </w:rPr>
              <w:t>of</w:t>
            </w:r>
            <w:r>
              <w:rPr>
                <w:rFonts w:ascii="Calibri" w:eastAsia="Calibri" w:hAnsi="Calibri" w:cs="Calibri"/>
                <w:spacing w:val="1"/>
                <w:sz w:val="19"/>
                <w:szCs w:val="19"/>
              </w:rPr>
              <w:t xml:space="preserve"> </w:t>
            </w:r>
            <w:r>
              <w:rPr>
                <w:rFonts w:ascii="Calibri" w:eastAsia="Calibri" w:hAnsi="Calibri" w:cs="Calibri"/>
                <w:w w:val="104"/>
                <w:sz w:val="19"/>
                <w:szCs w:val="19"/>
              </w:rPr>
              <w:t>attendan</w:t>
            </w:r>
            <w:r>
              <w:rPr>
                <w:rFonts w:ascii="Calibri" w:eastAsia="Calibri" w:hAnsi="Calibri" w:cs="Calibri"/>
                <w:w w:val="103"/>
                <w:sz w:val="19"/>
                <w:szCs w:val="19"/>
              </w:rPr>
              <w:t>ce</w:t>
            </w:r>
            <w:r>
              <w:rPr>
                <w:rFonts w:ascii="Calibri" w:eastAsia="Calibri" w:hAnsi="Calibri" w:cs="Calibri"/>
                <w:spacing w:val="1"/>
                <w:sz w:val="19"/>
                <w:szCs w:val="19"/>
              </w:rPr>
              <w:t xml:space="preserve"> </w:t>
            </w:r>
            <w:r>
              <w:rPr>
                <w:rFonts w:ascii="Calibri" w:eastAsia="Calibri" w:hAnsi="Calibri" w:cs="Calibri"/>
                <w:w w:val="104"/>
                <w:sz w:val="19"/>
                <w:szCs w:val="19"/>
              </w:rPr>
              <w:t>fo</w:t>
            </w:r>
            <w:r>
              <w:rPr>
                <w:rFonts w:ascii="Calibri" w:eastAsia="Calibri" w:hAnsi="Calibri" w:cs="Calibri"/>
                <w:w w:val="103"/>
                <w:sz w:val="19"/>
                <w:szCs w:val="19"/>
              </w:rPr>
              <w:t>r</w:t>
            </w:r>
            <w:r>
              <w:rPr>
                <w:rFonts w:ascii="Calibri" w:eastAsia="Calibri" w:hAnsi="Calibri" w:cs="Calibri"/>
                <w:spacing w:val="1"/>
                <w:sz w:val="19"/>
                <w:szCs w:val="19"/>
              </w:rPr>
              <w:t xml:space="preserve"> </w:t>
            </w:r>
            <w:r>
              <w:rPr>
                <w:rFonts w:ascii="Calibri" w:eastAsia="Calibri" w:hAnsi="Calibri" w:cs="Calibri"/>
                <w:w w:val="104"/>
                <w:sz w:val="19"/>
                <w:szCs w:val="19"/>
              </w:rPr>
              <w:t>stud</w:t>
            </w:r>
            <w:r>
              <w:rPr>
                <w:rFonts w:ascii="Calibri" w:eastAsia="Calibri" w:hAnsi="Calibri" w:cs="Calibri"/>
                <w:w w:val="103"/>
                <w:sz w:val="19"/>
                <w:szCs w:val="19"/>
              </w:rPr>
              <w:t>e</w:t>
            </w:r>
            <w:r>
              <w:rPr>
                <w:rFonts w:ascii="Calibri" w:eastAsia="Calibri" w:hAnsi="Calibri" w:cs="Calibri"/>
                <w:w w:val="104"/>
                <w:sz w:val="19"/>
                <w:szCs w:val="19"/>
              </w:rPr>
              <w:t>nts</w:t>
            </w:r>
            <w:r>
              <w:rPr>
                <w:rFonts w:ascii="Calibri" w:eastAsia="Calibri" w:hAnsi="Calibri" w:cs="Calibri"/>
                <w:spacing w:val="1"/>
                <w:sz w:val="19"/>
                <w:szCs w:val="19"/>
              </w:rPr>
              <w:t xml:space="preserve"> </w:t>
            </w:r>
            <w:r>
              <w:rPr>
                <w:rFonts w:ascii="Calibri" w:eastAsia="Calibri" w:hAnsi="Calibri" w:cs="Calibri"/>
                <w:w w:val="104"/>
                <w:sz w:val="19"/>
                <w:szCs w:val="19"/>
              </w:rPr>
              <w:t>(both</w:t>
            </w:r>
            <w:r>
              <w:rPr>
                <w:rFonts w:ascii="Calibri" w:eastAsia="Calibri" w:hAnsi="Calibri" w:cs="Calibri"/>
                <w:spacing w:val="1"/>
                <w:sz w:val="19"/>
                <w:szCs w:val="19"/>
              </w:rPr>
              <w:t xml:space="preserve"> </w:t>
            </w:r>
            <w:r>
              <w:rPr>
                <w:rFonts w:ascii="Calibri" w:eastAsia="Calibri" w:hAnsi="Calibri" w:cs="Calibri"/>
                <w:w w:val="104"/>
                <w:sz w:val="19"/>
                <w:szCs w:val="19"/>
              </w:rPr>
              <w:t>ac</w:t>
            </w:r>
            <w:r>
              <w:rPr>
                <w:rFonts w:ascii="Calibri" w:eastAsia="Calibri" w:hAnsi="Calibri" w:cs="Calibri"/>
                <w:w w:val="103"/>
                <w:sz w:val="19"/>
                <w:szCs w:val="19"/>
              </w:rPr>
              <w:t>r</w:t>
            </w:r>
            <w:r>
              <w:rPr>
                <w:rFonts w:ascii="Calibri" w:eastAsia="Calibri" w:hAnsi="Calibri" w:cs="Calibri"/>
                <w:w w:val="104"/>
                <w:sz w:val="19"/>
                <w:szCs w:val="19"/>
              </w:rPr>
              <w:t>oss</w:t>
            </w:r>
            <w:r>
              <w:rPr>
                <w:rFonts w:ascii="Calibri" w:eastAsia="Calibri" w:hAnsi="Calibri" w:cs="Calibri"/>
                <w:spacing w:val="1"/>
                <w:sz w:val="19"/>
                <w:szCs w:val="19"/>
              </w:rPr>
              <w:t xml:space="preserve"> </w:t>
            </w:r>
            <w:r>
              <w:rPr>
                <w:rFonts w:ascii="Calibri" w:eastAsia="Calibri" w:hAnsi="Calibri" w:cs="Calibri"/>
                <w:w w:val="104"/>
                <w:sz w:val="19"/>
                <w:szCs w:val="19"/>
              </w:rPr>
              <w:t>tim</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4"/>
                <w:sz w:val="19"/>
                <w:szCs w:val="19"/>
              </w:rPr>
              <w:t>ac</w:t>
            </w:r>
            <w:r>
              <w:rPr>
                <w:rFonts w:ascii="Calibri" w:eastAsia="Calibri" w:hAnsi="Calibri" w:cs="Calibri"/>
                <w:w w:val="103"/>
                <w:sz w:val="19"/>
                <w:szCs w:val="19"/>
              </w:rPr>
              <w:t>r</w:t>
            </w:r>
            <w:r>
              <w:rPr>
                <w:rFonts w:ascii="Calibri" w:eastAsia="Calibri" w:hAnsi="Calibri" w:cs="Calibri"/>
                <w:w w:val="104"/>
                <w:sz w:val="19"/>
                <w:szCs w:val="19"/>
              </w:rPr>
              <w:t>oss p</w:t>
            </w:r>
            <w:r>
              <w:rPr>
                <w:rFonts w:ascii="Calibri" w:eastAsia="Calibri" w:hAnsi="Calibri" w:cs="Calibri"/>
                <w:w w:val="103"/>
                <w:sz w:val="19"/>
                <w:szCs w:val="19"/>
              </w:rPr>
              <w:t>eer</w:t>
            </w:r>
            <w:r>
              <w:rPr>
                <w:rFonts w:ascii="Calibri" w:eastAsia="Calibri" w:hAnsi="Calibri" w:cs="Calibri"/>
                <w:spacing w:val="1"/>
                <w:sz w:val="19"/>
                <w:szCs w:val="19"/>
              </w:rPr>
              <w:t xml:space="preserve"> </w:t>
            </w:r>
            <w:r>
              <w:rPr>
                <w:rFonts w:ascii="Calibri" w:eastAsia="Calibri" w:hAnsi="Calibri" w:cs="Calibri"/>
                <w:w w:val="104"/>
                <w:sz w:val="19"/>
                <w:szCs w:val="19"/>
              </w:rPr>
              <w:t>institutions)</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3"/>
                <w:sz w:val="19"/>
                <w:szCs w:val="19"/>
              </w:rPr>
              <w:t>tre</w:t>
            </w:r>
            <w:r>
              <w:rPr>
                <w:rFonts w:ascii="Calibri" w:eastAsia="Calibri" w:hAnsi="Calibri" w:cs="Calibri"/>
                <w:w w:val="104"/>
                <w:sz w:val="19"/>
                <w:szCs w:val="19"/>
              </w:rPr>
              <w:t>nds</w:t>
            </w:r>
            <w:r>
              <w:rPr>
                <w:rFonts w:ascii="Calibri" w:eastAsia="Calibri" w:hAnsi="Calibri" w:cs="Calibri"/>
                <w:spacing w:val="1"/>
                <w:sz w:val="19"/>
                <w:szCs w:val="19"/>
              </w:rPr>
              <w:t xml:space="preserve"> </w:t>
            </w:r>
            <w:r>
              <w:rPr>
                <w:rFonts w:ascii="Calibri" w:eastAsia="Calibri" w:hAnsi="Calibri" w:cs="Calibri"/>
                <w:w w:val="104"/>
                <w:sz w:val="19"/>
                <w:szCs w:val="19"/>
              </w:rPr>
              <w:t>in</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gr</w:t>
            </w:r>
            <w:r>
              <w:rPr>
                <w:rFonts w:ascii="Calibri" w:eastAsia="Calibri" w:hAnsi="Calibri" w:cs="Calibri"/>
                <w:w w:val="104"/>
                <w:sz w:val="19"/>
                <w:szCs w:val="19"/>
              </w:rPr>
              <w:t>am</w:t>
            </w:r>
            <w:r>
              <w:rPr>
                <w:rFonts w:ascii="Calibri" w:eastAsia="Calibri" w:hAnsi="Calibri" w:cs="Calibri"/>
                <w:spacing w:val="1"/>
                <w:sz w:val="19"/>
                <w:szCs w:val="19"/>
              </w:rPr>
              <w:t xml:space="preserve"> </w:t>
            </w:r>
            <w:r>
              <w:rPr>
                <w:rFonts w:ascii="Calibri" w:eastAsia="Calibri" w:hAnsi="Calibri" w:cs="Calibri"/>
                <w:w w:val="104"/>
                <w:sz w:val="19"/>
                <w:szCs w:val="19"/>
              </w:rPr>
              <w:t>appli</w:t>
            </w:r>
            <w:r>
              <w:rPr>
                <w:rFonts w:ascii="Calibri" w:eastAsia="Calibri" w:hAnsi="Calibri" w:cs="Calibri"/>
                <w:w w:val="103"/>
                <w:sz w:val="19"/>
                <w:szCs w:val="19"/>
              </w:rPr>
              <w:t>c</w:t>
            </w:r>
            <w:r>
              <w:rPr>
                <w:rFonts w:ascii="Calibri" w:eastAsia="Calibri" w:hAnsi="Calibri" w:cs="Calibri"/>
                <w:w w:val="104"/>
                <w:sz w:val="19"/>
                <w:szCs w:val="19"/>
              </w:rPr>
              <w:t>ations</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y</w:t>
            </w:r>
            <w:r>
              <w:rPr>
                <w:rFonts w:ascii="Calibri" w:eastAsia="Calibri" w:hAnsi="Calibri" w:cs="Calibri"/>
                <w:w w:val="104"/>
                <w:sz w:val="19"/>
                <w:szCs w:val="19"/>
              </w:rPr>
              <w:t>i</w:t>
            </w:r>
            <w:r>
              <w:rPr>
                <w:rFonts w:ascii="Calibri" w:eastAsia="Calibri" w:hAnsi="Calibri" w:cs="Calibri"/>
                <w:w w:val="103"/>
                <w:sz w:val="19"/>
                <w:szCs w:val="19"/>
              </w:rPr>
              <w:t>e</w:t>
            </w:r>
            <w:r>
              <w:rPr>
                <w:rFonts w:ascii="Calibri" w:eastAsia="Calibri" w:hAnsi="Calibri" w:cs="Calibri"/>
                <w:w w:val="104"/>
                <w:sz w:val="19"/>
                <w:szCs w:val="19"/>
              </w:rPr>
              <w:t>lds</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4"/>
                <w:sz w:val="19"/>
                <w:szCs w:val="19"/>
              </w:rPr>
              <w:t>d</w:t>
            </w:r>
            <w:r>
              <w:rPr>
                <w:rFonts w:ascii="Calibri" w:eastAsia="Calibri" w:hAnsi="Calibri" w:cs="Calibri"/>
                <w:w w:val="103"/>
                <w:sz w:val="19"/>
                <w:szCs w:val="19"/>
              </w:rPr>
              <w:t>e</w:t>
            </w:r>
            <w:r>
              <w:rPr>
                <w:rFonts w:ascii="Calibri" w:eastAsia="Calibri" w:hAnsi="Calibri" w:cs="Calibri"/>
                <w:w w:val="104"/>
                <w:sz w:val="19"/>
                <w:szCs w:val="19"/>
              </w:rPr>
              <w:t>bt l</w:t>
            </w:r>
            <w:r>
              <w:rPr>
                <w:rFonts w:ascii="Calibri" w:eastAsia="Calibri" w:hAnsi="Calibri" w:cs="Calibri"/>
                <w:w w:val="103"/>
                <w:sz w:val="19"/>
                <w:szCs w:val="19"/>
              </w:rPr>
              <w:t>eve</w:t>
            </w:r>
            <w:r>
              <w:rPr>
                <w:rFonts w:ascii="Calibri" w:eastAsia="Calibri" w:hAnsi="Calibri" w:cs="Calibri"/>
                <w:w w:val="104"/>
                <w:sz w:val="19"/>
                <w:szCs w:val="19"/>
              </w:rPr>
              <w:t>ls</w:t>
            </w:r>
            <w:r>
              <w:rPr>
                <w:rFonts w:ascii="Calibri" w:eastAsia="Calibri" w:hAnsi="Calibri" w:cs="Calibri"/>
                <w:spacing w:val="1"/>
                <w:sz w:val="19"/>
                <w:szCs w:val="19"/>
              </w:rPr>
              <w:t xml:space="preserve"> </w:t>
            </w:r>
            <w:r>
              <w:rPr>
                <w:rFonts w:ascii="Calibri" w:eastAsia="Calibri" w:hAnsi="Calibri" w:cs="Calibri"/>
                <w:w w:val="104"/>
                <w:sz w:val="19"/>
                <w:szCs w:val="19"/>
              </w:rPr>
              <w:t>of</w:t>
            </w:r>
            <w:r>
              <w:rPr>
                <w:rFonts w:ascii="Calibri" w:eastAsia="Calibri" w:hAnsi="Calibri" w:cs="Calibri"/>
                <w:spacing w:val="1"/>
                <w:sz w:val="19"/>
                <w:szCs w:val="19"/>
              </w:rPr>
              <w:t xml:space="preserve"> </w:t>
            </w:r>
            <w:r>
              <w:rPr>
                <w:rFonts w:ascii="Calibri" w:eastAsia="Calibri" w:hAnsi="Calibri" w:cs="Calibri"/>
                <w:w w:val="103"/>
                <w:sz w:val="19"/>
                <w:szCs w:val="19"/>
              </w:rPr>
              <w:t>gr</w:t>
            </w:r>
            <w:r>
              <w:rPr>
                <w:rFonts w:ascii="Calibri" w:eastAsia="Calibri" w:hAnsi="Calibri" w:cs="Calibri"/>
                <w:w w:val="104"/>
                <w:sz w:val="19"/>
                <w:szCs w:val="19"/>
              </w:rPr>
              <w:t>aduatin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stud</w:t>
            </w:r>
            <w:r>
              <w:rPr>
                <w:rFonts w:ascii="Calibri" w:eastAsia="Calibri" w:hAnsi="Calibri" w:cs="Calibri"/>
                <w:w w:val="103"/>
                <w:sz w:val="19"/>
                <w:szCs w:val="19"/>
              </w:rPr>
              <w:t>e</w:t>
            </w:r>
            <w:r>
              <w:rPr>
                <w:rFonts w:ascii="Calibri" w:eastAsia="Calibri" w:hAnsi="Calibri" w:cs="Calibri"/>
                <w:w w:val="104"/>
                <w:sz w:val="19"/>
                <w:szCs w:val="19"/>
              </w:rPr>
              <w:t>nts.</w:t>
            </w:r>
          </w:p>
        </w:tc>
      </w:tr>
      <w:tr w:rsidR="002E7747" w14:paraId="3FA4B0A3" w14:textId="77777777" w:rsidTr="002E7747">
        <w:trPr>
          <w:trHeight w:hRule="exact" w:val="1804"/>
        </w:trPr>
        <w:tc>
          <w:tcPr>
            <w:tcW w:w="2933" w:type="dxa"/>
            <w:tcBorders>
              <w:top w:val="single" w:sz="11" w:space="0" w:color="808080"/>
              <w:left w:val="single" w:sz="5" w:space="0" w:color="000000"/>
              <w:bottom w:val="single" w:sz="5" w:space="0" w:color="000000"/>
              <w:right w:val="single" w:sz="11" w:space="0" w:color="808080"/>
            </w:tcBorders>
          </w:tcPr>
          <w:p w14:paraId="4A07788E" w14:textId="77777777" w:rsidR="002E7747" w:rsidRDefault="002E7747" w:rsidP="00025DE8">
            <w:pPr>
              <w:pStyle w:val="TableParagraph"/>
              <w:rPr>
                <w:rFonts w:ascii="Calibri" w:eastAsia="Calibri" w:hAnsi="Calibri" w:cs="Calibri"/>
                <w:sz w:val="20"/>
                <w:szCs w:val="20"/>
              </w:rPr>
            </w:pPr>
          </w:p>
          <w:p w14:paraId="1BA8C9E9" w14:textId="77777777" w:rsidR="002E7747" w:rsidRDefault="002E7747" w:rsidP="00025DE8">
            <w:pPr>
              <w:pStyle w:val="TableParagraph"/>
              <w:rPr>
                <w:rFonts w:ascii="Calibri" w:eastAsia="Calibri" w:hAnsi="Calibri" w:cs="Calibri"/>
                <w:sz w:val="20"/>
                <w:szCs w:val="20"/>
              </w:rPr>
            </w:pPr>
          </w:p>
          <w:p w14:paraId="3556BFD2" w14:textId="77777777" w:rsidR="002E7747" w:rsidRDefault="002E7747" w:rsidP="00025DE8">
            <w:pPr>
              <w:pStyle w:val="TableParagraph"/>
              <w:spacing w:before="5"/>
              <w:rPr>
                <w:rFonts w:ascii="Calibri" w:eastAsia="Calibri" w:hAnsi="Calibri" w:cs="Calibri"/>
              </w:rPr>
            </w:pPr>
          </w:p>
          <w:p w14:paraId="5C099C66" w14:textId="77777777" w:rsidR="002E7747" w:rsidRDefault="002E7747" w:rsidP="00025DE8">
            <w:pPr>
              <w:pStyle w:val="TableParagraph"/>
              <w:ind w:left="25"/>
              <w:rPr>
                <w:rFonts w:ascii="Calibri" w:eastAsia="Calibri" w:hAnsi="Calibri" w:cs="Calibri"/>
                <w:sz w:val="19"/>
                <w:szCs w:val="19"/>
              </w:rPr>
            </w:pPr>
            <w:r>
              <w:rPr>
                <w:rFonts w:ascii="Calibri"/>
                <w:w w:val="105"/>
                <w:sz w:val="19"/>
              </w:rPr>
              <w:t>Annual</w:t>
            </w:r>
            <w:r>
              <w:rPr>
                <w:rFonts w:ascii="Calibri"/>
                <w:spacing w:val="-12"/>
                <w:w w:val="105"/>
                <w:sz w:val="19"/>
              </w:rPr>
              <w:t xml:space="preserve"> </w:t>
            </w:r>
            <w:r>
              <w:rPr>
                <w:rFonts w:ascii="Calibri"/>
                <w:w w:val="105"/>
                <w:sz w:val="19"/>
              </w:rPr>
              <w:t>Budget</w:t>
            </w:r>
          </w:p>
        </w:tc>
        <w:tc>
          <w:tcPr>
            <w:tcW w:w="1746" w:type="dxa"/>
            <w:tcBorders>
              <w:top w:val="single" w:sz="11" w:space="0" w:color="808080"/>
              <w:left w:val="single" w:sz="11" w:space="0" w:color="808080"/>
              <w:bottom w:val="single" w:sz="5" w:space="0" w:color="000000"/>
              <w:right w:val="single" w:sz="11" w:space="0" w:color="808080"/>
            </w:tcBorders>
          </w:tcPr>
          <w:p w14:paraId="77C1EF56" w14:textId="77777777" w:rsidR="002E7747" w:rsidRDefault="002E7747" w:rsidP="00025DE8">
            <w:pPr>
              <w:pStyle w:val="TableParagraph"/>
              <w:spacing w:before="10"/>
              <w:rPr>
                <w:rFonts w:ascii="Calibri" w:eastAsia="Calibri" w:hAnsi="Calibri" w:cs="Calibri"/>
                <w:sz w:val="20"/>
                <w:szCs w:val="20"/>
              </w:rPr>
            </w:pPr>
          </w:p>
          <w:p w14:paraId="6607A0DD" w14:textId="77777777" w:rsidR="002E7747" w:rsidRDefault="002E7747" w:rsidP="00025DE8">
            <w:pPr>
              <w:pStyle w:val="TableParagraph"/>
              <w:spacing w:line="261" w:lineRule="auto"/>
              <w:ind w:left="18" w:right="201"/>
              <w:rPr>
                <w:rFonts w:ascii="Calibri" w:eastAsia="Calibri" w:hAnsi="Calibri" w:cs="Calibri"/>
                <w:sz w:val="19"/>
                <w:szCs w:val="19"/>
              </w:rPr>
            </w:pPr>
            <w:r>
              <w:rPr>
                <w:rFonts w:ascii="Calibri" w:eastAsia="Calibri" w:hAnsi="Calibri" w:cs="Calibri"/>
                <w:w w:val="104"/>
                <w:sz w:val="19"/>
                <w:szCs w:val="19"/>
              </w:rPr>
              <w:t>Bud</w:t>
            </w:r>
            <w:r>
              <w:rPr>
                <w:rFonts w:ascii="Calibri" w:eastAsia="Calibri" w:hAnsi="Calibri" w:cs="Calibri"/>
                <w:w w:val="103"/>
                <w:sz w:val="19"/>
                <w:szCs w:val="19"/>
              </w:rPr>
              <w:t>ge</w:t>
            </w:r>
            <w:r>
              <w:rPr>
                <w:rFonts w:ascii="Calibri" w:eastAsia="Calibri" w:hAnsi="Calibri" w:cs="Calibri"/>
                <w:w w:val="104"/>
                <w:sz w:val="19"/>
                <w:szCs w:val="19"/>
              </w:rPr>
              <w:t>t</w:t>
            </w:r>
            <w:r>
              <w:rPr>
                <w:rFonts w:ascii="Calibri" w:eastAsia="Calibri" w:hAnsi="Calibri" w:cs="Calibri"/>
                <w:spacing w:val="1"/>
                <w:sz w:val="19"/>
                <w:szCs w:val="19"/>
              </w:rPr>
              <w:t xml:space="preserve"> </w:t>
            </w:r>
            <w:r>
              <w:rPr>
                <w:rFonts w:ascii="Calibri" w:eastAsia="Calibri" w:hAnsi="Calibri" w:cs="Calibri"/>
                <w:w w:val="104"/>
                <w:sz w:val="19"/>
                <w:szCs w:val="19"/>
              </w:rPr>
              <w:t>l</w:t>
            </w:r>
            <w:r>
              <w:rPr>
                <w:rFonts w:ascii="Calibri" w:eastAsia="Calibri" w:hAnsi="Calibri" w:cs="Calibri"/>
                <w:w w:val="103"/>
                <w:sz w:val="19"/>
                <w:szCs w:val="19"/>
              </w:rPr>
              <w:t>etter:</w:t>
            </w:r>
            <w:r>
              <w:rPr>
                <w:rFonts w:ascii="Calibri" w:eastAsia="Calibri" w:hAnsi="Calibri" w:cs="Calibri"/>
                <w:spacing w:val="1"/>
                <w:sz w:val="19"/>
                <w:szCs w:val="19"/>
              </w:rPr>
              <w:t xml:space="preserve"> </w:t>
            </w:r>
            <w:r>
              <w:rPr>
                <w:rFonts w:ascii="Calibri" w:eastAsia="Calibri" w:hAnsi="Calibri" w:cs="Calibri"/>
                <w:w w:val="104"/>
                <w:sz w:val="19"/>
                <w:szCs w:val="19"/>
              </w:rPr>
              <w:t>mid</w:t>
            </w:r>
            <w:r>
              <w:rPr>
                <w:rFonts w:ascii="Calibri" w:eastAsia="Calibri" w:hAnsi="Calibri" w:cs="Calibri"/>
                <w:w w:val="19"/>
                <w:sz w:val="19"/>
                <w:szCs w:val="19"/>
              </w:rPr>
              <w:t xml:space="preserve">-­‐ </w:t>
            </w:r>
            <w:r>
              <w:rPr>
                <w:rFonts w:ascii="Calibri" w:eastAsia="Calibri" w:hAnsi="Calibri" w:cs="Calibri"/>
                <w:w w:val="104"/>
                <w:sz w:val="19"/>
                <w:szCs w:val="19"/>
              </w:rPr>
              <w:t>No</w:t>
            </w:r>
            <w:r>
              <w:rPr>
                <w:rFonts w:ascii="Calibri" w:eastAsia="Calibri" w:hAnsi="Calibri" w:cs="Calibri"/>
                <w:spacing w:val="-1"/>
                <w:w w:val="104"/>
                <w:sz w:val="19"/>
                <w:szCs w:val="19"/>
              </w:rPr>
              <w:t>vem</w:t>
            </w:r>
            <w:r>
              <w:rPr>
                <w:rFonts w:ascii="Calibri" w:eastAsia="Calibri" w:hAnsi="Calibri" w:cs="Calibri"/>
                <w:w w:val="104"/>
                <w:sz w:val="19"/>
                <w:szCs w:val="19"/>
              </w:rPr>
              <w:t>b</w:t>
            </w:r>
            <w:r>
              <w:rPr>
                <w:rFonts w:ascii="Calibri" w:eastAsia="Calibri" w:hAnsi="Calibri" w:cs="Calibri"/>
                <w:w w:val="103"/>
                <w:sz w:val="19"/>
                <w:szCs w:val="19"/>
              </w:rPr>
              <w:t>er</w:t>
            </w:r>
          </w:p>
          <w:p w14:paraId="4DB32A68" w14:textId="77777777" w:rsidR="002E7747" w:rsidRDefault="002E7747" w:rsidP="00025DE8">
            <w:pPr>
              <w:pStyle w:val="TableParagraph"/>
              <w:spacing w:before="11"/>
              <w:rPr>
                <w:rFonts w:ascii="Calibri" w:eastAsia="Calibri" w:hAnsi="Calibri" w:cs="Calibri"/>
                <w:sz w:val="20"/>
                <w:szCs w:val="20"/>
              </w:rPr>
            </w:pPr>
          </w:p>
          <w:p w14:paraId="6D6EB5BD" w14:textId="21AFCF2D" w:rsidR="002E7747" w:rsidRDefault="002E7747" w:rsidP="00025DE8">
            <w:pPr>
              <w:pStyle w:val="TableParagraph"/>
              <w:spacing w:line="261" w:lineRule="auto"/>
              <w:ind w:left="18" w:right="242"/>
              <w:rPr>
                <w:rFonts w:ascii="Calibri" w:eastAsia="Calibri" w:hAnsi="Calibri" w:cs="Calibri"/>
                <w:sz w:val="19"/>
                <w:szCs w:val="19"/>
              </w:rPr>
            </w:pPr>
            <w:r>
              <w:rPr>
                <w:rFonts w:ascii="Calibri" w:eastAsia="Calibri" w:hAnsi="Calibri" w:cs="Calibri"/>
                <w:sz w:val="19"/>
                <w:szCs w:val="19"/>
              </w:rPr>
              <w:t>Budget guidelines:</w:t>
            </w:r>
            <w:r>
              <w:rPr>
                <w:rFonts w:ascii="Calibri" w:eastAsia="Calibri" w:hAnsi="Calibri" w:cs="Calibri"/>
                <w:spacing w:val="-29"/>
                <w:sz w:val="19"/>
                <w:szCs w:val="19"/>
              </w:rPr>
              <w:t xml:space="preserve"> </w:t>
            </w:r>
            <w:r>
              <w:rPr>
                <w:rFonts w:ascii="Calibri" w:eastAsia="Calibri" w:hAnsi="Calibri" w:cs="Calibri"/>
                <w:sz w:val="19"/>
                <w:szCs w:val="19"/>
              </w:rPr>
              <w:t xml:space="preserve">December </w:t>
            </w:r>
            <w:r w:rsidRPr="000A0D23">
              <w:rPr>
                <w:rFonts w:ascii="Calibri" w:eastAsia="Calibri" w:hAnsi="Calibri" w:cs="Calibri"/>
                <w:sz w:val="19"/>
                <w:szCs w:val="19"/>
              </w:rPr>
              <w:t xml:space="preserve">16, 2016 </w:t>
            </w:r>
          </w:p>
        </w:tc>
        <w:tc>
          <w:tcPr>
            <w:tcW w:w="3603" w:type="dxa"/>
            <w:tcBorders>
              <w:top w:val="single" w:sz="11" w:space="0" w:color="808080"/>
              <w:left w:val="single" w:sz="11" w:space="0" w:color="808080"/>
              <w:bottom w:val="single" w:sz="5" w:space="0" w:color="000000"/>
              <w:right w:val="single" w:sz="11" w:space="0" w:color="808080"/>
            </w:tcBorders>
          </w:tcPr>
          <w:p w14:paraId="4B3F0B52" w14:textId="77777777" w:rsidR="002E7747" w:rsidRPr="00B425B5" w:rsidRDefault="002E7747" w:rsidP="00025DE8">
            <w:pPr>
              <w:pStyle w:val="TableParagraph"/>
              <w:rPr>
                <w:rFonts w:ascii="Calibri" w:eastAsia="Calibri" w:hAnsi="Calibri" w:cs="Calibri"/>
                <w:sz w:val="20"/>
                <w:szCs w:val="20"/>
              </w:rPr>
            </w:pPr>
          </w:p>
          <w:p w14:paraId="4CA225C6" w14:textId="5E966B90" w:rsidR="002E7747" w:rsidRPr="00B425B5" w:rsidRDefault="002E7747" w:rsidP="00025DE8">
            <w:pPr>
              <w:pStyle w:val="TableParagraph"/>
              <w:spacing w:before="138"/>
              <w:ind w:left="172"/>
              <w:rPr>
                <w:rFonts w:ascii="Calibri" w:eastAsia="Calibri" w:hAnsi="Calibri" w:cs="Calibri"/>
                <w:sz w:val="19"/>
                <w:szCs w:val="19"/>
              </w:rPr>
            </w:pPr>
            <w:r w:rsidRPr="00B425B5">
              <w:rPr>
                <w:rFonts w:ascii="Calibri" w:eastAsia="Calibri" w:hAnsi="Calibri" w:cs="Calibri"/>
                <w:w w:val="104"/>
                <w:sz w:val="19"/>
                <w:szCs w:val="19"/>
              </w:rPr>
              <w:t>Mar</w:t>
            </w:r>
            <w:r w:rsidRPr="00B425B5">
              <w:rPr>
                <w:rFonts w:ascii="Calibri" w:eastAsia="Calibri" w:hAnsi="Calibri" w:cs="Calibri"/>
                <w:w w:val="103"/>
                <w:sz w:val="19"/>
                <w:szCs w:val="19"/>
              </w:rPr>
              <w:t>c</w:t>
            </w:r>
            <w:r w:rsidRPr="00B425B5">
              <w:rPr>
                <w:rFonts w:ascii="Calibri" w:eastAsia="Calibri" w:hAnsi="Calibri" w:cs="Calibri"/>
                <w:w w:val="104"/>
                <w:sz w:val="19"/>
                <w:szCs w:val="19"/>
              </w:rPr>
              <w:t>h</w:t>
            </w:r>
            <w:r w:rsidRPr="00B425B5">
              <w:rPr>
                <w:rFonts w:ascii="Calibri" w:eastAsia="Calibri" w:hAnsi="Calibri" w:cs="Calibri"/>
                <w:spacing w:val="1"/>
                <w:sz w:val="19"/>
                <w:szCs w:val="19"/>
              </w:rPr>
              <w:t xml:space="preserve"> </w:t>
            </w:r>
            <w:r>
              <w:rPr>
                <w:rFonts w:ascii="Calibri" w:eastAsia="Calibri" w:hAnsi="Calibri" w:cs="Calibri"/>
                <w:w w:val="104"/>
                <w:sz w:val="19"/>
                <w:szCs w:val="19"/>
              </w:rPr>
              <w:t xml:space="preserve">6 </w:t>
            </w:r>
            <w:r w:rsidRPr="00B425B5">
              <w:rPr>
                <w:rFonts w:ascii="Calibri" w:eastAsia="Calibri" w:hAnsi="Calibri" w:cs="Calibri"/>
                <w:w w:val="104"/>
                <w:sz w:val="19"/>
                <w:szCs w:val="19"/>
              </w:rPr>
              <w:t>(follow</w:t>
            </w:r>
            <w:r w:rsidRPr="00B425B5">
              <w:rPr>
                <w:rFonts w:ascii="Calibri" w:eastAsia="Calibri" w:hAnsi="Calibri" w:cs="Calibri"/>
                <w:w w:val="19"/>
                <w:sz w:val="19"/>
                <w:szCs w:val="19"/>
              </w:rPr>
              <w:t>-­‐</w:t>
            </w:r>
            <w:r w:rsidRPr="00B425B5">
              <w:rPr>
                <w:rFonts w:ascii="Calibri" w:eastAsia="Calibri" w:hAnsi="Calibri" w:cs="Calibri"/>
                <w:w w:val="104"/>
                <w:sz w:val="19"/>
                <w:szCs w:val="19"/>
              </w:rPr>
              <w:t>up</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th</w:t>
            </w:r>
            <w:r w:rsidRPr="00B425B5">
              <w:rPr>
                <w:rFonts w:ascii="Calibri" w:eastAsia="Calibri" w:hAnsi="Calibri" w:cs="Calibri"/>
                <w:w w:val="103"/>
                <w:sz w:val="19"/>
                <w:szCs w:val="19"/>
              </w:rPr>
              <w:t>r</w:t>
            </w:r>
            <w:r w:rsidRPr="00B425B5">
              <w:rPr>
                <w:rFonts w:ascii="Calibri" w:eastAsia="Calibri" w:hAnsi="Calibri" w:cs="Calibri"/>
                <w:w w:val="104"/>
                <w:sz w:val="19"/>
                <w:szCs w:val="19"/>
              </w:rPr>
              <w:t>ou</w:t>
            </w:r>
            <w:r w:rsidRPr="00B425B5">
              <w:rPr>
                <w:rFonts w:ascii="Calibri" w:eastAsia="Calibri" w:hAnsi="Calibri" w:cs="Calibri"/>
                <w:w w:val="103"/>
                <w:sz w:val="19"/>
                <w:szCs w:val="19"/>
              </w:rPr>
              <w:t>g</w:t>
            </w:r>
            <w:r w:rsidRPr="00B425B5">
              <w:rPr>
                <w:rFonts w:ascii="Calibri" w:eastAsia="Calibri" w:hAnsi="Calibri" w:cs="Calibri"/>
                <w:w w:val="104"/>
                <w:sz w:val="19"/>
                <w:szCs w:val="19"/>
              </w:rPr>
              <w:t>h</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May</w:t>
            </w:r>
            <w:r w:rsidRPr="00B425B5">
              <w:rPr>
                <w:rFonts w:ascii="Calibri" w:eastAsia="Calibri" w:hAnsi="Calibri" w:cs="Calibri"/>
                <w:spacing w:val="1"/>
                <w:sz w:val="19"/>
                <w:szCs w:val="19"/>
              </w:rPr>
              <w:t xml:space="preserve"> </w:t>
            </w:r>
            <w:r>
              <w:rPr>
                <w:rFonts w:ascii="Calibri" w:eastAsia="Calibri" w:hAnsi="Calibri" w:cs="Calibri"/>
                <w:w w:val="104"/>
                <w:sz w:val="19"/>
                <w:szCs w:val="19"/>
              </w:rPr>
              <w:t>8</w:t>
            </w:r>
            <w:r w:rsidRPr="00B425B5">
              <w:rPr>
                <w:rFonts w:ascii="Calibri" w:eastAsia="Calibri" w:hAnsi="Calibri" w:cs="Calibri"/>
                <w:w w:val="104"/>
                <w:sz w:val="19"/>
                <w:szCs w:val="19"/>
              </w:rPr>
              <w:t>)</w:t>
            </w:r>
          </w:p>
          <w:p w14:paraId="039006BC" w14:textId="77777777" w:rsidR="002E7747" w:rsidRPr="00B425B5" w:rsidRDefault="002E7747" w:rsidP="00025DE8">
            <w:pPr>
              <w:pStyle w:val="TableParagraph"/>
              <w:spacing w:before="7"/>
              <w:rPr>
                <w:rFonts w:ascii="Calibri" w:eastAsia="Calibri" w:hAnsi="Calibri" w:cs="Calibri"/>
              </w:rPr>
            </w:pPr>
          </w:p>
          <w:p w14:paraId="475EF9B1" w14:textId="3BF2C0F5" w:rsidR="002E7747" w:rsidRPr="00B425B5" w:rsidRDefault="002E7747" w:rsidP="00025DE8">
            <w:pPr>
              <w:pStyle w:val="TableParagraph"/>
              <w:spacing w:line="261" w:lineRule="auto"/>
              <w:ind w:left="173" w:right="141" w:hanging="2"/>
              <w:rPr>
                <w:rFonts w:ascii="Calibri" w:eastAsia="Calibri" w:hAnsi="Calibri" w:cs="Calibri"/>
                <w:sz w:val="19"/>
                <w:szCs w:val="19"/>
              </w:rPr>
            </w:pPr>
            <w:r w:rsidRPr="00B425B5">
              <w:rPr>
                <w:rFonts w:ascii="Calibri"/>
                <w:w w:val="105"/>
                <w:sz w:val="19"/>
              </w:rPr>
              <w:t>Governance review:</w:t>
            </w:r>
            <w:r w:rsidRPr="00B425B5">
              <w:rPr>
                <w:rFonts w:ascii="Calibri"/>
                <w:spacing w:val="-25"/>
                <w:w w:val="105"/>
                <w:sz w:val="19"/>
              </w:rPr>
              <w:t xml:space="preserve"> </w:t>
            </w:r>
            <w:r w:rsidRPr="00B425B5">
              <w:rPr>
                <w:rFonts w:ascii="Calibri"/>
                <w:w w:val="105"/>
                <w:sz w:val="19"/>
              </w:rPr>
              <w:t>Corporation/Finance</w:t>
            </w:r>
            <w:r w:rsidRPr="00B425B5">
              <w:rPr>
                <w:rFonts w:ascii="Calibri"/>
                <w:w w:val="103"/>
                <w:sz w:val="19"/>
              </w:rPr>
              <w:t xml:space="preserve"> </w:t>
            </w:r>
            <w:r w:rsidRPr="00B425B5">
              <w:rPr>
                <w:rFonts w:ascii="Calibri"/>
                <w:w w:val="105"/>
                <w:sz w:val="19"/>
              </w:rPr>
              <w:t>Committee, May</w:t>
            </w:r>
            <w:r w:rsidRPr="00B425B5">
              <w:rPr>
                <w:rFonts w:ascii="Calibri"/>
                <w:spacing w:val="-19"/>
                <w:w w:val="105"/>
                <w:sz w:val="19"/>
              </w:rPr>
              <w:t xml:space="preserve"> </w:t>
            </w:r>
            <w:r w:rsidRPr="00B425B5">
              <w:rPr>
                <w:rFonts w:ascii="Calibri"/>
                <w:w w:val="105"/>
                <w:sz w:val="19"/>
              </w:rPr>
              <w:t>201</w:t>
            </w:r>
            <w:r>
              <w:rPr>
                <w:rFonts w:ascii="Calibri"/>
                <w:w w:val="105"/>
                <w:sz w:val="19"/>
              </w:rPr>
              <w:t>7</w:t>
            </w:r>
          </w:p>
        </w:tc>
        <w:tc>
          <w:tcPr>
            <w:tcW w:w="5779" w:type="dxa"/>
            <w:tcBorders>
              <w:top w:val="single" w:sz="11" w:space="0" w:color="808080"/>
              <w:left w:val="single" w:sz="11" w:space="0" w:color="808080"/>
              <w:bottom w:val="single" w:sz="5" w:space="0" w:color="000000"/>
              <w:right w:val="single" w:sz="5" w:space="0" w:color="000000"/>
            </w:tcBorders>
          </w:tcPr>
          <w:p w14:paraId="219DD943" w14:textId="77777777" w:rsidR="002E7747" w:rsidRDefault="002E7747" w:rsidP="00025DE8">
            <w:pPr>
              <w:pStyle w:val="TableParagraph"/>
              <w:spacing w:line="261" w:lineRule="auto"/>
              <w:ind w:left="170" w:right="43" w:firstLine="1"/>
              <w:rPr>
                <w:rFonts w:ascii="Calibri" w:eastAsia="Calibri" w:hAnsi="Calibri" w:cs="Calibri"/>
                <w:sz w:val="19"/>
                <w:szCs w:val="19"/>
              </w:rPr>
            </w:pPr>
            <w:r>
              <w:rPr>
                <w:rFonts w:ascii="Calibri"/>
                <w:w w:val="105"/>
                <w:sz w:val="19"/>
              </w:rPr>
              <w:t>The annual process during which Schools develop their</w:t>
            </w:r>
            <w:r>
              <w:rPr>
                <w:rFonts w:ascii="Calibri"/>
                <w:spacing w:val="-29"/>
                <w:w w:val="105"/>
                <w:sz w:val="19"/>
              </w:rPr>
              <w:t xml:space="preserve"> </w:t>
            </w:r>
            <w:r>
              <w:rPr>
                <w:rFonts w:ascii="Calibri"/>
                <w:w w:val="105"/>
                <w:sz w:val="19"/>
              </w:rPr>
              <w:t>operating</w:t>
            </w:r>
            <w:r>
              <w:rPr>
                <w:rFonts w:ascii="Calibri"/>
                <w:w w:val="103"/>
                <w:sz w:val="19"/>
              </w:rPr>
              <w:t xml:space="preserve"> </w:t>
            </w:r>
            <w:r>
              <w:rPr>
                <w:rFonts w:ascii="Calibri"/>
                <w:w w:val="105"/>
                <w:sz w:val="19"/>
              </w:rPr>
              <w:t>budgets for the following year and request approval from</w:t>
            </w:r>
            <w:r>
              <w:rPr>
                <w:rFonts w:ascii="Calibri"/>
                <w:spacing w:val="-25"/>
                <w:w w:val="105"/>
                <w:sz w:val="19"/>
              </w:rPr>
              <w:t xml:space="preserve"> </w:t>
            </w:r>
            <w:r>
              <w:rPr>
                <w:rFonts w:ascii="Calibri"/>
                <w:w w:val="105"/>
                <w:sz w:val="19"/>
              </w:rPr>
              <w:t>the</w:t>
            </w:r>
            <w:r>
              <w:rPr>
                <w:rFonts w:ascii="Calibri"/>
                <w:w w:val="103"/>
                <w:sz w:val="19"/>
              </w:rPr>
              <w:t xml:space="preserve"> </w:t>
            </w:r>
            <w:r>
              <w:rPr>
                <w:rFonts w:ascii="Calibri"/>
                <w:w w:val="105"/>
                <w:sz w:val="19"/>
              </w:rPr>
              <w:t>Corporation (based on a recommendation from the</w:t>
            </w:r>
            <w:r>
              <w:rPr>
                <w:rFonts w:ascii="Calibri"/>
                <w:spacing w:val="-19"/>
                <w:w w:val="105"/>
                <w:sz w:val="19"/>
              </w:rPr>
              <w:t xml:space="preserve"> </w:t>
            </w:r>
            <w:r>
              <w:rPr>
                <w:rFonts w:ascii="Calibri"/>
                <w:w w:val="105"/>
                <w:sz w:val="19"/>
              </w:rPr>
              <w:t>Finance</w:t>
            </w:r>
            <w:r>
              <w:rPr>
                <w:rFonts w:ascii="Calibri"/>
                <w:w w:val="103"/>
                <w:sz w:val="19"/>
              </w:rPr>
              <w:t xml:space="preserve"> </w:t>
            </w:r>
            <w:r>
              <w:rPr>
                <w:rFonts w:ascii="Calibri"/>
                <w:w w:val="105"/>
                <w:sz w:val="19"/>
              </w:rPr>
              <w:t>Committee).</w:t>
            </w:r>
            <w:r>
              <w:rPr>
                <w:rFonts w:ascii="Calibri"/>
                <w:spacing w:val="-6"/>
                <w:w w:val="105"/>
                <w:sz w:val="19"/>
              </w:rPr>
              <w:t xml:space="preserve"> </w:t>
            </w:r>
            <w:r>
              <w:rPr>
                <w:rFonts w:ascii="Calibri"/>
                <w:w w:val="105"/>
                <w:sz w:val="19"/>
              </w:rPr>
              <w:t>Schools</w:t>
            </w:r>
            <w:r>
              <w:rPr>
                <w:rFonts w:ascii="Calibri"/>
                <w:spacing w:val="-6"/>
                <w:w w:val="105"/>
                <w:sz w:val="19"/>
              </w:rPr>
              <w:t xml:space="preserve"> </w:t>
            </w:r>
            <w:r>
              <w:rPr>
                <w:rFonts w:ascii="Calibri"/>
                <w:w w:val="105"/>
                <w:sz w:val="19"/>
              </w:rPr>
              <w:t>also</w:t>
            </w:r>
            <w:r>
              <w:rPr>
                <w:rFonts w:ascii="Calibri"/>
                <w:spacing w:val="-6"/>
                <w:w w:val="105"/>
                <w:sz w:val="19"/>
              </w:rPr>
              <w:t xml:space="preserve"> </w:t>
            </w:r>
            <w:r>
              <w:rPr>
                <w:rFonts w:ascii="Calibri"/>
                <w:w w:val="105"/>
                <w:sz w:val="19"/>
              </w:rPr>
              <w:t>submit</w:t>
            </w:r>
            <w:r>
              <w:rPr>
                <w:rFonts w:ascii="Calibri"/>
                <w:spacing w:val="-6"/>
                <w:w w:val="105"/>
                <w:sz w:val="19"/>
              </w:rPr>
              <w:t xml:space="preserve"> </w:t>
            </w:r>
            <w:r>
              <w:rPr>
                <w:rFonts w:ascii="Calibri"/>
                <w:w w:val="105"/>
                <w:sz w:val="19"/>
              </w:rPr>
              <w:t>a</w:t>
            </w:r>
            <w:r>
              <w:rPr>
                <w:rFonts w:ascii="Calibri"/>
                <w:spacing w:val="-6"/>
                <w:w w:val="105"/>
                <w:sz w:val="19"/>
              </w:rPr>
              <w:t xml:space="preserve"> </w:t>
            </w:r>
            <w:r>
              <w:rPr>
                <w:rFonts w:ascii="Calibri"/>
                <w:w w:val="105"/>
                <w:sz w:val="19"/>
              </w:rPr>
              <w:t>forecast</w:t>
            </w:r>
            <w:r>
              <w:rPr>
                <w:rFonts w:ascii="Calibri"/>
                <w:spacing w:val="-6"/>
                <w:w w:val="105"/>
                <w:sz w:val="19"/>
              </w:rPr>
              <w:t xml:space="preserve"> </w:t>
            </w:r>
            <w:r>
              <w:rPr>
                <w:rFonts w:ascii="Calibri"/>
                <w:w w:val="105"/>
                <w:sz w:val="19"/>
              </w:rPr>
              <w:t>of</w:t>
            </w:r>
            <w:r>
              <w:rPr>
                <w:rFonts w:ascii="Calibri"/>
                <w:spacing w:val="-6"/>
                <w:w w:val="105"/>
                <w:sz w:val="19"/>
              </w:rPr>
              <w:t xml:space="preserve"> </w:t>
            </w:r>
            <w:r>
              <w:rPr>
                <w:rFonts w:ascii="Calibri"/>
                <w:w w:val="105"/>
                <w:sz w:val="19"/>
              </w:rPr>
              <w:t>current</w:t>
            </w:r>
            <w:r>
              <w:rPr>
                <w:rFonts w:ascii="Calibri"/>
                <w:spacing w:val="-6"/>
                <w:w w:val="105"/>
                <w:sz w:val="19"/>
              </w:rPr>
              <w:t xml:space="preserve"> </w:t>
            </w:r>
            <w:r>
              <w:rPr>
                <w:rFonts w:ascii="Calibri"/>
                <w:w w:val="105"/>
                <w:sz w:val="19"/>
              </w:rPr>
              <w:t>year</w:t>
            </w:r>
            <w:r>
              <w:rPr>
                <w:rFonts w:ascii="Calibri"/>
                <w:spacing w:val="-6"/>
                <w:w w:val="105"/>
                <w:sz w:val="19"/>
              </w:rPr>
              <w:t xml:space="preserve"> </w:t>
            </w:r>
            <w:r>
              <w:rPr>
                <w:rFonts w:ascii="Calibri"/>
                <w:w w:val="105"/>
                <w:sz w:val="19"/>
              </w:rPr>
              <w:t>results</w:t>
            </w:r>
            <w:r>
              <w:rPr>
                <w:rFonts w:ascii="Calibri"/>
                <w:spacing w:val="-6"/>
                <w:w w:val="105"/>
                <w:sz w:val="19"/>
              </w:rPr>
              <w:t xml:space="preserve"> </w:t>
            </w:r>
            <w:r>
              <w:rPr>
                <w:rFonts w:ascii="Calibri"/>
                <w:w w:val="105"/>
                <w:sz w:val="19"/>
              </w:rPr>
              <w:t>and</w:t>
            </w:r>
            <w:r>
              <w:rPr>
                <w:rFonts w:ascii="Calibri"/>
                <w:w w:val="104"/>
                <w:sz w:val="19"/>
              </w:rPr>
              <w:t xml:space="preserve"> </w:t>
            </w:r>
            <w:r>
              <w:rPr>
                <w:rFonts w:ascii="Calibri"/>
                <w:w w:val="105"/>
                <w:sz w:val="19"/>
              </w:rPr>
              <w:t>a</w:t>
            </w:r>
            <w:r>
              <w:rPr>
                <w:rFonts w:ascii="Calibri"/>
                <w:spacing w:val="-5"/>
                <w:w w:val="105"/>
                <w:sz w:val="19"/>
              </w:rPr>
              <w:t xml:space="preserve"> </w:t>
            </w:r>
            <w:r>
              <w:rPr>
                <w:rFonts w:ascii="Calibri"/>
                <w:w w:val="105"/>
                <w:sz w:val="19"/>
              </w:rPr>
              <w:t>budget</w:t>
            </w:r>
            <w:r>
              <w:rPr>
                <w:rFonts w:ascii="Calibri"/>
                <w:spacing w:val="-5"/>
                <w:w w:val="105"/>
                <w:sz w:val="19"/>
              </w:rPr>
              <w:t xml:space="preserve"> </w:t>
            </w:r>
            <w:r>
              <w:rPr>
                <w:rFonts w:ascii="Calibri"/>
                <w:w w:val="105"/>
                <w:sz w:val="19"/>
              </w:rPr>
              <w:t>narrative,</w:t>
            </w:r>
            <w:r>
              <w:rPr>
                <w:rFonts w:ascii="Calibri"/>
                <w:spacing w:val="-5"/>
                <w:w w:val="105"/>
                <w:sz w:val="19"/>
              </w:rPr>
              <w:t xml:space="preserve"> </w:t>
            </w:r>
            <w:r>
              <w:rPr>
                <w:rFonts w:ascii="Calibri"/>
                <w:w w:val="105"/>
                <w:sz w:val="19"/>
              </w:rPr>
              <w:t>outlining</w:t>
            </w:r>
            <w:r>
              <w:rPr>
                <w:rFonts w:ascii="Calibri"/>
                <w:spacing w:val="-5"/>
                <w:w w:val="105"/>
                <w:sz w:val="19"/>
              </w:rPr>
              <w:t xml:space="preserve"> </w:t>
            </w:r>
            <w:r>
              <w:rPr>
                <w:rFonts w:ascii="Calibri"/>
                <w:w w:val="105"/>
                <w:sz w:val="19"/>
              </w:rPr>
              <w:t>their</w:t>
            </w:r>
            <w:r>
              <w:rPr>
                <w:rFonts w:ascii="Calibri"/>
                <w:spacing w:val="-5"/>
                <w:w w:val="105"/>
                <w:sz w:val="19"/>
              </w:rPr>
              <w:t xml:space="preserve"> </w:t>
            </w:r>
            <w:r>
              <w:rPr>
                <w:rFonts w:ascii="Calibri"/>
                <w:w w:val="105"/>
                <w:sz w:val="19"/>
              </w:rPr>
              <w:t>goals</w:t>
            </w:r>
            <w:r>
              <w:rPr>
                <w:rFonts w:ascii="Calibri"/>
                <w:spacing w:val="-5"/>
                <w:w w:val="105"/>
                <w:sz w:val="19"/>
              </w:rPr>
              <w:t xml:space="preserve"> </w:t>
            </w:r>
            <w:r>
              <w:rPr>
                <w:rFonts w:ascii="Calibri"/>
                <w:w w:val="105"/>
                <w:sz w:val="19"/>
              </w:rPr>
              <w:t>and</w:t>
            </w:r>
            <w:r>
              <w:rPr>
                <w:rFonts w:ascii="Calibri"/>
                <w:spacing w:val="-5"/>
                <w:w w:val="105"/>
                <w:sz w:val="19"/>
              </w:rPr>
              <w:t xml:space="preserve"> </w:t>
            </w:r>
            <w:r>
              <w:rPr>
                <w:rFonts w:ascii="Calibri"/>
                <w:w w:val="105"/>
                <w:sz w:val="19"/>
              </w:rPr>
              <w:t>challenges,</w:t>
            </w:r>
            <w:r>
              <w:rPr>
                <w:rFonts w:ascii="Calibri"/>
                <w:spacing w:val="-5"/>
                <w:w w:val="105"/>
                <w:sz w:val="19"/>
              </w:rPr>
              <w:t xml:space="preserve"> </w:t>
            </w:r>
            <w:r>
              <w:rPr>
                <w:rFonts w:ascii="Calibri"/>
                <w:w w:val="105"/>
                <w:sz w:val="19"/>
              </w:rPr>
              <w:t>highlighting</w:t>
            </w:r>
            <w:r>
              <w:rPr>
                <w:rFonts w:ascii="Calibri"/>
                <w:w w:val="103"/>
                <w:sz w:val="19"/>
              </w:rPr>
              <w:t xml:space="preserve"> </w:t>
            </w:r>
            <w:r>
              <w:rPr>
                <w:rFonts w:ascii="Calibri"/>
                <w:w w:val="105"/>
                <w:sz w:val="19"/>
              </w:rPr>
              <w:t>revenue and expense trends, and noting their progress</w:t>
            </w:r>
            <w:r>
              <w:rPr>
                <w:rFonts w:ascii="Calibri"/>
                <w:spacing w:val="-25"/>
                <w:w w:val="105"/>
                <w:sz w:val="19"/>
              </w:rPr>
              <w:t xml:space="preserve"> </w:t>
            </w:r>
            <w:r>
              <w:rPr>
                <w:rFonts w:ascii="Calibri"/>
                <w:w w:val="105"/>
                <w:sz w:val="19"/>
              </w:rPr>
              <w:t>toward</w:t>
            </w:r>
            <w:r>
              <w:rPr>
                <w:rFonts w:ascii="Calibri"/>
                <w:w w:val="104"/>
                <w:sz w:val="19"/>
              </w:rPr>
              <w:t xml:space="preserve"> </w:t>
            </w:r>
            <w:r>
              <w:rPr>
                <w:rFonts w:ascii="Calibri"/>
                <w:w w:val="105"/>
                <w:sz w:val="19"/>
              </w:rPr>
              <w:t>University</w:t>
            </w:r>
            <w:r>
              <w:rPr>
                <w:rFonts w:ascii="Calibri"/>
                <w:spacing w:val="-17"/>
                <w:w w:val="105"/>
                <w:sz w:val="19"/>
              </w:rPr>
              <w:t xml:space="preserve"> </w:t>
            </w:r>
            <w:r>
              <w:rPr>
                <w:rFonts w:ascii="Calibri"/>
                <w:w w:val="105"/>
                <w:sz w:val="19"/>
              </w:rPr>
              <w:t>initiatives.</w:t>
            </w:r>
          </w:p>
        </w:tc>
      </w:tr>
    </w:tbl>
    <w:p w14:paraId="2C193A21" w14:textId="0F6F9910" w:rsidR="008C2432" w:rsidRPr="00B85AF5" w:rsidRDefault="008C2432" w:rsidP="00B85AF5">
      <w:pPr>
        <w:spacing w:before="61"/>
        <w:rPr>
          <w:rFonts w:ascii="Calibri" w:eastAsia="Calibri" w:hAnsi="Calibri" w:cs="Calibri"/>
          <w:b/>
          <w:sz w:val="25"/>
          <w:szCs w:val="25"/>
        </w:rPr>
      </w:pPr>
    </w:p>
    <w:tbl>
      <w:tblPr>
        <w:tblpPr w:leftFromText="180" w:rightFromText="180" w:vertAnchor="text" w:horzAnchor="page" w:tblpX="657" w:tblpY="-699"/>
        <w:tblW w:w="14077" w:type="dxa"/>
        <w:tblBorders>
          <w:top w:val="single" w:sz="4" w:space="0" w:color="000000"/>
          <w:left w:val="single" w:sz="4" w:space="0" w:color="80808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2880"/>
        <w:gridCol w:w="1806"/>
        <w:gridCol w:w="3605"/>
        <w:gridCol w:w="5786"/>
      </w:tblGrid>
      <w:tr w:rsidR="00295656" w:rsidRPr="002E0A53" w14:paraId="74F62420" w14:textId="77777777" w:rsidTr="00216D1C">
        <w:trPr>
          <w:gridAfter w:val="3"/>
          <w:wAfter w:w="11197" w:type="dxa"/>
          <w:trHeight w:hRule="exact" w:val="679"/>
        </w:trPr>
        <w:tc>
          <w:tcPr>
            <w:tcW w:w="2880" w:type="dxa"/>
            <w:shd w:val="clear" w:color="auto" w:fill="2C7C9F"/>
          </w:tcPr>
          <w:p w14:paraId="3943B150" w14:textId="47EA51A3" w:rsidR="00295656" w:rsidRPr="002E0A53" w:rsidRDefault="00295656" w:rsidP="000C0221">
            <w:pPr>
              <w:pStyle w:val="TableParagraph"/>
              <w:spacing w:before="123"/>
              <w:ind w:left="32"/>
              <w:jc w:val="center"/>
              <w:rPr>
                <w:rFonts w:ascii="Calibri"/>
                <w:b/>
                <w:color w:val="FFFFFF"/>
                <w:w w:val="105"/>
                <w:sz w:val="20"/>
              </w:rPr>
            </w:pPr>
            <w:r w:rsidRPr="00295656">
              <w:rPr>
                <w:rFonts w:ascii="Calibri"/>
                <w:b/>
                <w:color w:val="FFFFFF"/>
                <w:w w:val="105"/>
              </w:rPr>
              <w:t xml:space="preserve">Office of Financial Strategy </w:t>
            </w:r>
            <w:r>
              <w:rPr>
                <w:rFonts w:ascii="Calibri"/>
                <w:b/>
                <w:color w:val="FFFFFF"/>
                <w:w w:val="105"/>
              </w:rPr>
              <w:br/>
            </w:r>
            <w:r w:rsidRPr="00295656">
              <w:rPr>
                <w:rFonts w:ascii="Calibri"/>
                <w:b/>
                <w:color w:val="FFFFFF"/>
                <w:w w:val="105"/>
              </w:rPr>
              <w:t xml:space="preserve">&amp; Planning </w:t>
            </w:r>
          </w:p>
        </w:tc>
      </w:tr>
      <w:tr w:rsidR="00295656" w:rsidRPr="002E0A53" w14:paraId="5219EEC8" w14:textId="77777777" w:rsidTr="00216D1C">
        <w:trPr>
          <w:trHeight w:hRule="exact" w:val="599"/>
        </w:trPr>
        <w:tc>
          <w:tcPr>
            <w:tcW w:w="2880" w:type="dxa"/>
            <w:shd w:val="clear" w:color="auto" w:fill="2C7C9F"/>
          </w:tcPr>
          <w:p w14:paraId="21D4C634" w14:textId="77777777" w:rsidR="00295656" w:rsidRPr="002E0A53" w:rsidRDefault="00295656" w:rsidP="000C0221">
            <w:pPr>
              <w:pStyle w:val="TableParagraph"/>
              <w:spacing w:before="123"/>
              <w:ind w:left="32"/>
              <w:jc w:val="center"/>
              <w:rPr>
                <w:rFonts w:ascii="Calibri" w:eastAsia="Calibri" w:hAnsi="Calibri" w:cs="Calibri"/>
                <w:sz w:val="20"/>
                <w:szCs w:val="19"/>
              </w:rPr>
            </w:pPr>
            <w:r w:rsidRPr="002E0A53">
              <w:rPr>
                <w:rFonts w:ascii="Calibri"/>
                <w:b/>
                <w:color w:val="FFFFFF"/>
                <w:w w:val="105"/>
                <w:sz w:val="20"/>
              </w:rPr>
              <w:t>Activity</w:t>
            </w:r>
          </w:p>
        </w:tc>
        <w:tc>
          <w:tcPr>
            <w:tcW w:w="1806" w:type="dxa"/>
            <w:shd w:val="clear" w:color="auto" w:fill="2C7C9F"/>
          </w:tcPr>
          <w:p w14:paraId="7AC485FD" w14:textId="77777777" w:rsidR="00295656" w:rsidRPr="002E0A53" w:rsidRDefault="00295656" w:rsidP="000C0221">
            <w:pPr>
              <w:pStyle w:val="TableParagraph"/>
              <w:spacing w:line="261" w:lineRule="auto"/>
              <w:ind w:left="33" w:right="346" w:hanging="2"/>
              <w:jc w:val="center"/>
              <w:rPr>
                <w:rFonts w:ascii="Calibri" w:eastAsia="Calibri" w:hAnsi="Calibri" w:cs="Calibri"/>
                <w:sz w:val="20"/>
                <w:szCs w:val="19"/>
              </w:rPr>
            </w:pPr>
            <w:r w:rsidRPr="002E0A53">
              <w:rPr>
                <w:rFonts w:ascii="Calibri"/>
                <w:b/>
                <w:color w:val="FFFFFF"/>
                <w:w w:val="105"/>
                <w:sz w:val="20"/>
              </w:rPr>
              <w:t>Anticipated</w:t>
            </w:r>
            <w:r w:rsidRPr="002E0A53">
              <w:rPr>
                <w:rFonts w:ascii="Calibri"/>
                <w:b/>
                <w:color w:val="FFFFFF"/>
                <w:spacing w:val="-14"/>
                <w:w w:val="105"/>
                <w:sz w:val="20"/>
              </w:rPr>
              <w:t xml:space="preserve"> </w:t>
            </w:r>
            <w:r w:rsidRPr="002E0A53">
              <w:rPr>
                <w:rFonts w:ascii="Calibri"/>
                <w:b/>
                <w:color w:val="FFFFFF"/>
                <w:w w:val="105"/>
                <w:sz w:val="20"/>
              </w:rPr>
              <w:t>Start</w:t>
            </w:r>
            <w:r w:rsidRPr="002E0A53">
              <w:rPr>
                <w:rFonts w:ascii="Calibri"/>
                <w:b/>
                <w:color w:val="FFFFFF"/>
                <w:w w:val="103"/>
                <w:sz w:val="20"/>
              </w:rPr>
              <w:t xml:space="preserve"> </w:t>
            </w:r>
            <w:r w:rsidRPr="002E0A53">
              <w:rPr>
                <w:rFonts w:ascii="Calibri"/>
                <w:b/>
                <w:color w:val="FFFFFF"/>
                <w:w w:val="105"/>
                <w:sz w:val="20"/>
              </w:rPr>
              <w:t>Date</w:t>
            </w:r>
          </w:p>
        </w:tc>
        <w:tc>
          <w:tcPr>
            <w:tcW w:w="3605" w:type="dxa"/>
            <w:shd w:val="clear" w:color="auto" w:fill="2C7C9F"/>
          </w:tcPr>
          <w:p w14:paraId="60553797" w14:textId="77777777" w:rsidR="00295656" w:rsidRPr="002E0A53" w:rsidRDefault="00295656" w:rsidP="000C0221">
            <w:pPr>
              <w:pStyle w:val="TableParagraph"/>
              <w:spacing w:before="123"/>
              <w:ind w:left="185"/>
              <w:jc w:val="center"/>
              <w:rPr>
                <w:rFonts w:ascii="Calibri" w:eastAsia="Calibri" w:hAnsi="Calibri" w:cs="Calibri"/>
                <w:sz w:val="20"/>
                <w:szCs w:val="19"/>
              </w:rPr>
            </w:pPr>
            <w:r w:rsidRPr="002E0A53">
              <w:rPr>
                <w:rFonts w:ascii="Calibri"/>
                <w:b/>
                <w:color w:val="FFFFFF"/>
                <w:w w:val="105"/>
                <w:sz w:val="20"/>
              </w:rPr>
              <w:t>Anticipated Due</w:t>
            </w:r>
            <w:r w:rsidRPr="002E0A53">
              <w:rPr>
                <w:rFonts w:ascii="Calibri"/>
                <w:b/>
                <w:color w:val="FFFFFF"/>
                <w:spacing w:val="-19"/>
                <w:w w:val="105"/>
                <w:sz w:val="20"/>
              </w:rPr>
              <w:t xml:space="preserve"> </w:t>
            </w:r>
            <w:r w:rsidRPr="002E0A53">
              <w:rPr>
                <w:rFonts w:ascii="Calibri"/>
                <w:b/>
                <w:color w:val="FFFFFF"/>
                <w:w w:val="105"/>
                <w:sz w:val="20"/>
              </w:rPr>
              <w:t>Date</w:t>
            </w:r>
          </w:p>
        </w:tc>
        <w:tc>
          <w:tcPr>
            <w:tcW w:w="5786" w:type="dxa"/>
            <w:shd w:val="clear" w:color="auto" w:fill="2C7C9F"/>
          </w:tcPr>
          <w:p w14:paraId="40427F49" w14:textId="77777777" w:rsidR="00295656" w:rsidRPr="002E0A53" w:rsidRDefault="00295656" w:rsidP="000C0221">
            <w:pPr>
              <w:pStyle w:val="TableParagraph"/>
              <w:spacing w:before="123"/>
              <w:ind w:left="185"/>
              <w:jc w:val="center"/>
              <w:rPr>
                <w:rFonts w:ascii="Calibri" w:eastAsia="Calibri" w:hAnsi="Calibri" w:cs="Calibri"/>
                <w:sz w:val="20"/>
                <w:szCs w:val="19"/>
              </w:rPr>
            </w:pPr>
            <w:r w:rsidRPr="002E0A53">
              <w:rPr>
                <w:rFonts w:ascii="Calibri"/>
                <w:b/>
                <w:color w:val="FFFFFF"/>
                <w:w w:val="105"/>
                <w:sz w:val="20"/>
              </w:rPr>
              <w:t>Description</w:t>
            </w:r>
          </w:p>
        </w:tc>
      </w:tr>
    </w:tbl>
    <w:p w14:paraId="15FF1263" w14:textId="77777777" w:rsidR="008C2432" w:rsidRDefault="008C2432">
      <w:pPr>
        <w:spacing w:line="533" w:lineRule="exact"/>
        <w:rPr>
          <w:rFonts w:ascii="Calibri" w:eastAsia="Calibri" w:hAnsi="Calibri" w:cs="Calibri"/>
          <w:sz w:val="20"/>
          <w:szCs w:val="20"/>
        </w:rPr>
        <w:sectPr w:rsidR="008C2432" w:rsidSect="006C58CE">
          <w:pgSz w:w="15840" w:h="12240" w:orient="landscape"/>
          <w:pgMar w:top="640" w:right="760" w:bottom="280" w:left="540" w:header="720" w:footer="720" w:gutter="0"/>
          <w:cols w:space="720"/>
        </w:sectPr>
      </w:pPr>
    </w:p>
    <w:p w14:paraId="7571172F" w14:textId="513F8545" w:rsidR="008C2432" w:rsidRPr="00B85AF5" w:rsidRDefault="008C2432" w:rsidP="00025DE8">
      <w:pPr>
        <w:spacing w:before="61"/>
        <w:rPr>
          <w:rFonts w:ascii="Calibri" w:eastAsia="Calibri" w:hAnsi="Calibri" w:cs="Calibri"/>
          <w:b/>
          <w:sz w:val="25"/>
          <w:szCs w:val="25"/>
        </w:rPr>
      </w:pPr>
    </w:p>
    <w:tbl>
      <w:tblPr>
        <w:tblW w:w="0" w:type="auto"/>
        <w:tblInd w:w="86" w:type="dxa"/>
        <w:tblLayout w:type="fixed"/>
        <w:tblCellMar>
          <w:left w:w="0" w:type="dxa"/>
          <w:right w:w="0" w:type="dxa"/>
        </w:tblCellMar>
        <w:tblLook w:val="01E0" w:firstRow="1" w:lastRow="1" w:firstColumn="1" w:lastColumn="1" w:noHBand="0" w:noVBand="0"/>
      </w:tblPr>
      <w:tblGrid>
        <w:gridCol w:w="2979"/>
        <w:gridCol w:w="1785"/>
        <w:gridCol w:w="3668"/>
        <w:gridCol w:w="5977"/>
      </w:tblGrid>
      <w:tr w:rsidR="002E0A53" w14:paraId="623FA9A6" w14:textId="77777777" w:rsidTr="00001BD7">
        <w:trPr>
          <w:gridAfter w:val="3"/>
          <w:wAfter w:w="11430" w:type="dxa"/>
          <w:trHeight w:hRule="exact" w:val="665"/>
        </w:trPr>
        <w:tc>
          <w:tcPr>
            <w:tcW w:w="2979" w:type="dxa"/>
            <w:tcBorders>
              <w:top w:val="single" w:sz="4" w:space="0" w:color="000000"/>
              <w:left w:val="single" w:sz="4" w:space="0" w:color="808080"/>
              <w:bottom w:val="single" w:sz="5" w:space="0" w:color="000000"/>
              <w:right w:val="nil"/>
            </w:tcBorders>
            <w:shd w:val="clear" w:color="auto" w:fill="2C7C9F"/>
          </w:tcPr>
          <w:p w14:paraId="5AF07100" w14:textId="3F5C413D" w:rsidR="002E0A53" w:rsidRPr="002E0A53" w:rsidRDefault="002E0A53" w:rsidP="002E0A53">
            <w:pPr>
              <w:pStyle w:val="TableParagraph"/>
              <w:spacing w:before="123"/>
              <w:ind w:left="32"/>
              <w:jc w:val="center"/>
              <w:rPr>
                <w:rFonts w:ascii="Calibri"/>
                <w:b/>
                <w:color w:val="FFFFFF"/>
                <w:w w:val="105"/>
                <w:sz w:val="20"/>
              </w:rPr>
            </w:pPr>
            <w:r w:rsidRPr="002E0A53">
              <w:rPr>
                <w:rFonts w:ascii="Calibri"/>
                <w:b/>
                <w:color w:val="FFFFFF"/>
                <w:w w:val="105"/>
              </w:rPr>
              <w:t>Risk Management &amp; Audit Services</w:t>
            </w:r>
          </w:p>
        </w:tc>
      </w:tr>
      <w:tr w:rsidR="002E0A53" w14:paraId="2D190204" w14:textId="77777777" w:rsidTr="00001BD7">
        <w:trPr>
          <w:trHeight w:hRule="exact" w:val="665"/>
        </w:trPr>
        <w:tc>
          <w:tcPr>
            <w:tcW w:w="2979" w:type="dxa"/>
            <w:tcBorders>
              <w:top w:val="single" w:sz="11" w:space="0" w:color="000000"/>
              <w:left w:val="single" w:sz="4" w:space="0" w:color="808080"/>
              <w:bottom w:val="single" w:sz="5" w:space="0" w:color="000000"/>
              <w:right w:val="nil"/>
            </w:tcBorders>
            <w:shd w:val="clear" w:color="auto" w:fill="2C7C9F"/>
          </w:tcPr>
          <w:p w14:paraId="0E936142" w14:textId="77777777" w:rsidR="008C2432" w:rsidRPr="002E0A53" w:rsidRDefault="002C18EB" w:rsidP="002E0A53">
            <w:pPr>
              <w:pStyle w:val="TableParagraph"/>
              <w:spacing w:before="123"/>
              <w:ind w:left="32"/>
              <w:jc w:val="center"/>
              <w:rPr>
                <w:rFonts w:ascii="Calibri" w:eastAsia="Calibri" w:hAnsi="Calibri" w:cs="Calibri"/>
                <w:sz w:val="20"/>
                <w:szCs w:val="19"/>
              </w:rPr>
            </w:pPr>
            <w:r w:rsidRPr="002E0A53">
              <w:rPr>
                <w:rFonts w:ascii="Calibri"/>
                <w:b/>
                <w:color w:val="FFFFFF"/>
                <w:w w:val="105"/>
                <w:sz w:val="20"/>
              </w:rPr>
              <w:t>Activity</w:t>
            </w:r>
          </w:p>
        </w:tc>
        <w:tc>
          <w:tcPr>
            <w:tcW w:w="1785" w:type="dxa"/>
            <w:tcBorders>
              <w:top w:val="single" w:sz="11" w:space="0" w:color="000000"/>
              <w:left w:val="nil"/>
              <w:bottom w:val="single" w:sz="5" w:space="0" w:color="000000"/>
              <w:right w:val="nil"/>
            </w:tcBorders>
            <w:shd w:val="clear" w:color="auto" w:fill="2C7C9F"/>
          </w:tcPr>
          <w:p w14:paraId="4706EC21" w14:textId="77777777" w:rsidR="008C2432" w:rsidRPr="002E0A53" w:rsidRDefault="002C18EB" w:rsidP="002E0A53">
            <w:pPr>
              <w:pStyle w:val="TableParagraph"/>
              <w:spacing w:line="261" w:lineRule="auto"/>
              <w:ind w:left="33" w:right="346" w:hanging="2"/>
              <w:jc w:val="center"/>
              <w:rPr>
                <w:rFonts w:ascii="Calibri" w:eastAsia="Calibri" w:hAnsi="Calibri" w:cs="Calibri"/>
                <w:sz w:val="20"/>
                <w:szCs w:val="19"/>
              </w:rPr>
            </w:pPr>
            <w:r w:rsidRPr="002E0A53">
              <w:rPr>
                <w:rFonts w:ascii="Calibri"/>
                <w:b/>
                <w:color w:val="FFFFFF"/>
                <w:w w:val="105"/>
                <w:sz w:val="20"/>
              </w:rPr>
              <w:t>Anticipated</w:t>
            </w:r>
            <w:r w:rsidRPr="002E0A53">
              <w:rPr>
                <w:rFonts w:ascii="Calibri"/>
                <w:b/>
                <w:color w:val="FFFFFF"/>
                <w:spacing w:val="-14"/>
                <w:w w:val="105"/>
                <w:sz w:val="20"/>
              </w:rPr>
              <w:t xml:space="preserve"> </w:t>
            </w:r>
            <w:r w:rsidRPr="002E0A53">
              <w:rPr>
                <w:rFonts w:ascii="Calibri"/>
                <w:b/>
                <w:color w:val="FFFFFF"/>
                <w:w w:val="105"/>
                <w:sz w:val="20"/>
              </w:rPr>
              <w:t>Start</w:t>
            </w:r>
            <w:r w:rsidRPr="002E0A53">
              <w:rPr>
                <w:rFonts w:ascii="Calibri"/>
                <w:b/>
                <w:color w:val="FFFFFF"/>
                <w:w w:val="103"/>
                <w:sz w:val="20"/>
              </w:rPr>
              <w:t xml:space="preserve"> </w:t>
            </w:r>
            <w:r w:rsidRPr="002E0A53">
              <w:rPr>
                <w:rFonts w:ascii="Calibri"/>
                <w:b/>
                <w:color w:val="FFFFFF"/>
                <w:w w:val="105"/>
                <w:sz w:val="20"/>
              </w:rPr>
              <w:t>Date</w:t>
            </w:r>
          </w:p>
        </w:tc>
        <w:tc>
          <w:tcPr>
            <w:tcW w:w="3668" w:type="dxa"/>
            <w:tcBorders>
              <w:top w:val="single" w:sz="11" w:space="0" w:color="000000"/>
              <w:left w:val="nil"/>
              <w:bottom w:val="single" w:sz="5" w:space="0" w:color="000000"/>
              <w:right w:val="nil"/>
            </w:tcBorders>
            <w:shd w:val="clear" w:color="auto" w:fill="2C7C9F"/>
          </w:tcPr>
          <w:p w14:paraId="6F9D8EF1" w14:textId="77777777" w:rsidR="008C2432" w:rsidRPr="002E0A53" w:rsidRDefault="002C18EB" w:rsidP="002E0A53">
            <w:pPr>
              <w:pStyle w:val="TableParagraph"/>
              <w:spacing w:before="123"/>
              <w:ind w:left="185"/>
              <w:jc w:val="center"/>
              <w:rPr>
                <w:rFonts w:ascii="Calibri" w:eastAsia="Calibri" w:hAnsi="Calibri" w:cs="Calibri"/>
                <w:sz w:val="20"/>
                <w:szCs w:val="19"/>
              </w:rPr>
            </w:pPr>
            <w:r w:rsidRPr="002E0A53">
              <w:rPr>
                <w:rFonts w:ascii="Calibri"/>
                <w:b/>
                <w:color w:val="FFFFFF"/>
                <w:w w:val="105"/>
                <w:sz w:val="20"/>
              </w:rPr>
              <w:t>Anticipated Due</w:t>
            </w:r>
            <w:r w:rsidRPr="002E0A53">
              <w:rPr>
                <w:rFonts w:ascii="Calibri"/>
                <w:b/>
                <w:color w:val="FFFFFF"/>
                <w:spacing w:val="-19"/>
                <w:w w:val="105"/>
                <w:sz w:val="20"/>
              </w:rPr>
              <w:t xml:space="preserve"> </w:t>
            </w:r>
            <w:r w:rsidRPr="002E0A53">
              <w:rPr>
                <w:rFonts w:ascii="Calibri"/>
                <w:b/>
                <w:color w:val="FFFFFF"/>
                <w:w w:val="105"/>
                <w:sz w:val="20"/>
              </w:rPr>
              <w:t>Date</w:t>
            </w:r>
          </w:p>
        </w:tc>
        <w:tc>
          <w:tcPr>
            <w:tcW w:w="5977" w:type="dxa"/>
            <w:tcBorders>
              <w:top w:val="single" w:sz="11" w:space="0" w:color="000000"/>
              <w:left w:val="nil"/>
              <w:bottom w:val="single" w:sz="5" w:space="0" w:color="000000"/>
              <w:right w:val="nil"/>
            </w:tcBorders>
            <w:shd w:val="clear" w:color="auto" w:fill="2C7C9F"/>
          </w:tcPr>
          <w:p w14:paraId="0A81B568" w14:textId="77777777" w:rsidR="008C2432" w:rsidRPr="002E0A53" w:rsidRDefault="002C18EB" w:rsidP="002E0A53">
            <w:pPr>
              <w:pStyle w:val="TableParagraph"/>
              <w:spacing w:before="123"/>
              <w:ind w:left="185"/>
              <w:jc w:val="center"/>
              <w:rPr>
                <w:rFonts w:ascii="Calibri" w:eastAsia="Calibri" w:hAnsi="Calibri" w:cs="Calibri"/>
                <w:sz w:val="20"/>
                <w:szCs w:val="19"/>
              </w:rPr>
            </w:pPr>
            <w:r w:rsidRPr="002E0A53">
              <w:rPr>
                <w:rFonts w:ascii="Calibri"/>
                <w:b/>
                <w:color w:val="FFFFFF"/>
                <w:w w:val="105"/>
                <w:sz w:val="20"/>
              </w:rPr>
              <w:t>Description</w:t>
            </w:r>
          </w:p>
        </w:tc>
      </w:tr>
      <w:tr w:rsidR="00616887" w:rsidRPr="002E3C83" w14:paraId="6ADA0AD1" w14:textId="77777777" w:rsidTr="00001BD7">
        <w:trPr>
          <w:trHeight w:val="1049"/>
        </w:trPr>
        <w:tc>
          <w:tcPr>
            <w:tcW w:w="2979" w:type="dxa"/>
            <w:vMerge w:val="restart"/>
            <w:tcBorders>
              <w:top w:val="single" w:sz="5" w:space="0" w:color="000000"/>
              <w:left w:val="single" w:sz="4" w:space="0" w:color="808080"/>
              <w:bottom w:val="nil"/>
              <w:right w:val="single" w:sz="11" w:space="0" w:color="808080"/>
            </w:tcBorders>
            <w:shd w:val="clear" w:color="auto" w:fill="D9D9D9"/>
          </w:tcPr>
          <w:p w14:paraId="336F25E0" w14:textId="77777777" w:rsidR="00616887" w:rsidRPr="002E3C83" w:rsidRDefault="00616887">
            <w:pPr>
              <w:pStyle w:val="TableParagraph"/>
              <w:rPr>
                <w:rFonts w:ascii="Calibri" w:eastAsia="Calibri" w:hAnsi="Calibri" w:cs="Calibri"/>
                <w:sz w:val="20"/>
                <w:szCs w:val="20"/>
              </w:rPr>
            </w:pPr>
          </w:p>
          <w:p w14:paraId="4A0CD4B9" w14:textId="77777777" w:rsidR="00616887" w:rsidRPr="002E3C83" w:rsidRDefault="00616887">
            <w:pPr>
              <w:pStyle w:val="TableParagraph"/>
              <w:rPr>
                <w:rFonts w:ascii="Calibri" w:eastAsia="Calibri" w:hAnsi="Calibri" w:cs="Calibri"/>
                <w:sz w:val="20"/>
                <w:szCs w:val="20"/>
              </w:rPr>
            </w:pPr>
          </w:p>
          <w:p w14:paraId="69498895" w14:textId="77777777" w:rsidR="00616887" w:rsidRPr="002E3C83" w:rsidRDefault="00616887">
            <w:pPr>
              <w:pStyle w:val="TableParagraph"/>
              <w:rPr>
                <w:rFonts w:ascii="Calibri" w:eastAsia="Calibri" w:hAnsi="Calibri" w:cs="Calibri"/>
                <w:sz w:val="20"/>
                <w:szCs w:val="20"/>
              </w:rPr>
            </w:pPr>
          </w:p>
          <w:p w14:paraId="4509B1FE" w14:textId="77777777" w:rsidR="00616887" w:rsidRPr="002E3C83" w:rsidRDefault="00616887">
            <w:pPr>
              <w:pStyle w:val="TableParagraph"/>
              <w:spacing w:before="173" w:line="261" w:lineRule="auto"/>
              <w:ind w:left="27" w:right="472" w:hanging="2"/>
              <w:rPr>
                <w:rFonts w:ascii="Calibri" w:eastAsia="Calibri" w:hAnsi="Calibri" w:cs="Calibri"/>
                <w:sz w:val="19"/>
                <w:szCs w:val="19"/>
              </w:rPr>
            </w:pPr>
            <w:r w:rsidRPr="002E3C83">
              <w:rPr>
                <w:rFonts w:ascii="Calibri"/>
                <w:w w:val="105"/>
                <w:sz w:val="19"/>
              </w:rPr>
              <w:t>Institutional Risk</w:t>
            </w:r>
            <w:r w:rsidRPr="002E3C83">
              <w:rPr>
                <w:rFonts w:ascii="Calibri"/>
                <w:spacing w:val="-20"/>
                <w:w w:val="105"/>
                <w:sz w:val="19"/>
              </w:rPr>
              <w:t xml:space="preserve"> </w:t>
            </w:r>
            <w:r w:rsidRPr="002E3C83">
              <w:rPr>
                <w:rFonts w:ascii="Calibri"/>
                <w:w w:val="105"/>
                <w:sz w:val="19"/>
              </w:rPr>
              <w:t>Management</w:t>
            </w:r>
            <w:r w:rsidRPr="002E3C83">
              <w:rPr>
                <w:rFonts w:ascii="Calibri"/>
                <w:w w:val="104"/>
                <w:sz w:val="19"/>
              </w:rPr>
              <w:t xml:space="preserve"> </w:t>
            </w:r>
            <w:r w:rsidRPr="002E3C83">
              <w:rPr>
                <w:rFonts w:ascii="Calibri"/>
                <w:w w:val="105"/>
                <w:sz w:val="19"/>
              </w:rPr>
              <w:t>Annual</w:t>
            </w:r>
            <w:r w:rsidRPr="002E3C83">
              <w:rPr>
                <w:rFonts w:ascii="Calibri"/>
                <w:spacing w:val="-12"/>
                <w:w w:val="105"/>
                <w:sz w:val="19"/>
              </w:rPr>
              <w:t xml:space="preserve"> </w:t>
            </w:r>
            <w:r w:rsidRPr="002E3C83">
              <w:rPr>
                <w:rFonts w:ascii="Calibri"/>
                <w:w w:val="105"/>
                <w:sz w:val="19"/>
              </w:rPr>
              <w:t>Update</w:t>
            </w:r>
          </w:p>
        </w:tc>
        <w:tc>
          <w:tcPr>
            <w:tcW w:w="1785" w:type="dxa"/>
            <w:tcBorders>
              <w:top w:val="single" w:sz="5" w:space="0" w:color="000000"/>
              <w:left w:val="single" w:sz="11" w:space="0" w:color="808080"/>
              <w:bottom w:val="nil"/>
              <w:right w:val="single" w:sz="11" w:space="0" w:color="808080"/>
            </w:tcBorders>
            <w:shd w:val="clear" w:color="auto" w:fill="D9D9D9"/>
          </w:tcPr>
          <w:p w14:paraId="1FFE2C66" w14:textId="77777777" w:rsidR="00616887" w:rsidRPr="002E3C83" w:rsidRDefault="00616887">
            <w:pPr>
              <w:pStyle w:val="TableParagraph"/>
              <w:rPr>
                <w:rFonts w:ascii="Calibri" w:eastAsia="Calibri" w:hAnsi="Calibri" w:cs="Calibri"/>
                <w:sz w:val="20"/>
                <w:szCs w:val="20"/>
              </w:rPr>
            </w:pPr>
          </w:p>
          <w:p w14:paraId="74FA17B3" w14:textId="67571FF5" w:rsidR="00616887" w:rsidRPr="002E3C83" w:rsidRDefault="00616887">
            <w:pPr>
              <w:pStyle w:val="TableParagraph"/>
              <w:spacing w:before="153"/>
              <w:ind w:left="18"/>
              <w:rPr>
                <w:rFonts w:ascii="Calibri" w:eastAsia="Calibri" w:hAnsi="Calibri" w:cs="Calibri"/>
                <w:sz w:val="19"/>
                <w:szCs w:val="19"/>
              </w:rPr>
            </w:pPr>
            <w:r>
              <w:rPr>
                <w:rFonts w:ascii="Calibri"/>
                <w:w w:val="105"/>
                <w:sz w:val="19"/>
              </w:rPr>
              <w:t>9/1/2016</w:t>
            </w:r>
          </w:p>
        </w:tc>
        <w:tc>
          <w:tcPr>
            <w:tcW w:w="3668" w:type="dxa"/>
            <w:vMerge w:val="restart"/>
            <w:tcBorders>
              <w:top w:val="single" w:sz="5" w:space="0" w:color="000000"/>
              <w:left w:val="single" w:sz="11" w:space="0" w:color="808080"/>
              <w:bottom w:val="nil"/>
              <w:right w:val="single" w:sz="11" w:space="0" w:color="808080"/>
            </w:tcBorders>
            <w:shd w:val="clear" w:color="auto" w:fill="D9D9D9"/>
          </w:tcPr>
          <w:p w14:paraId="396C1547" w14:textId="77777777" w:rsidR="00616887" w:rsidRPr="002E3C83" w:rsidRDefault="00616887">
            <w:pPr>
              <w:pStyle w:val="TableParagraph"/>
              <w:rPr>
                <w:rFonts w:ascii="Calibri" w:eastAsia="Calibri" w:hAnsi="Calibri" w:cs="Calibri"/>
                <w:sz w:val="20"/>
                <w:szCs w:val="20"/>
              </w:rPr>
            </w:pPr>
          </w:p>
          <w:p w14:paraId="02792A53" w14:textId="77777777" w:rsidR="00616887" w:rsidRPr="002E3C83" w:rsidRDefault="00616887">
            <w:pPr>
              <w:pStyle w:val="TableParagraph"/>
              <w:rPr>
                <w:rFonts w:ascii="Calibri" w:eastAsia="Calibri" w:hAnsi="Calibri" w:cs="Calibri"/>
                <w:sz w:val="20"/>
                <w:szCs w:val="20"/>
              </w:rPr>
            </w:pPr>
          </w:p>
          <w:p w14:paraId="7D596A58" w14:textId="77777777" w:rsidR="00616887" w:rsidRPr="002E3C83" w:rsidRDefault="00616887">
            <w:pPr>
              <w:pStyle w:val="TableParagraph"/>
              <w:rPr>
                <w:rFonts w:ascii="Calibri" w:eastAsia="Calibri" w:hAnsi="Calibri" w:cs="Calibri"/>
                <w:sz w:val="20"/>
                <w:szCs w:val="20"/>
              </w:rPr>
            </w:pPr>
          </w:p>
          <w:p w14:paraId="6A51BB03" w14:textId="47B54C50" w:rsidR="00616887" w:rsidRPr="002E3C83" w:rsidRDefault="00616887">
            <w:pPr>
              <w:pStyle w:val="TableParagraph"/>
              <w:spacing w:before="173"/>
              <w:ind w:left="172"/>
              <w:rPr>
                <w:rFonts w:ascii="Calibri" w:eastAsia="Calibri" w:hAnsi="Calibri" w:cs="Calibri"/>
                <w:sz w:val="19"/>
                <w:szCs w:val="19"/>
              </w:rPr>
            </w:pPr>
            <w:r>
              <w:rPr>
                <w:rFonts w:ascii="Calibri"/>
                <w:w w:val="105"/>
                <w:sz w:val="19"/>
              </w:rPr>
              <w:t>10/31/2016</w:t>
            </w:r>
          </w:p>
          <w:p w14:paraId="5C805B66" w14:textId="73BA2030" w:rsidR="00616887" w:rsidRPr="002E3C83" w:rsidRDefault="00616887" w:rsidP="00F02AFD">
            <w:pPr>
              <w:pStyle w:val="TableParagraph"/>
              <w:spacing w:before="22"/>
              <w:ind w:left="173"/>
              <w:rPr>
                <w:rFonts w:ascii="Calibri" w:eastAsia="Calibri" w:hAnsi="Calibri" w:cs="Calibri"/>
                <w:sz w:val="19"/>
                <w:szCs w:val="19"/>
              </w:rPr>
            </w:pPr>
            <w:r w:rsidRPr="002E3C83">
              <w:rPr>
                <w:rFonts w:ascii="Calibri" w:eastAsia="Calibri" w:hAnsi="Calibri" w:cs="Calibri"/>
                <w:w w:val="104"/>
                <w:sz w:val="19"/>
                <w:szCs w:val="19"/>
              </w:rPr>
              <w:t>(Follow</w:t>
            </w:r>
            <w:r w:rsidRPr="002E3C83">
              <w:rPr>
                <w:rFonts w:ascii="Calibri" w:eastAsia="Calibri" w:hAnsi="Calibri" w:cs="Calibri"/>
                <w:w w:val="19"/>
                <w:sz w:val="19"/>
                <w:szCs w:val="19"/>
              </w:rPr>
              <w:t>-­‐</w:t>
            </w:r>
            <w:r w:rsidRPr="002E3C83">
              <w:rPr>
                <w:rFonts w:ascii="Calibri" w:eastAsia="Calibri" w:hAnsi="Calibri" w:cs="Calibri"/>
                <w:w w:val="104"/>
                <w:sz w:val="19"/>
                <w:szCs w:val="19"/>
              </w:rPr>
              <w:t>up</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th</w:t>
            </w:r>
            <w:r w:rsidRPr="002E3C83">
              <w:rPr>
                <w:rFonts w:ascii="Calibri" w:eastAsia="Calibri" w:hAnsi="Calibri" w:cs="Calibri"/>
                <w:w w:val="103"/>
                <w:sz w:val="19"/>
                <w:szCs w:val="19"/>
              </w:rPr>
              <w:t>r</w:t>
            </w:r>
            <w:r w:rsidRPr="002E3C83">
              <w:rPr>
                <w:rFonts w:ascii="Calibri" w:eastAsia="Calibri" w:hAnsi="Calibri" w:cs="Calibri"/>
                <w:w w:val="104"/>
                <w:sz w:val="19"/>
                <w:szCs w:val="19"/>
              </w:rPr>
              <w:t>ou</w:t>
            </w:r>
            <w:r w:rsidRPr="002E3C83">
              <w:rPr>
                <w:rFonts w:ascii="Calibri" w:eastAsia="Calibri" w:hAnsi="Calibri" w:cs="Calibri"/>
                <w:w w:val="103"/>
                <w:sz w:val="19"/>
                <w:szCs w:val="19"/>
              </w:rPr>
              <w:t>g</w:t>
            </w:r>
            <w:r w:rsidRPr="002E3C83">
              <w:rPr>
                <w:rFonts w:ascii="Calibri" w:eastAsia="Calibri" w:hAnsi="Calibri" w:cs="Calibri"/>
                <w:w w:val="104"/>
                <w:sz w:val="19"/>
                <w:szCs w:val="19"/>
              </w:rPr>
              <w:t>h</w:t>
            </w:r>
            <w:r w:rsidRPr="002E3C83">
              <w:rPr>
                <w:rFonts w:ascii="Calibri" w:eastAsia="Calibri" w:hAnsi="Calibri" w:cs="Calibri"/>
                <w:spacing w:val="1"/>
                <w:sz w:val="19"/>
                <w:szCs w:val="19"/>
              </w:rPr>
              <w:t xml:space="preserve"> </w:t>
            </w:r>
            <w:r>
              <w:rPr>
                <w:rFonts w:ascii="Calibri" w:eastAsia="Calibri" w:hAnsi="Calibri" w:cs="Calibri"/>
                <w:w w:val="104"/>
                <w:sz w:val="19"/>
                <w:szCs w:val="19"/>
              </w:rPr>
              <w:t>11/30/16</w:t>
            </w:r>
            <w:r w:rsidRPr="002E3C83">
              <w:rPr>
                <w:rFonts w:ascii="Calibri" w:eastAsia="Calibri" w:hAnsi="Calibri" w:cs="Calibri"/>
                <w:w w:val="104"/>
                <w:sz w:val="19"/>
                <w:szCs w:val="19"/>
              </w:rPr>
              <w:t>)</w:t>
            </w:r>
          </w:p>
        </w:tc>
        <w:tc>
          <w:tcPr>
            <w:tcW w:w="5977" w:type="dxa"/>
            <w:vMerge w:val="restart"/>
            <w:tcBorders>
              <w:top w:val="single" w:sz="5" w:space="0" w:color="000000"/>
              <w:left w:val="single" w:sz="11" w:space="0" w:color="808080"/>
              <w:bottom w:val="nil"/>
              <w:right w:val="single" w:sz="5" w:space="0" w:color="000000"/>
            </w:tcBorders>
            <w:shd w:val="clear" w:color="auto" w:fill="D9D9D9"/>
          </w:tcPr>
          <w:p w14:paraId="4F0BB202" w14:textId="77777777" w:rsidR="00616887" w:rsidRPr="002E3C83" w:rsidRDefault="00616887" w:rsidP="00616887">
            <w:pPr>
              <w:pStyle w:val="TableParagraph"/>
              <w:spacing w:before="16"/>
              <w:rPr>
                <w:rFonts w:ascii="Calibri" w:eastAsia="Calibri" w:hAnsi="Calibri" w:cs="Calibri"/>
                <w:sz w:val="19"/>
                <w:szCs w:val="19"/>
              </w:rPr>
            </w:pPr>
            <w:r w:rsidRPr="002E3C83">
              <w:rPr>
                <w:rFonts w:ascii="Calibri"/>
                <w:w w:val="105"/>
                <w:sz w:val="19"/>
              </w:rPr>
              <w:t>An</w:t>
            </w:r>
            <w:r w:rsidRPr="002E3C83">
              <w:rPr>
                <w:rFonts w:ascii="Calibri"/>
                <w:spacing w:val="-6"/>
                <w:w w:val="105"/>
                <w:sz w:val="19"/>
              </w:rPr>
              <w:t xml:space="preserve"> </w:t>
            </w:r>
            <w:r w:rsidRPr="002E3C83">
              <w:rPr>
                <w:rFonts w:ascii="Calibri"/>
                <w:w w:val="105"/>
                <w:sz w:val="19"/>
              </w:rPr>
              <w:t>annual</w:t>
            </w:r>
            <w:r w:rsidRPr="002E3C83">
              <w:rPr>
                <w:rFonts w:ascii="Calibri"/>
                <w:spacing w:val="-6"/>
                <w:w w:val="105"/>
                <w:sz w:val="19"/>
              </w:rPr>
              <w:t xml:space="preserve"> </w:t>
            </w:r>
            <w:r w:rsidRPr="002E3C83">
              <w:rPr>
                <w:rFonts w:ascii="Calibri"/>
                <w:w w:val="105"/>
                <w:sz w:val="19"/>
              </w:rPr>
              <w:t>update</w:t>
            </w:r>
            <w:r w:rsidRPr="002E3C83">
              <w:rPr>
                <w:rFonts w:ascii="Calibri"/>
                <w:spacing w:val="-6"/>
                <w:w w:val="105"/>
                <w:sz w:val="19"/>
              </w:rPr>
              <w:t xml:space="preserve"> </w:t>
            </w:r>
            <w:r w:rsidRPr="002E3C83">
              <w:rPr>
                <w:rFonts w:ascii="Calibri"/>
                <w:w w:val="105"/>
                <w:sz w:val="19"/>
              </w:rPr>
              <w:t>on</w:t>
            </w:r>
            <w:r w:rsidRPr="002E3C83">
              <w:rPr>
                <w:rFonts w:ascii="Calibri"/>
                <w:spacing w:val="-6"/>
                <w:w w:val="105"/>
                <w:sz w:val="19"/>
              </w:rPr>
              <w:t xml:space="preserve"> </w:t>
            </w:r>
            <w:r w:rsidRPr="002E3C83">
              <w:rPr>
                <w:rFonts w:ascii="Calibri"/>
                <w:w w:val="105"/>
                <w:sz w:val="19"/>
              </w:rPr>
              <w:t>the</w:t>
            </w:r>
            <w:r w:rsidRPr="002E3C83">
              <w:rPr>
                <w:rFonts w:ascii="Calibri"/>
                <w:spacing w:val="-6"/>
                <w:w w:val="105"/>
                <w:sz w:val="19"/>
              </w:rPr>
              <w:t xml:space="preserve"> </w:t>
            </w:r>
            <w:r w:rsidRPr="002E3C83">
              <w:rPr>
                <w:rFonts w:ascii="Calibri"/>
                <w:w w:val="105"/>
                <w:sz w:val="19"/>
              </w:rPr>
              <w:t>risk</w:t>
            </w:r>
            <w:r w:rsidRPr="002E3C83">
              <w:rPr>
                <w:rFonts w:ascii="Calibri"/>
                <w:spacing w:val="-6"/>
                <w:w w:val="105"/>
                <w:sz w:val="19"/>
              </w:rPr>
              <w:t xml:space="preserve"> </w:t>
            </w:r>
            <w:r w:rsidRPr="002E3C83">
              <w:rPr>
                <w:rFonts w:ascii="Calibri"/>
                <w:w w:val="105"/>
                <w:sz w:val="19"/>
              </w:rPr>
              <w:t>management</w:t>
            </w:r>
            <w:r w:rsidRPr="002E3C83">
              <w:rPr>
                <w:rFonts w:ascii="Calibri"/>
                <w:spacing w:val="-6"/>
                <w:w w:val="105"/>
                <w:sz w:val="19"/>
              </w:rPr>
              <w:t xml:space="preserve"> </w:t>
            </w:r>
            <w:r w:rsidRPr="002E3C83">
              <w:rPr>
                <w:rFonts w:ascii="Calibri"/>
                <w:w w:val="105"/>
                <w:sz w:val="19"/>
              </w:rPr>
              <w:t>program</w:t>
            </w:r>
            <w:r w:rsidRPr="002E3C83">
              <w:rPr>
                <w:rFonts w:ascii="Calibri"/>
                <w:spacing w:val="-6"/>
                <w:w w:val="105"/>
                <w:sz w:val="19"/>
              </w:rPr>
              <w:t xml:space="preserve"> </w:t>
            </w:r>
            <w:r w:rsidRPr="002E3C83">
              <w:rPr>
                <w:rFonts w:ascii="Calibri"/>
                <w:w w:val="105"/>
                <w:sz w:val="19"/>
              </w:rPr>
              <w:t>of</w:t>
            </w:r>
            <w:r w:rsidRPr="002E3C83">
              <w:rPr>
                <w:rFonts w:ascii="Calibri"/>
                <w:spacing w:val="-6"/>
                <w:w w:val="105"/>
                <w:sz w:val="19"/>
              </w:rPr>
              <w:t xml:space="preserve"> </w:t>
            </w:r>
            <w:r w:rsidRPr="002E3C83">
              <w:rPr>
                <w:rFonts w:ascii="Calibri"/>
                <w:w w:val="105"/>
                <w:sz w:val="19"/>
              </w:rPr>
              <w:t>each</w:t>
            </w:r>
          </w:p>
          <w:p w14:paraId="0EB8CCD3" w14:textId="229CAEAF" w:rsidR="00616887" w:rsidRPr="002E3C83" w:rsidRDefault="00616887" w:rsidP="00616887">
            <w:pPr>
              <w:pStyle w:val="TableParagraph"/>
              <w:spacing w:before="1" w:line="261" w:lineRule="auto"/>
              <w:ind w:right="88"/>
              <w:rPr>
                <w:rFonts w:ascii="Calibri" w:eastAsia="Calibri" w:hAnsi="Calibri" w:cs="Calibri"/>
                <w:sz w:val="19"/>
                <w:szCs w:val="19"/>
              </w:rPr>
            </w:pPr>
            <w:r w:rsidRPr="002E3C83">
              <w:rPr>
                <w:rFonts w:ascii="Calibri"/>
                <w:w w:val="105"/>
                <w:sz w:val="19"/>
              </w:rPr>
              <w:t>School/CADM</w:t>
            </w:r>
            <w:r w:rsidRPr="002E3C83">
              <w:rPr>
                <w:rFonts w:ascii="Calibri"/>
                <w:spacing w:val="-6"/>
                <w:w w:val="105"/>
                <w:sz w:val="19"/>
              </w:rPr>
              <w:t xml:space="preserve"> </w:t>
            </w:r>
            <w:r w:rsidRPr="002E3C83">
              <w:rPr>
                <w:rFonts w:ascii="Calibri"/>
                <w:w w:val="105"/>
                <w:sz w:val="19"/>
              </w:rPr>
              <w:t>unit.</w:t>
            </w:r>
            <w:r w:rsidRPr="002E3C83">
              <w:rPr>
                <w:rFonts w:ascii="Calibri"/>
                <w:spacing w:val="-6"/>
                <w:w w:val="105"/>
                <w:sz w:val="19"/>
              </w:rPr>
              <w:t xml:space="preserve"> </w:t>
            </w:r>
            <w:r w:rsidRPr="002E3C83">
              <w:rPr>
                <w:rFonts w:ascii="Calibri"/>
                <w:w w:val="105"/>
                <w:sz w:val="19"/>
              </w:rPr>
              <w:t>The</w:t>
            </w:r>
            <w:r w:rsidRPr="002E3C83">
              <w:rPr>
                <w:rFonts w:ascii="Calibri"/>
                <w:spacing w:val="-6"/>
                <w:w w:val="105"/>
                <w:sz w:val="19"/>
              </w:rPr>
              <w:t xml:space="preserve"> </w:t>
            </w:r>
            <w:r w:rsidRPr="002E3C83">
              <w:rPr>
                <w:rFonts w:ascii="Calibri"/>
                <w:w w:val="105"/>
                <w:sz w:val="19"/>
              </w:rPr>
              <w:t>detail</w:t>
            </w:r>
            <w:r w:rsidRPr="002E3C83">
              <w:rPr>
                <w:rFonts w:ascii="Calibri"/>
                <w:spacing w:val="-6"/>
                <w:w w:val="105"/>
                <w:sz w:val="19"/>
              </w:rPr>
              <w:t xml:space="preserve"> </w:t>
            </w:r>
            <w:r w:rsidRPr="002E3C83">
              <w:rPr>
                <w:rFonts w:ascii="Calibri"/>
                <w:w w:val="105"/>
                <w:sz w:val="19"/>
              </w:rPr>
              <w:t>to</w:t>
            </w:r>
            <w:r w:rsidRPr="002E3C83">
              <w:rPr>
                <w:rFonts w:ascii="Calibri"/>
                <w:spacing w:val="-6"/>
                <w:w w:val="105"/>
                <w:sz w:val="19"/>
              </w:rPr>
              <w:t xml:space="preserve"> </w:t>
            </w:r>
            <w:r w:rsidRPr="002E3C83">
              <w:rPr>
                <w:rFonts w:ascii="Calibri"/>
                <w:w w:val="105"/>
                <w:sz w:val="19"/>
              </w:rPr>
              <w:t>be</w:t>
            </w:r>
            <w:r w:rsidRPr="002E3C83">
              <w:rPr>
                <w:rFonts w:ascii="Calibri"/>
                <w:spacing w:val="-6"/>
                <w:w w:val="105"/>
                <w:sz w:val="19"/>
              </w:rPr>
              <w:t xml:space="preserve"> </w:t>
            </w:r>
            <w:r w:rsidRPr="002E3C83">
              <w:rPr>
                <w:rFonts w:ascii="Calibri"/>
                <w:w w:val="105"/>
                <w:sz w:val="19"/>
              </w:rPr>
              <w:t>reported</w:t>
            </w:r>
            <w:r w:rsidRPr="002E3C83">
              <w:rPr>
                <w:rFonts w:ascii="Calibri"/>
                <w:spacing w:val="-6"/>
                <w:w w:val="105"/>
                <w:sz w:val="19"/>
              </w:rPr>
              <w:t xml:space="preserve"> </w:t>
            </w:r>
            <w:r w:rsidRPr="002E3C83">
              <w:rPr>
                <w:rFonts w:ascii="Calibri"/>
                <w:w w:val="105"/>
                <w:sz w:val="19"/>
              </w:rPr>
              <w:t>is</w:t>
            </w:r>
            <w:r w:rsidRPr="002E3C83">
              <w:rPr>
                <w:rFonts w:ascii="Calibri"/>
                <w:spacing w:val="-6"/>
                <w:w w:val="105"/>
                <w:sz w:val="19"/>
              </w:rPr>
              <w:t xml:space="preserve"> </w:t>
            </w:r>
            <w:r w:rsidRPr="002E3C83">
              <w:rPr>
                <w:rFonts w:ascii="Calibri"/>
                <w:w w:val="105"/>
                <w:sz w:val="19"/>
              </w:rPr>
              <w:t>provided</w:t>
            </w:r>
            <w:r w:rsidRPr="002E3C83">
              <w:rPr>
                <w:rFonts w:ascii="Calibri"/>
                <w:spacing w:val="-6"/>
                <w:w w:val="105"/>
                <w:sz w:val="19"/>
              </w:rPr>
              <w:t xml:space="preserve"> </w:t>
            </w:r>
            <w:r w:rsidRPr="002E3C83">
              <w:rPr>
                <w:rFonts w:ascii="Calibri"/>
                <w:w w:val="105"/>
                <w:sz w:val="19"/>
              </w:rPr>
              <w:t>annually</w:t>
            </w:r>
            <w:r w:rsidRPr="002E3C83">
              <w:rPr>
                <w:rFonts w:ascii="Calibri"/>
                <w:spacing w:val="-6"/>
                <w:w w:val="105"/>
                <w:sz w:val="19"/>
              </w:rPr>
              <w:t xml:space="preserve"> </w:t>
            </w:r>
            <w:r w:rsidRPr="002E3C83">
              <w:rPr>
                <w:rFonts w:ascii="Calibri"/>
                <w:w w:val="105"/>
                <w:sz w:val="19"/>
              </w:rPr>
              <w:t>and</w:t>
            </w:r>
            <w:r w:rsidRPr="002E3C83">
              <w:rPr>
                <w:rFonts w:ascii="Calibri"/>
                <w:w w:val="104"/>
                <w:sz w:val="19"/>
              </w:rPr>
              <w:t xml:space="preserve"> </w:t>
            </w:r>
            <w:r>
              <w:rPr>
                <w:rFonts w:ascii="Calibri"/>
                <w:w w:val="104"/>
                <w:sz w:val="19"/>
              </w:rPr>
              <w:t xml:space="preserve">     </w:t>
            </w:r>
            <w:r w:rsidRPr="002E3C83">
              <w:rPr>
                <w:rFonts w:ascii="Calibri"/>
                <w:w w:val="105"/>
                <w:sz w:val="19"/>
              </w:rPr>
              <w:t>typically</w:t>
            </w:r>
            <w:r w:rsidRPr="002E3C83">
              <w:rPr>
                <w:rFonts w:ascii="Calibri"/>
                <w:spacing w:val="-7"/>
                <w:w w:val="105"/>
                <w:sz w:val="19"/>
              </w:rPr>
              <w:t xml:space="preserve"> </w:t>
            </w:r>
            <w:r w:rsidRPr="002E3C83">
              <w:rPr>
                <w:rFonts w:ascii="Calibri"/>
                <w:w w:val="105"/>
                <w:sz w:val="19"/>
              </w:rPr>
              <w:t>includes</w:t>
            </w:r>
            <w:r w:rsidRPr="002E3C83">
              <w:rPr>
                <w:rFonts w:ascii="Calibri"/>
                <w:spacing w:val="-7"/>
                <w:w w:val="105"/>
                <w:sz w:val="19"/>
              </w:rPr>
              <w:t xml:space="preserve"> </w:t>
            </w:r>
            <w:r w:rsidRPr="002E3C83">
              <w:rPr>
                <w:rFonts w:ascii="Calibri"/>
                <w:w w:val="105"/>
                <w:sz w:val="19"/>
              </w:rPr>
              <w:t>an</w:t>
            </w:r>
            <w:r w:rsidRPr="002E3C83">
              <w:rPr>
                <w:rFonts w:ascii="Calibri"/>
                <w:spacing w:val="-7"/>
                <w:w w:val="105"/>
                <w:sz w:val="19"/>
              </w:rPr>
              <w:t xml:space="preserve"> </w:t>
            </w:r>
            <w:r w:rsidRPr="002E3C83">
              <w:rPr>
                <w:rFonts w:ascii="Calibri"/>
                <w:w w:val="105"/>
                <w:sz w:val="19"/>
              </w:rPr>
              <w:t>updated</w:t>
            </w:r>
            <w:r w:rsidRPr="002E3C83">
              <w:rPr>
                <w:rFonts w:ascii="Calibri"/>
                <w:spacing w:val="-7"/>
                <w:w w:val="105"/>
                <w:sz w:val="19"/>
              </w:rPr>
              <w:t xml:space="preserve"> </w:t>
            </w:r>
            <w:r w:rsidRPr="002E3C83">
              <w:rPr>
                <w:rFonts w:ascii="Calibri"/>
                <w:w w:val="105"/>
                <w:sz w:val="19"/>
              </w:rPr>
              <w:t>heat</w:t>
            </w:r>
            <w:r w:rsidRPr="002E3C83">
              <w:rPr>
                <w:rFonts w:ascii="Calibri"/>
                <w:spacing w:val="-7"/>
                <w:w w:val="105"/>
                <w:sz w:val="19"/>
              </w:rPr>
              <w:t xml:space="preserve"> </w:t>
            </w:r>
            <w:r w:rsidRPr="002E3C83">
              <w:rPr>
                <w:rFonts w:ascii="Calibri"/>
                <w:w w:val="105"/>
                <w:sz w:val="19"/>
              </w:rPr>
              <w:t>map</w:t>
            </w:r>
            <w:r w:rsidRPr="002E3C83">
              <w:rPr>
                <w:rFonts w:ascii="Calibri"/>
                <w:spacing w:val="-7"/>
                <w:w w:val="105"/>
                <w:sz w:val="19"/>
              </w:rPr>
              <w:t xml:space="preserve"> </w:t>
            </w:r>
            <w:r w:rsidRPr="002E3C83">
              <w:rPr>
                <w:rFonts w:ascii="Calibri"/>
                <w:w w:val="105"/>
                <w:sz w:val="19"/>
              </w:rPr>
              <w:t>showing</w:t>
            </w:r>
            <w:r w:rsidRPr="002E3C83">
              <w:rPr>
                <w:rFonts w:ascii="Calibri"/>
                <w:spacing w:val="-7"/>
                <w:w w:val="105"/>
                <w:sz w:val="19"/>
              </w:rPr>
              <w:t xml:space="preserve"> </w:t>
            </w:r>
            <w:r w:rsidRPr="002E3C83">
              <w:rPr>
                <w:rFonts w:ascii="Calibri"/>
                <w:w w:val="105"/>
                <w:sz w:val="19"/>
              </w:rPr>
              <w:t>risk</w:t>
            </w:r>
            <w:r w:rsidRPr="002E3C83">
              <w:rPr>
                <w:rFonts w:ascii="Calibri"/>
                <w:spacing w:val="-7"/>
                <w:w w:val="105"/>
                <w:sz w:val="19"/>
              </w:rPr>
              <w:t xml:space="preserve"> </w:t>
            </w:r>
            <w:r w:rsidRPr="002E3C83">
              <w:rPr>
                <w:rFonts w:ascii="Calibri"/>
                <w:w w:val="105"/>
                <w:sz w:val="19"/>
              </w:rPr>
              <w:t>movement</w:t>
            </w:r>
            <w:r w:rsidRPr="002E3C83">
              <w:rPr>
                <w:rFonts w:ascii="Calibri"/>
                <w:spacing w:val="-7"/>
                <w:w w:val="105"/>
                <w:sz w:val="19"/>
              </w:rPr>
              <w:t xml:space="preserve"> </w:t>
            </w:r>
            <w:r w:rsidRPr="002E3C83">
              <w:rPr>
                <w:rFonts w:ascii="Calibri"/>
                <w:w w:val="105"/>
                <w:sz w:val="19"/>
              </w:rPr>
              <w:t>from</w:t>
            </w:r>
          </w:p>
          <w:p w14:paraId="629662D0" w14:textId="77777777" w:rsidR="00616887" w:rsidRPr="002E3C83" w:rsidRDefault="00616887" w:rsidP="00616887">
            <w:pPr>
              <w:pStyle w:val="TableParagraph"/>
              <w:spacing w:before="1" w:line="261" w:lineRule="auto"/>
              <w:ind w:right="279"/>
              <w:rPr>
                <w:rFonts w:ascii="Calibri" w:eastAsia="Calibri" w:hAnsi="Calibri" w:cs="Calibri"/>
                <w:sz w:val="19"/>
                <w:szCs w:val="19"/>
              </w:rPr>
            </w:pPr>
            <w:r w:rsidRPr="002E3C83">
              <w:rPr>
                <w:rFonts w:ascii="Calibri" w:eastAsia="Calibri" w:hAnsi="Calibri" w:cs="Calibri"/>
                <w:w w:val="105"/>
                <w:sz w:val="19"/>
                <w:szCs w:val="19"/>
              </w:rPr>
              <w:t>the prior year, progress on mitigation efforts for top</w:t>
            </w:r>
            <w:r w:rsidRPr="002E3C83">
              <w:rPr>
                <w:rFonts w:ascii="Calibri" w:eastAsia="Calibri" w:hAnsi="Calibri" w:cs="Calibri"/>
                <w:spacing w:val="-24"/>
                <w:w w:val="105"/>
                <w:sz w:val="19"/>
                <w:szCs w:val="19"/>
              </w:rPr>
              <w:t xml:space="preserve"> </w:t>
            </w:r>
            <w:r w:rsidRPr="002E3C83">
              <w:rPr>
                <w:rFonts w:ascii="Calibri" w:eastAsia="Calibri" w:hAnsi="Calibri" w:cs="Calibri"/>
                <w:w w:val="105"/>
                <w:sz w:val="19"/>
                <w:szCs w:val="19"/>
              </w:rPr>
              <w:t>risks,</w:t>
            </w:r>
            <w:r w:rsidRPr="002E3C83">
              <w:rPr>
                <w:rFonts w:ascii="Calibri" w:eastAsia="Calibri" w:hAnsi="Calibri" w:cs="Calibri"/>
                <w:w w:val="103"/>
                <w:sz w:val="19"/>
                <w:szCs w:val="19"/>
              </w:rPr>
              <w:t xml:space="preserve"> </w:t>
            </w:r>
            <w:r w:rsidRPr="002E3C83">
              <w:rPr>
                <w:rFonts w:ascii="Calibri" w:eastAsia="Calibri" w:hAnsi="Calibri" w:cs="Calibri"/>
                <w:w w:val="105"/>
                <w:sz w:val="19"/>
                <w:szCs w:val="19"/>
              </w:rPr>
              <w:t>identification</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of</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emerging</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risks,</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and</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key</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actions</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planned</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for</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the</w:t>
            </w:r>
            <w:r w:rsidRPr="002E3C83">
              <w:rPr>
                <w:rFonts w:ascii="Calibri" w:eastAsia="Calibri" w:hAnsi="Calibri" w:cs="Calibri"/>
                <w:w w:val="103"/>
                <w:sz w:val="19"/>
                <w:szCs w:val="19"/>
              </w:rPr>
              <w:t xml:space="preserve"> </w:t>
            </w:r>
            <w:r w:rsidRPr="002E3C83">
              <w:rPr>
                <w:rFonts w:ascii="Calibri" w:eastAsia="Calibri" w:hAnsi="Calibri" w:cs="Calibri"/>
                <w:w w:val="105"/>
                <w:sz w:val="19"/>
                <w:szCs w:val="19"/>
              </w:rPr>
              <w:t>upcoming</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year.</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Reports</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are</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used</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in</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monitoring</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the</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effectiveness</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of</w:t>
            </w:r>
            <w:r w:rsidRPr="002E3C83">
              <w:rPr>
                <w:rFonts w:ascii="Calibri" w:eastAsia="Calibri" w:hAnsi="Calibri" w:cs="Calibri"/>
                <w:w w:val="104"/>
                <w:sz w:val="19"/>
                <w:szCs w:val="19"/>
              </w:rPr>
              <w:t xml:space="preserve"> </w:t>
            </w:r>
            <w:r w:rsidRPr="002E3C83">
              <w:rPr>
                <w:rFonts w:ascii="Calibri" w:eastAsia="Calibri" w:hAnsi="Calibri" w:cs="Calibri"/>
                <w:w w:val="105"/>
                <w:sz w:val="19"/>
                <w:szCs w:val="19"/>
              </w:rPr>
              <w:t>the University’s institutional risk management program</w:t>
            </w:r>
            <w:r w:rsidRPr="002E3C83">
              <w:rPr>
                <w:rFonts w:ascii="Calibri" w:eastAsia="Calibri" w:hAnsi="Calibri" w:cs="Calibri"/>
                <w:spacing w:val="-19"/>
                <w:w w:val="105"/>
                <w:sz w:val="19"/>
                <w:szCs w:val="19"/>
              </w:rPr>
              <w:t xml:space="preserve"> </w:t>
            </w:r>
            <w:r w:rsidRPr="002E3C83">
              <w:rPr>
                <w:rFonts w:ascii="Calibri" w:eastAsia="Calibri" w:hAnsi="Calibri" w:cs="Calibri"/>
                <w:w w:val="105"/>
                <w:sz w:val="19"/>
                <w:szCs w:val="19"/>
              </w:rPr>
              <w:t>and</w:t>
            </w:r>
            <w:r w:rsidRPr="002E3C83">
              <w:rPr>
                <w:rFonts w:ascii="Calibri" w:eastAsia="Calibri" w:hAnsi="Calibri" w:cs="Calibri"/>
                <w:w w:val="104"/>
                <w:sz w:val="19"/>
                <w:szCs w:val="19"/>
              </w:rPr>
              <w:t xml:space="preserve"> </w:t>
            </w:r>
            <w:r w:rsidRPr="002E3C83">
              <w:rPr>
                <w:rFonts w:ascii="Calibri" w:eastAsia="Calibri" w:hAnsi="Calibri" w:cs="Calibri"/>
                <w:w w:val="105"/>
                <w:sz w:val="19"/>
                <w:szCs w:val="19"/>
              </w:rPr>
              <w:t>consolidated</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for</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presentation</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to</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the</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University</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Risk</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Management</w:t>
            </w:r>
          </w:p>
          <w:p w14:paraId="433F34D1" w14:textId="3E59AD30" w:rsidR="00616887" w:rsidRPr="002E3C83" w:rsidRDefault="00616887" w:rsidP="00616887">
            <w:pPr>
              <w:pStyle w:val="TableParagraph"/>
              <w:spacing w:before="1"/>
              <w:rPr>
                <w:rFonts w:ascii="Calibri" w:eastAsia="Calibri" w:hAnsi="Calibri" w:cs="Calibri"/>
                <w:sz w:val="19"/>
                <w:szCs w:val="19"/>
              </w:rPr>
            </w:pPr>
            <w:r w:rsidRPr="002E3C83">
              <w:rPr>
                <w:rFonts w:ascii="Calibri"/>
                <w:w w:val="105"/>
                <w:sz w:val="19"/>
              </w:rPr>
              <w:t>Council.</w:t>
            </w:r>
            <w:r>
              <w:rPr>
                <w:rFonts w:ascii="Calibri"/>
                <w:w w:val="105"/>
                <w:sz w:val="19"/>
              </w:rPr>
              <w:t xml:space="preserve"> (At this time, it is anticipated that verbal updates during the risk interviews will suffice).</w:t>
            </w:r>
          </w:p>
        </w:tc>
      </w:tr>
      <w:tr w:rsidR="00616887" w:rsidRPr="002E3C83" w14:paraId="66BAAF9A" w14:textId="77777777" w:rsidTr="00001BD7">
        <w:trPr>
          <w:trHeight w:val="1763"/>
        </w:trPr>
        <w:tc>
          <w:tcPr>
            <w:tcW w:w="2979" w:type="dxa"/>
            <w:vMerge/>
            <w:tcBorders>
              <w:left w:val="single" w:sz="4" w:space="0" w:color="808080"/>
              <w:bottom w:val="single" w:sz="4" w:space="0" w:color="808080"/>
              <w:right w:val="single" w:sz="11" w:space="0" w:color="808080"/>
            </w:tcBorders>
            <w:shd w:val="clear" w:color="auto" w:fill="D9D9D9"/>
          </w:tcPr>
          <w:p w14:paraId="6D684831" w14:textId="77777777" w:rsidR="00616887" w:rsidRPr="002E3C83" w:rsidRDefault="00616887"/>
        </w:tc>
        <w:tc>
          <w:tcPr>
            <w:tcW w:w="1785" w:type="dxa"/>
            <w:tcBorders>
              <w:top w:val="nil"/>
              <w:left w:val="single" w:sz="11" w:space="0" w:color="808080"/>
              <w:bottom w:val="single" w:sz="4" w:space="0" w:color="808080"/>
              <w:right w:val="single" w:sz="11" w:space="0" w:color="808080"/>
            </w:tcBorders>
            <w:shd w:val="clear" w:color="auto" w:fill="D9D9D9"/>
          </w:tcPr>
          <w:p w14:paraId="54A65F8F" w14:textId="705CBA2B" w:rsidR="00616887" w:rsidRPr="002E3C83" w:rsidRDefault="00616887">
            <w:pPr>
              <w:pStyle w:val="TableParagraph"/>
              <w:spacing w:before="129" w:line="261" w:lineRule="auto"/>
              <w:ind w:left="17" w:right="122"/>
              <w:rPr>
                <w:rFonts w:ascii="Calibri" w:eastAsia="Calibri" w:hAnsi="Calibri" w:cs="Calibri"/>
                <w:sz w:val="19"/>
                <w:szCs w:val="19"/>
              </w:rPr>
            </w:pPr>
            <w:r w:rsidRPr="002E3C83">
              <w:rPr>
                <w:rFonts w:ascii="Calibri"/>
                <w:w w:val="105"/>
                <w:sz w:val="19"/>
              </w:rPr>
              <w:t>Governance</w:t>
            </w:r>
            <w:r w:rsidRPr="002E3C83">
              <w:rPr>
                <w:rFonts w:ascii="Calibri"/>
                <w:spacing w:val="-10"/>
                <w:w w:val="105"/>
                <w:sz w:val="19"/>
              </w:rPr>
              <w:t xml:space="preserve"> </w:t>
            </w:r>
            <w:r w:rsidRPr="002E3C83">
              <w:rPr>
                <w:rFonts w:ascii="Calibri"/>
                <w:w w:val="105"/>
                <w:sz w:val="19"/>
              </w:rPr>
              <w:t>review,</w:t>
            </w:r>
            <w:r w:rsidRPr="002E3C83">
              <w:rPr>
                <w:rFonts w:ascii="Calibri"/>
                <w:w w:val="103"/>
                <w:sz w:val="19"/>
              </w:rPr>
              <w:t xml:space="preserve"> </w:t>
            </w:r>
            <w:r w:rsidRPr="002E3C83">
              <w:rPr>
                <w:rFonts w:ascii="Calibri"/>
                <w:w w:val="105"/>
                <w:sz w:val="19"/>
              </w:rPr>
              <w:t>Joint Committee</w:t>
            </w:r>
            <w:r w:rsidRPr="002E3C83">
              <w:rPr>
                <w:rFonts w:ascii="Calibri"/>
                <w:spacing w:val="-11"/>
                <w:w w:val="105"/>
                <w:sz w:val="19"/>
              </w:rPr>
              <w:t xml:space="preserve"> </w:t>
            </w:r>
            <w:r w:rsidRPr="002E3C83">
              <w:rPr>
                <w:rFonts w:ascii="Calibri"/>
                <w:w w:val="105"/>
                <w:sz w:val="19"/>
              </w:rPr>
              <w:t>on</w:t>
            </w:r>
            <w:r w:rsidRPr="002E3C83">
              <w:rPr>
                <w:rFonts w:ascii="Calibri"/>
                <w:w w:val="104"/>
                <w:sz w:val="19"/>
              </w:rPr>
              <w:t xml:space="preserve"> </w:t>
            </w:r>
            <w:r w:rsidRPr="002E3C83">
              <w:rPr>
                <w:rFonts w:ascii="Calibri"/>
                <w:w w:val="105"/>
                <w:sz w:val="19"/>
              </w:rPr>
              <w:t>Inspection,</w:t>
            </w:r>
            <w:r w:rsidRPr="002E3C83">
              <w:rPr>
                <w:rFonts w:ascii="Calibri"/>
                <w:w w:val="103"/>
                <w:sz w:val="19"/>
              </w:rPr>
              <w:t xml:space="preserve"> </w:t>
            </w:r>
            <w:r w:rsidRPr="008E7D1A">
              <w:rPr>
                <w:rFonts w:ascii="Calibri"/>
                <w:w w:val="105"/>
                <w:sz w:val="19"/>
              </w:rPr>
              <w:t>December</w:t>
            </w:r>
            <w:r w:rsidRPr="008E7D1A">
              <w:rPr>
                <w:rFonts w:ascii="Calibri"/>
                <w:spacing w:val="-16"/>
                <w:w w:val="105"/>
                <w:sz w:val="19"/>
              </w:rPr>
              <w:t xml:space="preserve"> </w:t>
            </w:r>
            <w:r w:rsidRPr="008E7D1A">
              <w:rPr>
                <w:rFonts w:ascii="Calibri"/>
                <w:w w:val="105"/>
                <w:sz w:val="19"/>
              </w:rPr>
              <w:t>2016</w:t>
            </w:r>
          </w:p>
        </w:tc>
        <w:tc>
          <w:tcPr>
            <w:tcW w:w="3668" w:type="dxa"/>
            <w:vMerge/>
            <w:tcBorders>
              <w:left w:val="single" w:sz="11" w:space="0" w:color="808080"/>
              <w:bottom w:val="single" w:sz="4" w:space="0" w:color="808080"/>
              <w:right w:val="single" w:sz="11" w:space="0" w:color="808080"/>
            </w:tcBorders>
            <w:shd w:val="clear" w:color="auto" w:fill="D9D9D9"/>
          </w:tcPr>
          <w:p w14:paraId="0DACD030" w14:textId="77777777" w:rsidR="00616887" w:rsidRPr="002E3C83" w:rsidRDefault="00616887"/>
        </w:tc>
        <w:tc>
          <w:tcPr>
            <w:tcW w:w="5977" w:type="dxa"/>
            <w:vMerge/>
            <w:tcBorders>
              <w:left w:val="single" w:sz="11" w:space="0" w:color="808080"/>
              <w:bottom w:val="single" w:sz="4" w:space="0" w:color="808080"/>
              <w:right w:val="single" w:sz="5" w:space="0" w:color="000000"/>
            </w:tcBorders>
            <w:shd w:val="clear" w:color="auto" w:fill="D9D9D9"/>
          </w:tcPr>
          <w:p w14:paraId="39BB6FBE" w14:textId="76E35D9E" w:rsidR="00616887" w:rsidRPr="002E3C83" w:rsidRDefault="00616887" w:rsidP="00616887">
            <w:pPr>
              <w:pStyle w:val="TableParagraph"/>
              <w:spacing w:before="1"/>
              <w:ind w:left="172"/>
              <w:rPr>
                <w:rFonts w:ascii="Calibri" w:eastAsia="Calibri" w:hAnsi="Calibri" w:cs="Calibri"/>
                <w:sz w:val="19"/>
                <w:szCs w:val="19"/>
              </w:rPr>
            </w:pPr>
          </w:p>
        </w:tc>
      </w:tr>
    </w:tbl>
    <w:tbl>
      <w:tblPr>
        <w:tblpPr w:leftFromText="180" w:rightFromText="180" w:vertAnchor="text" w:horzAnchor="page" w:tblpX="631" w:tblpY="153"/>
        <w:tblW w:w="0" w:type="auto"/>
        <w:tblLayout w:type="fixed"/>
        <w:tblCellMar>
          <w:left w:w="0" w:type="dxa"/>
          <w:right w:w="0" w:type="dxa"/>
        </w:tblCellMar>
        <w:tblLook w:val="01E0" w:firstRow="1" w:lastRow="1" w:firstColumn="1" w:lastColumn="1" w:noHBand="0" w:noVBand="0"/>
      </w:tblPr>
      <w:tblGrid>
        <w:gridCol w:w="2976"/>
        <w:gridCol w:w="1803"/>
        <w:gridCol w:w="3680"/>
        <w:gridCol w:w="5906"/>
      </w:tblGrid>
      <w:tr w:rsidR="00025DE8" w:rsidRPr="002E3C83" w14:paraId="276004E7" w14:textId="77777777" w:rsidTr="00B7014C">
        <w:trPr>
          <w:trHeight w:hRule="exact" w:val="2484"/>
        </w:trPr>
        <w:tc>
          <w:tcPr>
            <w:tcW w:w="2976" w:type="dxa"/>
            <w:tcBorders>
              <w:top w:val="single" w:sz="11" w:space="0" w:color="808080"/>
              <w:left w:val="single" w:sz="5" w:space="0" w:color="000000"/>
              <w:bottom w:val="single" w:sz="11" w:space="0" w:color="808080"/>
              <w:right w:val="single" w:sz="11" w:space="0" w:color="808080"/>
            </w:tcBorders>
          </w:tcPr>
          <w:p w14:paraId="232B5EE9" w14:textId="77777777" w:rsidR="00025DE8" w:rsidRPr="002E3C83" w:rsidRDefault="00025DE8" w:rsidP="00025DE8">
            <w:pPr>
              <w:pStyle w:val="TableParagraph"/>
              <w:rPr>
                <w:rFonts w:ascii="Calibri" w:eastAsia="Calibri" w:hAnsi="Calibri" w:cs="Calibri"/>
                <w:sz w:val="20"/>
                <w:szCs w:val="20"/>
              </w:rPr>
            </w:pPr>
          </w:p>
          <w:p w14:paraId="51E4CB8A" w14:textId="77777777" w:rsidR="00025DE8" w:rsidRPr="002E3C83" w:rsidRDefault="00025DE8" w:rsidP="00025DE8">
            <w:pPr>
              <w:pStyle w:val="TableParagraph"/>
              <w:rPr>
                <w:rFonts w:ascii="Calibri" w:eastAsia="Calibri" w:hAnsi="Calibri" w:cs="Calibri"/>
                <w:sz w:val="20"/>
                <w:szCs w:val="20"/>
              </w:rPr>
            </w:pPr>
          </w:p>
          <w:p w14:paraId="51613E21" w14:textId="77777777" w:rsidR="00025DE8" w:rsidRPr="002E3C83" w:rsidRDefault="00025DE8" w:rsidP="00025DE8">
            <w:pPr>
              <w:pStyle w:val="TableParagraph"/>
              <w:rPr>
                <w:rFonts w:ascii="Calibri" w:eastAsia="Calibri" w:hAnsi="Calibri" w:cs="Calibri"/>
                <w:sz w:val="20"/>
                <w:szCs w:val="20"/>
              </w:rPr>
            </w:pPr>
          </w:p>
          <w:p w14:paraId="1A995F64" w14:textId="77777777" w:rsidR="00025DE8" w:rsidRPr="002E3C83" w:rsidRDefault="00025DE8" w:rsidP="00025DE8">
            <w:pPr>
              <w:pStyle w:val="TableParagraph"/>
              <w:spacing w:before="164"/>
              <w:ind w:left="25"/>
              <w:rPr>
                <w:rFonts w:ascii="Calibri" w:eastAsia="Calibri" w:hAnsi="Calibri" w:cs="Calibri"/>
                <w:sz w:val="19"/>
                <w:szCs w:val="19"/>
              </w:rPr>
            </w:pPr>
            <w:r w:rsidRPr="002E3C83">
              <w:rPr>
                <w:rFonts w:ascii="Calibri"/>
                <w:w w:val="105"/>
                <w:sz w:val="19"/>
              </w:rPr>
              <w:t>Risk</w:t>
            </w:r>
            <w:r w:rsidRPr="002E3C83">
              <w:rPr>
                <w:rFonts w:ascii="Calibri"/>
                <w:spacing w:val="-13"/>
                <w:w w:val="105"/>
                <w:sz w:val="19"/>
              </w:rPr>
              <w:t xml:space="preserve"> </w:t>
            </w:r>
            <w:r w:rsidRPr="002E3C83">
              <w:rPr>
                <w:rFonts w:ascii="Calibri"/>
                <w:w w:val="105"/>
                <w:sz w:val="19"/>
              </w:rPr>
              <w:t>Interviews</w:t>
            </w:r>
          </w:p>
        </w:tc>
        <w:tc>
          <w:tcPr>
            <w:tcW w:w="1803" w:type="dxa"/>
            <w:tcBorders>
              <w:top w:val="single" w:sz="11" w:space="0" w:color="808080"/>
              <w:left w:val="single" w:sz="11" w:space="0" w:color="808080"/>
              <w:bottom w:val="single" w:sz="11" w:space="0" w:color="808080"/>
              <w:right w:val="single" w:sz="11" w:space="0" w:color="808080"/>
            </w:tcBorders>
          </w:tcPr>
          <w:p w14:paraId="08ED4C48" w14:textId="77777777" w:rsidR="00025DE8" w:rsidRPr="002E3C83" w:rsidRDefault="00025DE8" w:rsidP="00025DE8">
            <w:pPr>
              <w:pStyle w:val="TableParagraph"/>
              <w:rPr>
                <w:rFonts w:ascii="Calibri" w:eastAsia="Calibri" w:hAnsi="Calibri" w:cs="Calibri"/>
                <w:sz w:val="20"/>
                <w:szCs w:val="20"/>
              </w:rPr>
            </w:pPr>
          </w:p>
          <w:p w14:paraId="12942E8A" w14:textId="77777777" w:rsidR="00025DE8" w:rsidRPr="002E3C83" w:rsidRDefault="00025DE8" w:rsidP="00025DE8">
            <w:pPr>
              <w:pStyle w:val="TableParagraph"/>
              <w:rPr>
                <w:rFonts w:ascii="Calibri" w:eastAsia="Calibri" w:hAnsi="Calibri" w:cs="Calibri"/>
                <w:sz w:val="20"/>
                <w:szCs w:val="20"/>
              </w:rPr>
            </w:pPr>
          </w:p>
          <w:p w14:paraId="59CA2971" w14:textId="77777777" w:rsidR="00025DE8" w:rsidRPr="002E3C83" w:rsidRDefault="00025DE8" w:rsidP="00025DE8">
            <w:pPr>
              <w:pStyle w:val="TableParagraph"/>
              <w:rPr>
                <w:rFonts w:ascii="Calibri" w:eastAsia="Calibri" w:hAnsi="Calibri" w:cs="Calibri"/>
                <w:sz w:val="20"/>
                <w:szCs w:val="20"/>
              </w:rPr>
            </w:pPr>
          </w:p>
          <w:p w14:paraId="3BA4AE91" w14:textId="176E05DA" w:rsidR="00025DE8" w:rsidRPr="002E3C83" w:rsidRDefault="00DE33AD" w:rsidP="00025DE8">
            <w:pPr>
              <w:pStyle w:val="TableParagraph"/>
              <w:spacing w:before="164"/>
              <w:ind w:left="18"/>
              <w:rPr>
                <w:rFonts w:ascii="Calibri" w:eastAsia="Calibri" w:hAnsi="Calibri" w:cs="Calibri"/>
                <w:sz w:val="19"/>
                <w:szCs w:val="19"/>
              </w:rPr>
            </w:pPr>
            <w:r>
              <w:rPr>
                <w:rFonts w:ascii="Calibri"/>
                <w:w w:val="105"/>
                <w:sz w:val="19"/>
              </w:rPr>
              <w:t>9/1/2016</w:t>
            </w:r>
          </w:p>
        </w:tc>
        <w:tc>
          <w:tcPr>
            <w:tcW w:w="3680" w:type="dxa"/>
            <w:tcBorders>
              <w:top w:val="single" w:sz="11" w:space="0" w:color="808080"/>
              <w:left w:val="single" w:sz="11" w:space="0" w:color="808080"/>
              <w:bottom w:val="single" w:sz="11" w:space="0" w:color="808080"/>
              <w:right w:val="single" w:sz="11" w:space="0" w:color="808080"/>
            </w:tcBorders>
          </w:tcPr>
          <w:p w14:paraId="37C9B456" w14:textId="05A7211C" w:rsidR="00025DE8" w:rsidRPr="002E3C83" w:rsidRDefault="00DE33AD" w:rsidP="00025DE8">
            <w:pPr>
              <w:pStyle w:val="TableParagraph"/>
              <w:spacing w:before="135"/>
              <w:ind w:left="172"/>
              <w:rPr>
                <w:rFonts w:ascii="Calibri" w:eastAsia="Calibri" w:hAnsi="Calibri" w:cs="Calibri"/>
                <w:sz w:val="19"/>
                <w:szCs w:val="19"/>
              </w:rPr>
            </w:pPr>
            <w:r>
              <w:rPr>
                <w:rFonts w:ascii="Calibri"/>
                <w:w w:val="105"/>
                <w:sz w:val="19"/>
              </w:rPr>
              <w:t>10/31/2016</w:t>
            </w:r>
          </w:p>
          <w:p w14:paraId="48D992E1" w14:textId="77777777" w:rsidR="00025DE8" w:rsidRPr="002E3C83" w:rsidRDefault="00025DE8" w:rsidP="00025DE8">
            <w:pPr>
              <w:pStyle w:val="TableParagraph"/>
              <w:spacing w:before="7"/>
              <w:rPr>
                <w:rFonts w:ascii="Calibri" w:eastAsia="Calibri" w:hAnsi="Calibri" w:cs="Calibri"/>
              </w:rPr>
            </w:pPr>
          </w:p>
          <w:p w14:paraId="5DE49428" w14:textId="6000AC15" w:rsidR="00025DE8" w:rsidRPr="002E3C83" w:rsidRDefault="00025DE8" w:rsidP="00025DE8">
            <w:pPr>
              <w:pStyle w:val="TableParagraph"/>
              <w:spacing w:line="261" w:lineRule="auto"/>
              <w:ind w:left="170" w:right="13" w:firstLine="1"/>
              <w:rPr>
                <w:rFonts w:ascii="Calibri" w:eastAsia="Calibri" w:hAnsi="Calibri" w:cs="Calibri"/>
                <w:sz w:val="19"/>
                <w:szCs w:val="19"/>
              </w:rPr>
            </w:pPr>
            <w:r w:rsidRPr="002E3C83">
              <w:rPr>
                <w:rFonts w:ascii="Calibri"/>
                <w:w w:val="105"/>
                <w:sz w:val="19"/>
              </w:rPr>
              <w:t>Governance review of annual</w:t>
            </w:r>
            <w:r w:rsidRPr="002E3C83">
              <w:rPr>
                <w:rFonts w:ascii="Calibri"/>
                <w:spacing w:val="10"/>
                <w:w w:val="105"/>
                <w:sz w:val="19"/>
              </w:rPr>
              <w:t xml:space="preserve"> </w:t>
            </w:r>
            <w:r w:rsidRPr="002E3C83">
              <w:rPr>
                <w:rFonts w:ascii="Calibri"/>
                <w:w w:val="105"/>
                <w:sz w:val="19"/>
              </w:rPr>
              <w:t>internal</w:t>
            </w:r>
            <w:r w:rsidRPr="002E3C83">
              <w:rPr>
                <w:rFonts w:ascii="Calibri"/>
                <w:w w:val="104"/>
                <w:sz w:val="19"/>
              </w:rPr>
              <w:t xml:space="preserve"> </w:t>
            </w:r>
            <w:r w:rsidRPr="002E3C83">
              <w:rPr>
                <w:rFonts w:ascii="Calibri"/>
                <w:w w:val="105"/>
                <w:sz w:val="19"/>
              </w:rPr>
              <w:t xml:space="preserve">audit and consulting plan: </w:t>
            </w:r>
            <w:r w:rsidR="00DE33AD">
              <w:rPr>
                <w:rFonts w:ascii="Calibri"/>
                <w:w w:val="105"/>
                <w:sz w:val="19"/>
              </w:rPr>
              <w:br/>
            </w:r>
            <w:r w:rsidRPr="002E3C83">
              <w:rPr>
                <w:rFonts w:ascii="Calibri"/>
                <w:w w:val="105"/>
                <w:sz w:val="19"/>
              </w:rPr>
              <w:t>Joint</w:t>
            </w:r>
            <w:r w:rsidRPr="002E3C83">
              <w:rPr>
                <w:rFonts w:ascii="Calibri"/>
                <w:spacing w:val="-31"/>
                <w:w w:val="105"/>
                <w:sz w:val="19"/>
              </w:rPr>
              <w:t xml:space="preserve"> </w:t>
            </w:r>
            <w:r w:rsidR="00DE33AD">
              <w:rPr>
                <w:rFonts w:ascii="Calibri"/>
                <w:spacing w:val="-31"/>
                <w:w w:val="105"/>
                <w:sz w:val="19"/>
              </w:rPr>
              <w:t xml:space="preserve"> </w:t>
            </w:r>
            <w:r w:rsidRPr="002E3C83">
              <w:rPr>
                <w:rFonts w:ascii="Calibri"/>
                <w:w w:val="105"/>
                <w:sz w:val="19"/>
              </w:rPr>
              <w:t>Committee</w:t>
            </w:r>
            <w:r w:rsidRPr="002E3C83">
              <w:rPr>
                <w:rFonts w:ascii="Calibri"/>
                <w:w w:val="103"/>
                <w:sz w:val="19"/>
              </w:rPr>
              <w:t xml:space="preserve"> </w:t>
            </w:r>
            <w:r w:rsidRPr="002E3C83">
              <w:rPr>
                <w:rFonts w:ascii="Calibri"/>
                <w:w w:val="105"/>
                <w:sz w:val="19"/>
              </w:rPr>
              <w:t>on Inspection,</w:t>
            </w:r>
            <w:r w:rsidRPr="008E7D1A">
              <w:rPr>
                <w:rFonts w:ascii="Calibri"/>
                <w:w w:val="105"/>
                <w:sz w:val="19"/>
              </w:rPr>
              <w:t xml:space="preserve"> December</w:t>
            </w:r>
            <w:r w:rsidRPr="008E7D1A">
              <w:rPr>
                <w:rFonts w:ascii="Calibri"/>
                <w:spacing w:val="-26"/>
                <w:w w:val="105"/>
                <w:sz w:val="19"/>
              </w:rPr>
              <w:t xml:space="preserve"> </w:t>
            </w:r>
            <w:r w:rsidRPr="008E7D1A">
              <w:rPr>
                <w:rFonts w:ascii="Calibri"/>
                <w:w w:val="105"/>
                <w:sz w:val="19"/>
              </w:rPr>
              <w:t>201</w:t>
            </w:r>
            <w:r w:rsidR="00DE33AD" w:rsidRPr="008E7D1A">
              <w:rPr>
                <w:rFonts w:ascii="Calibri"/>
                <w:w w:val="105"/>
                <w:sz w:val="19"/>
              </w:rPr>
              <w:t>6</w:t>
            </w:r>
          </w:p>
        </w:tc>
        <w:tc>
          <w:tcPr>
            <w:tcW w:w="5906" w:type="dxa"/>
            <w:tcBorders>
              <w:top w:val="single" w:sz="11" w:space="0" w:color="808080"/>
              <w:left w:val="single" w:sz="11" w:space="0" w:color="808080"/>
              <w:bottom w:val="single" w:sz="11" w:space="0" w:color="808080"/>
              <w:right w:val="single" w:sz="5" w:space="0" w:color="000000"/>
            </w:tcBorders>
          </w:tcPr>
          <w:p w14:paraId="2514BB3E" w14:textId="20B32943" w:rsidR="00025DE8" w:rsidRPr="002E3C83" w:rsidRDefault="00025DE8" w:rsidP="00F02AFD">
            <w:pPr>
              <w:pStyle w:val="TableParagraph"/>
              <w:spacing w:before="9" w:line="261" w:lineRule="auto"/>
              <w:ind w:left="170" w:right="30" w:firstLine="1"/>
              <w:rPr>
                <w:rFonts w:ascii="Calibri" w:eastAsia="Calibri" w:hAnsi="Calibri" w:cs="Calibri"/>
                <w:sz w:val="19"/>
                <w:szCs w:val="19"/>
              </w:rPr>
            </w:pPr>
            <w:r w:rsidRPr="002E3C83">
              <w:rPr>
                <w:rFonts w:ascii="Calibri" w:eastAsia="Calibri" w:hAnsi="Calibri" w:cs="Calibri"/>
                <w:w w:val="103"/>
                <w:sz w:val="19"/>
                <w:szCs w:val="19"/>
              </w:rPr>
              <w:t>A</w:t>
            </w:r>
            <w:r w:rsidRPr="002E3C83">
              <w:rPr>
                <w:rFonts w:ascii="Calibri" w:eastAsia="Calibri" w:hAnsi="Calibri" w:cs="Calibri"/>
                <w:w w:val="104"/>
                <w:sz w:val="19"/>
                <w:szCs w:val="19"/>
              </w:rPr>
              <w:t>nnual</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in</w:t>
            </w:r>
            <w:r w:rsidRPr="002E3C83">
              <w:rPr>
                <w:rFonts w:ascii="Calibri" w:eastAsia="Calibri" w:hAnsi="Calibri" w:cs="Calibri"/>
                <w:w w:val="103"/>
                <w:sz w:val="19"/>
                <w:szCs w:val="19"/>
              </w:rPr>
              <w:t>terv</w:t>
            </w:r>
            <w:r w:rsidRPr="002E3C83">
              <w:rPr>
                <w:rFonts w:ascii="Calibri" w:eastAsia="Calibri" w:hAnsi="Calibri" w:cs="Calibri"/>
                <w:w w:val="104"/>
                <w:sz w:val="19"/>
                <w:szCs w:val="19"/>
              </w:rPr>
              <w:t>i</w:t>
            </w:r>
            <w:r w:rsidRPr="002E3C83">
              <w:rPr>
                <w:rFonts w:ascii="Calibri" w:eastAsia="Calibri" w:hAnsi="Calibri" w:cs="Calibri"/>
                <w:w w:val="103"/>
                <w:sz w:val="19"/>
                <w:szCs w:val="19"/>
              </w:rPr>
              <w:t>e</w:t>
            </w:r>
            <w:r w:rsidRPr="002E3C83">
              <w:rPr>
                <w:rFonts w:ascii="Calibri" w:eastAsia="Calibri" w:hAnsi="Calibri" w:cs="Calibri"/>
                <w:w w:val="104"/>
                <w:sz w:val="19"/>
                <w:szCs w:val="19"/>
              </w:rPr>
              <w:t>ws</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c</w:t>
            </w:r>
            <w:r w:rsidRPr="002E3C83">
              <w:rPr>
                <w:rFonts w:ascii="Calibri" w:eastAsia="Calibri" w:hAnsi="Calibri" w:cs="Calibri"/>
                <w:w w:val="104"/>
                <w:sz w:val="19"/>
                <w:szCs w:val="19"/>
              </w:rPr>
              <w:t>ondu</w:t>
            </w:r>
            <w:r w:rsidRPr="002E3C83">
              <w:rPr>
                <w:rFonts w:ascii="Calibri" w:eastAsia="Calibri" w:hAnsi="Calibri" w:cs="Calibri"/>
                <w:w w:val="103"/>
                <w:sz w:val="19"/>
                <w:szCs w:val="19"/>
              </w:rPr>
              <w:t>cte</w:t>
            </w:r>
            <w:r w:rsidRPr="002E3C83">
              <w:rPr>
                <w:rFonts w:ascii="Calibri" w:eastAsia="Calibri" w:hAnsi="Calibri" w:cs="Calibri"/>
                <w:w w:val="104"/>
                <w:sz w:val="19"/>
                <w:szCs w:val="19"/>
              </w:rPr>
              <w:t>d</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b</w:t>
            </w:r>
            <w:r w:rsidRPr="002E3C83">
              <w:rPr>
                <w:rFonts w:ascii="Calibri" w:eastAsia="Calibri" w:hAnsi="Calibri" w:cs="Calibri"/>
                <w:w w:val="103"/>
                <w:sz w:val="19"/>
                <w:szCs w:val="19"/>
              </w:rPr>
              <w:t>y</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RMAS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with</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s</w:t>
            </w:r>
            <w:r w:rsidRPr="002E3C83">
              <w:rPr>
                <w:rFonts w:ascii="Calibri" w:eastAsia="Calibri" w:hAnsi="Calibri" w:cs="Calibri"/>
                <w:w w:val="103"/>
                <w:sz w:val="19"/>
                <w:szCs w:val="19"/>
              </w:rPr>
              <w:t>e</w:t>
            </w:r>
            <w:r w:rsidRPr="002E3C83">
              <w:rPr>
                <w:rFonts w:ascii="Calibri" w:eastAsia="Calibri" w:hAnsi="Calibri" w:cs="Calibri"/>
                <w:w w:val="104"/>
                <w:sz w:val="19"/>
                <w:szCs w:val="19"/>
              </w:rPr>
              <w:t>l</w:t>
            </w:r>
            <w:r w:rsidRPr="002E3C83">
              <w:rPr>
                <w:rFonts w:ascii="Calibri" w:eastAsia="Calibri" w:hAnsi="Calibri" w:cs="Calibri"/>
                <w:w w:val="103"/>
                <w:sz w:val="19"/>
                <w:szCs w:val="19"/>
              </w:rPr>
              <w:t>ecte</w:t>
            </w:r>
            <w:r w:rsidRPr="002E3C83">
              <w:rPr>
                <w:rFonts w:ascii="Calibri" w:eastAsia="Calibri" w:hAnsi="Calibri" w:cs="Calibri"/>
                <w:w w:val="104"/>
                <w:sz w:val="19"/>
                <w:szCs w:val="19"/>
              </w:rPr>
              <w:t>d</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S</w:t>
            </w:r>
            <w:r w:rsidRPr="002E3C83">
              <w:rPr>
                <w:rFonts w:ascii="Calibri" w:eastAsia="Calibri" w:hAnsi="Calibri" w:cs="Calibri"/>
                <w:w w:val="103"/>
                <w:sz w:val="19"/>
                <w:szCs w:val="19"/>
              </w:rPr>
              <w:t>c</w:t>
            </w:r>
            <w:r w:rsidRPr="002E3C83">
              <w:rPr>
                <w:rFonts w:ascii="Calibri" w:eastAsia="Calibri" w:hAnsi="Calibri" w:cs="Calibri"/>
                <w:w w:val="104"/>
                <w:sz w:val="19"/>
                <w:szCs w:val="19"/>
              </w:rPr>
              <w:t>hool/C</w:t>
            </w:r>
            <w:r w:rsidRPr="002E3C83">
              <w:rPr>
                <w:rFonts w:ascii="Calibri" w:eastAsia="Calibri" w:hAnsi="Calibri" w:cs="Calibri"/>
                <w:w w:val="103"/>
                <w:sz w:val="19"/>
                <w:szCs w:val="19"/>
              </w:rPr>
              <w:t>A</w:t>
            </w:r>
            <w:r w:rsidRPr="002E3C83">
              <w:rPr>
                <w:rFonts w:ascii="Calibri" w:eastAsia="Calibri" w:hAnsi="Calibri" w:cs="Calibri"/>
                <w:w w:val="104"/>
                <w:sz w:val="19"/>
                <w:szCs w:val="19"/>
              </w:rPr>
              <w:t>DM l</w:t>
            </w:r>
            <w:r w:rsidRPr="002E3C83">
              <w:rPr>
                <w:rFonts w:ascii="Calibri" w:eastAsia="Calibri" w:hAnsi="Calibri" w:cs="Calibri"/>
                <w:w w:val="103"/>
                <w:sz w:val="19"/>
                <w:szCs w:val="19"/>
              </w:rPr>
              <w:t>e</w:t>
            </w:r>
            <w:r w:rsidRPr="002E3C83">
              <w:rPr>
                <w:rFonts w:ascii="Calibri" w:eastAsia="Calibri" w:hAnsi="Calibri" w:cs="Calibri"/>
                <w:w w:val="104"/>
                <w:sz w:val="19"/>
                <w:szCs w:val="19"/>
              </w:rPr>
              <w:t>ad</w:t>
            </w:r>
            <w:r w:rsidRPr="002E3C83">
              <w:rPr>
                <w:rFonts w:ascii="Calibri" w:eastAsia="Calibri" w:hAnsi="Calibri" w:cs="Calibri"/>
                <w:w w:val="103"/>
                <w:sz w:val="19"/>
                <w:szCs w:val="19"/>
              </w:rPr>
              <w:t>er</w:t>
            </w:r>
            <w:r w:rsidRPr="002E3C83">
              <w:rPr>
                <w:rFonts w:ascii="Calibri" w:eastAsia="Calibri" w:hAnsi="Calibri" w:cs="Calibri"/>
                <w:w w:val="104"/>
                <w:sz w:val="19"/>
                <w:szCs w:val="19"/>
              </w:rPr>
              <w:t>ship</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te</w:t>
            </w:r>
            <w:r w:rsidRPr="002E3C83">
              <w:rPr>
                <w:rFonts w:ascii="Calibri" w:eastAsia="Calibri" w:hAnsi="Calibri" w:cs="Calibri"/>
                <w:w w:val="104"/>
                <w:sz w:val="19"/>
                <w:szCs w:val="19"/>
              </w:rPr>
              <w:t>am</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m</w:t>
            </w:r>
            <w:r w:rsidRPr="002E3C83">
              <w:rPr>
                <w:rFonts w:ascii="Calibri" w:eastAsia="Calibri" w:hAnsi="Calibri" w:cs="Calibri"/>
                <w:w w:val="103"/>
                <w:sz w:val="19"/>
                <w:szCs w:val="19"/>
              </w:rPr>
              <w:t>e</w:t>
            </w:r>
            <w:r w:rsidRPr="002E3C83">
              <w:rPr>
                <w:rFonts w:ascii="Calibri" w:eastAsia="Calibri" w:hAnsi="Calibri" w:cs="Calibri"/>
                <w:w w:val="104"/>
                <w:sz w:val="19"/>
                <w:szCs w:val="19"/>
              </w:rPr>
              <w:t>mb</w:t>
            </w:r>
            <w:r w:rsidRPr="002E3C83">
              <w:rPr>
                <w:rFonts w:ascii="Calibri" w:eastAsia="Calibri" w:hAnsi="Calibri" w:cs="Calibri"/>
                <w:w w:val="103"/>
                <w:sz w:val="19"/>
                <w:szCs w:val="19"/>
              </w:rPr>
              <w:t>er</w:t>
            </w:r>
            <w:r w:rsidRPr="002E3C83">
              <w:rPr>
                <w:rFonts w:ascii="Calibri" w:eastAsia="Calibri" w:hAnsi="Calibri" w:cs="Calibri"/>
                <w:w w:val="104"/>
                <w:sz w:val="19"/>
                <w:szCs w:val="19"/>
              </w:rPr>
              <w:t>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fo</w:t>
            </w:r>
            <w:r w:rsidRPr="002E3C83">
              <w:rPr>
                <w:rFonts w:ascii="Calibri" w:eastAsia="Calibri" w:hAnsi="Calibri" w:cs="Calibri"/>
                <w:w w:val="103"/>
                <w:sz w:val="19"/>
                <w:szCs w:val="19"/>
              </w:rPr>
              <w:t>r</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th</w:t>
            </w:r>
            <w:r w:rsidRPr="002E3C83">
              <w:rPr>
                <w:rFonts w:ascii="Calibri" w:eastAsia="Calibri" w:hAnsi="Calibri" w:cs="Calibri"/>
                <w:w w:val="103"/>
                <w:sz w:val="19"/>
                <w:szCs w:val="19"/>
              </w:rPr>
              <w:t>e</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pu</w:t>
            </w:r>
            <w:r w:rsidRPr="002E3C83">
              <w:rPr>
                <w:rFonts w:ascii="Calibri" w:eastAsia="Calibri" w:hAnsi="Calibri" w:cs="Calibri"/>
                <w:w w:val="103"/>
                <w:sz w:val="19"/>
                <w:szCs w:val="19"/>
              </w:rPr>
              <w:t>r</w:t>
            </w:r>
            <w:r w:rsidRPr="002E3C83">
              <w:rPr>
                <w:rFonts w:ascii="Calibri" w:eastAsia="Calibri" w:hAnsi="Calibri" w:cs="Calibri"/>
                <w:w w:val="104"/>
                <w:sz w:val="19"/>
                <w:szCs w:val="19"/>
              </w:rPr>
              <w:t>pos</w:t>
            </w:r>
            <w:r w:rsidRPr="002E3C83">
              <w:rPr>
                <w:rFonts w:ascii="Calibri" w:eastAsia="Calibri" w:hAnsi="Calibri" w:cs="Calibri"/>
                <w:w w:val="103"/>
                <w:sz w:val="19"/>
                <w:szCs w:val="19"/>
              </w:rPr>
              <w:t>e</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of</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d</w:t>
            </w:r>
            <w:r w:rsidRPr="002E3C83">
              <w:rPr>
                <w:rFonts w:ascii="Calibri" w:eastAsia="Calibri" w:hAnsi="Calibri" w:cs="Calibri"/>
                <w:w w:val="103"/>
                <w:sz w:val="19"/>
                <w:szCs w:val="19"/>
              </w:rPr>
              <w:t>eve</w:t>
            </w:r>
            <w:r w:rsidRPr="002E3C83">
              <w:rPr>
                <w:rFonts w:ascii="Calibri" w:eastAsia="Calibri" w:hAnsi="Calibri" w:cs="Calibri"/>
                <w:w w:val="104"/>
                <w:sz w:val="19"/>
                <w:szCs w:val="19"/>
              </w:rPr>
              <w:t>lopin</w:t>
            </w:r>
            <w:r w:rsidRPr="002E3C83">
              <w:rPr>
                <w:rFonts w:ascii="Calibri" w:eastAsia="Calibri" w:hAnsi="Calibri" w:cs="Calibri"/>
                <w:w w:val="103"/>
                <w:sz w:val="19"/>
                <w:szCs w:val="19"/>
              </w:rPr>
              <w:t>g</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RMAS</w:t>
            </w:r>
            <w:r w:rsidRPr="002E3C83">
              <w:rPr>
                <w:rFonts w:ascii="Calibri" w:eastAsia="Calibri" w:hAnsi="Calibri" w:cs="Calibri"/>
                <w:w w:val="103"/>
                <w:sz w:val="19"/>
                <w:szCs w:val="19"/>
              </w:rPr>
              <w:t xml:space="preserve">’ </w:t>
            </w:r>
            <w:r w:rsidRPr="002E3C83">
              <w:rPr>
                <w:rFonts w:ascii="Calibri" w:eastAsia="Calibri" w:hAnsi="Calibri" w:cs="Calibri"/>
                <w:w w:val="104"/>
                <w:sz w:val="19"/>
                <w:szCs w:val="19"/>
              </w:rPr>
              <w:t>annual</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in</w:t>
            </w:r>
            <w:r w:rsidRPr="002E3C83">
              <w:rPr>
                <w:rFonts w:ascii="Calibri" w:eastAsia="Calibri" w:hAnsi="Calibri" w:cs="Calibri"/>
                <w:w w:val="103"/>
                <w:sz w:val="19"/>
                <w:szCs w:val="19"/>
              </w:rPr>
              <w:t>ter</w:t>
            </w:r>
            <w:r w:rsidRPr="002E3C83">
              <w:rPr>
                <w:rFonts w:ascii="Calibri" w:eastAsia="Calibri" w:hAnsi="Calibri" w:cs="Calibri"/>
                <w:w w:val="104"/>
                <w:sz w:val="19"/>
                <w:szCs w:val="19"/>
              </w:rPr>
              <w:t>nal</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audit</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and</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c</w:t>
            </w:r>
            <w:r w:rsidRPr="002E3C83">
              <w:rPr>
                <w:rFonts w:ascii="Calibri" w:eastAsia="Calibri" w:hAnsi="Calibri" w:cs="Calibri"/>
                <w:w w:val="104"/>
                <w:sz w:val="19"/>
                <w:szCs w:val="19"/>
              </w:rPr>
              <w:t>onsultin</w:t>
            </w:r>
            <w:r w:rsidRPr="002E3C83">
              <w:rPr>
                <w:rFonts w:ascii="Calibri" w:eastAsia="Calibri" w:hAnsi="Calibri" w:cs="Calibri"/>
                <w:w w:val="103"/>
                <w:sz w:val="19"/>
                <w:szCs w:val="19"/>
              </w:rPr>
              <w:t>g</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plan</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that</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submi</w:t>
            </w:r>
            <w:r w:rsidRPr="002E3C83">
              <w:rPr>
                <w:rFonts w:ascii="Calibri" w:eastAsia="Calibri" w:hAnsi="Calibri" w:cs="Calibri"/>
                <w:w w:val="103"/>
                <w:sz w:val="19"/>
                <w:szCs w:val="19"/>
              </w:rPr>
              <w:t>tte</w:t>
            </w:r>
            <w:r w:rsidRPr="002E3C83">
              <w:rPr>
                <w:rFonts w:ascii="Calibri" w:eastAsia="Calibri" w:hAnsi="Calibri" w:cs="Calibri"/>
                <w:w w:val="104"/>
                <w:sz w:val="19"/>
                <w:szCs w:val="19"/>
              </w:rPr>
              <w:t>d</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to</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th</w:t>
            </w:r>
            <w:r w:rsidRPr="002E3C83">
              <w:rPr>
                <w:rFonts w:ascii="Calibri" w:eastAsia="Calibri" w:hAnsi="Calibri" w:cs="Calibri"/>
                <w:w w:val="103"/>
                <w:sz w:val="19"/>
                <w:szCs w:val="19"/>
              </w:rPr>
              <w:t>e</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J</w:t>
            </w:r>
            <w:r w:rsidRPr="002E3C83">
              <w:rPr>
                <w:rFonts w:ascii="Calibri" w:eastAsia="Calibri" w:hAnsi="Calibri" w:cs="Calibri"/>
                <w:w w:val="104"/>
                <w:sz w:val="19"/>
                <w:szCs w:val="19"/>
              </w:rPr>
              <w:t>oint Commi</w:t>
            </w:r>
            <w:r w:rsidRPr="002E3C83">
              <w:rPr>
                <w:rFonts w:ascii="Calibri" w:eastAsia="Calibri" w:hAnsi="Calibri" w:cs="Calibri"/>
                <w:w w:val="103"/>
                <w:sz w:val="19"/>
                <w:szCs w:val="19"/>
              </w:rPr>
              <w:t>ttee</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on</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Insp</w:t>
            </w:r>
            <w:r w:rsidRPr="002E3C83">
              <w:rPr>
                <w:rFonts w:ascii="Calibri" w:eastAsia="Calibri" w:hAnsi="Calibri" w:cs="Calibri"/>
                <w:w w:val="103"/>
                <w:sz w:val="19"/>
                <w:szCs w:val="19"/>
              </w:rPr>
              <w:t>ec</w:t>
            </w:r>
            <w:r w:rsidRPr="002E3C83">
              <w:rPr>
                <w:rFonts w:ascii="Calibri" w:eastAsia="Calibri" w:hAnsi="Calibri" w:cs="Calibri"/>
                <w:w w:val="104"/>
                <w:sz w:val="19"/>
                <w:szCs w:val="19"/>
              </w:rPr>
              <w:t>tion</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fo</w:t>
            </w:r>
            <w:r w:rsidRPr="002E3C83">
              <w:rPr>
                <w:rFonts w:ascii="Calibri" w:eastAsia="Calibri" w:hAnsi="Calibri" w:cs="Calibri"/>
                <w:w w:val="103"/>
                <w:sz w:val="19"/>
                <w:szCs w:val="19"/>
              </w:rPr>
              <w:t>r</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app</w:t>
            </w:r>
            <w:r w:rsidRPr="002E3C83">
              <w:rPr>
                <w:rFonts w:ascii="Calibri" w:eastAsia="Calibri" w:hAnsi="Calibri" w:cs="Calibri"/>
                <w:w w:val="103"/>
                <w:sz w:val="19"/>
                <w:szCs w:val="19"/>
              </w:rPr>
              <w:t>r</w:t>
            </w:r>
            <w:r w:rsidRPr="002E3C83">
              <w:rPr>
                <w:rFonts w:ascii="Calibri" w:eastAsia="Calibri" w:hAnsi="Calibri" w:cs="Calibri"/>
                <w:w w:val="104"/>
                <w:sz w:val="19"/>
                <w:szCs w:val="19"/>
              </w:rPr>
              <w:t>o</w:t>
            </w:r>
            <w:r w:rsidRPr="002E3C83">
              <w:rPr>
                <w:rFonts w:ascii="Calibri" w:eastAsia="Calibri" w:hAnsi="Calibri" w:cs="Calibri"/>
                <w:w w:val="103"/>
                <w:sz w:val="19"/>
                <w:szCs w:val="19"/>
              </w:rPr>
              <w:t>v</w:t>
            </w:r>
            <w:r w:rsidRPr="002E3C83">
              <w:rPr>
                <w:rFonts w:ascii="Calibri" w:eastAsia="Calibri" w:hAnsi="Calibri" w:cs="Calibri"/>
                <w:w w:val="104"/>
                <w:sz w:val="19"/>
                <w:szCs w:val="19"/>
              </w:rPr>
              <w:t>al.</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Dis</w:t>
            </w:r>
            <w:r w:rsidRPr="002E3C83">
              <w:rPr>
                <w:rFonts w:ascii="Calibri" w:eastAsia="Calibri" w:hAnsi="Calibri" w:cs="Calibri"/>
                <w:w w:val="103"/>
                <w:sz w:val="19"/>
                <w:szCs w:val="19"/>
              </w:rPr>
              <w:t>c</w:t>
            </w:r>
            <w:r w:rsidRPr="002E3C83">
              <w:rPr>
                <w:rFonts w:ascii="Calibri" w:eastAsia="Calibri" w:hAnsi="Calibri" w:cs="Calibri"/>
                <w:w w:val="104"/>
                <w:sz w:val="19"/>
                <w:szCs w:val="19"/>
              </w:rPr>
              <w:t>ussion</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will</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in</w:t>
            </w:r>
            <w:r w:rsidRPr="002E3C83">
              <w:rPr>
                <w:rFonts w:ascii="Calibri" w:eastAsia="Calibri" w:hAnsi="Calibri" w:cs="Calibri"/>
                <w:w w:val="103"/>
                <w:sz w:val="19"/>
                <w:szCs w:val="19"/>
              </w:rPr>
              <w:t>c</w:t>
            </w:r>
            <w:r w:rsidRPr="002E3C83">
              <w:rPr>
                <w:rFonts w:ascii="Calibri" w:eastAsia="Calibri" w:hAnsi="Calibri" w:cs="Calibri"/>
                <w:w w:val="104"/>
                <w:sz w:val="19"/>
                <w:szCs w:val="19"/>
              </w:rPr>
              <w:t>lud</w:t>
            </w:r>
            <w:r w:rsidRPr="002E3C83">
              <w:rPr>
                <w:rFonts w:ascii="Calibri" w:eastAsia="Calibri" w:hAnsi="Calibri" w:cs="Calibri"/>
                <w:w w:val="103"/>
                <w:sz w:val="19"/>
                <w:szCs w:val="19"/>
              </w:rPr>
              <w:t>e</w:t>
            </w:r>
            <w:r w:rsidR="00F02AFD">
              <w:rPr>
                <w:rFonts w:ascii="Calibri" w:eastAsia="Calibri" w:hAnsi="Calibri" w:cs="Calibri"/>
                <w:spacing w:val="1"/>
                <w:sz w:val="19"/>
                <w:szCs w:val="19"/>
              </w:rPr>
              <w:t xml:space="preserve"> </w:t>
            </w:r>
            <w:r w:rsidRPr="002E3C83">
              <w:rPr>
                <w:rFonts w:ascii="Calibri" w:eastAsia="Calibri" w:hAnsi="Calibri" w:cs="Calibri"/>
                <w:w w:val="103"/>
                <w:sz w:val="19"/>
                <w:szCs w:val="19"/>
              </w:rPr>
              <w:t>re</w:t>
            </w:r>
            <w:r w:rsidRPr="002E3C83">
              <w:rPr>
                <w:rFonts w:ascii="Calibri" w:eastAsia="Calibri" w:hAnsi="Calibri" w:cs="Calibri"/>
                <w:w w:val="104"/>
                <w:sz w:val="19"/>
                <w:szCs w:val="19"/>
              </w:rPr>
              <w:t>f</w:t>
            </w:r>
            <w:r w:rsidRPr="002E3C83">
              <w:rPr>
                <w:rFonts w:ascii="Calibri" w:eastAsia="Calibri" w:hAnsi="Calibri" w:cs="Calibri"/>
                <w:w w:val="103"/>
                <w:sz w:val="19"/>
                <w:szCs w:val="19"/>
              </w:rPr>
              <w:t>ere</w:t>
            </w:r>
            <w:r w:rsidRPr="002E3C83">
              <w:rPr>
                <w:rFonts w:ascii="Calibri" w:eastAsia="Calibri" w:hAnsi="Calibri" w:cs="Calibri"/>
                <w:w w:val="104"/>
                <w:sz w:val="19"/>
                <w:szCs w:val="19"/>
              </w:rPr>
              <w:t>n</w:t>
            </w:r>
            <w:r w:rsidRPr="002E3C83">
              <w:rPr>
                <w:rFonts w:ascii="Calibri" w:eastAsia="Calibri" w:hAnsi="Calibri" w:cs="Calibri"/>
                <w:w w:val="103"/>
                <w:sz w:val="19"/>
                <w:szCs w:val="19"/>
              </w:rPr>
              <w:t>ce</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to</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S</w:t>
            </w:r>
            <w:r w:rsidRPr="002E3C83">
              <w:rPr>
                <w:rFonts w:ascii="Calibri" w:eastAsia="Calibri" w:hAnsi="Calibri" w:cs="Calibri"/>
                <w:w w:val="103"/>
                <w:sz w:val="19"/>
                <w:szCs w:val="19"/>
              </w:rPr>
              <w:t>c</w:t>
            </w:r>
            <w:r w:rsidRPr="002E3C83">
              <w:rPr>
                <w:rFonts w:ascii="Calibri" w:eastAsia="Calibri" w:hAnsi="Calibri" w:cs="Calibri"/>
                <w:w w:val="104"/>
                <w:sz w:val="19"/>
                <w:szCs w:val="19"/>
              </w:rPr>
              <w:t>hool/C</w:t>
            </w:r>
            <w:r w:rsidRPr="002E3C83">
              <w:rPr>
                <w:rFonts w:ascii="Calibri" w:eastAsia="Calibri" w:hAnsi="Calibri" w:cs="Calibri"/>
                <w:w w:val="103"/>
                <w:sz w:val="19"/>
                <w:szCs w:val="19"/>
              </w:rPr>
              <w:t>A</w:t>
            </w:r>
            <w:r w:rsidRPr="002E3C83">
              <w:rPr>
                <w:rFonts w:ascii="Calibri" w:eastAsia="Calibri" w:hAnsi="Calibri" w:cs="Calibri"/>
                <w:w w:val="104"/>
                <w:sz w:val="19"/>
                <w:szCs w:val="19"/>
              </w:rPr>
              <w:t>DM</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h</w:t>
            </w:r>
            <w:r w:rsidRPr="002E3C83">
              <w:rPr>
                <w:rFonts w:ascii="Calibri" w:eastAsia="Calibri" w:hAnsi="Calibri" w:cs="Calibri"/>
                <w:w w:val="103"/>
                <w:sz w:val="19"/>
                <w:szCs w:val="19"/>
              </w:rPr>
              <w:t>e</w:t>
            </w:r>
            <w:r w:rsidRPr="002E3C83">
              <w:rPr>
                <w:rFonts w:ascii="Calibri" w:eastAsia="Calibri" w:hAnsi="Calibri" w:cs="Calibri"/>
                <w:w w:val="104"/>
                <w:sz w:val="19"/>
                <w:szCs w:val="19"/>
              </w:rPr>
              <w:t>at</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map</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r</w:t>
            </w:r>
            <w:r w:rsidRPr="002E3C83">
              <w:rPr>
                <w:rFonts w:ascii="Calibri" w:eastAsia="Calibri" w:hAnsi="Calibri" w:cs="Calibri"/>
                <w:w w:val="104"/>
                <w:sz w:val="19"/>
                <w:szCs w:val="19"/>
              </w:rPr>
              <w:t>is</w:t>
            </w:r>
            <w:r w:rsidRPr="002E3C83">
              <w:rPr>
                <w:rFonts w:ascii="Calibri" w:eastAsia="Calibri" w:hAnsi="Calibri" w:cs="Calibri"/>
                <w:w w:val="103"/>
                <w:sz w:val="19"/>
                <w:szCs w:val="19"/>
              </w:rPr>
              <w:t>k</w:t>
            </w:r>
            <w:r w:rsidRPr="002E3C83">
              <w:rPr>
                <w:rFonts w:ascii="Calibri" w:eastAsia="Calibri" w:hAnsi="Calibri" w:cs="Calibri"/>
                <w:w w:val="104"/>
                <w:sz w:val="19"/>
                <w:szCs w:val="19"/>
              </w:rPr>
              <w:t>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in</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th</w:t>
            </w:r>
            <w:r w:rsidRPr="002E3C83">
              <w:rPr>
                <w:rFonts w:ascii="Calibri" w:eastAsia="Calibri" w:hAnsi="Calibri" w:cs="Calibri"/>
                <w:w w:val="103"/>
                <w:sz w:val="19"/>
                <w:szCs w:val="19"/>
              </w:rPr>
              <w:t>e</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“s</w:t>
            </w:r>
            <w:r w:rsidRPr="002E3C83">
              <w:rPr>
                <w:rFonts w:ascii="Calibri" w:eastAsia="Calibri" w:hAnsi="Calibri" w:cs="Calibri"/>
                <w:w w:val="103"/>
                <w:sz w:val="19"/>
                <w:szCs w:val="19"/>
              </w:rPr>
              <w:t>tre</w:t>
            </w:r>
            <w:r w:rsidRPr="002E3C83">
              <w:rPr>
                <w:rFonts w:ascii="Calibri" w:eastAsia="Calibri" w:hAnsi="Calibri" w:cs="Calibri"/>
                <w:w w:val="104"/>
                <w:sz w:val="19"/>
                <w:szCs w:val="19"/>
              </w:rPr>
              <w:t>n</w:t>
            </w:r>
            <w:r w:rsidRPr="002E3C83">
              <w:rPr>
                <w:rFonts w:ascii="Calibri" w:eastAsia="Calibri" w:hAnsi="Calibri" w:cs="Calibri"/>
                <w:w w:val="103"/>
                <w:sz w:val="19"/>
                <w:szCs w:val="19"/>
              </w:rPr>
              <w:t>g</w:t>
            </w:r>
            <w:r w:rsidRPr="002E3C83">
              <w:rPr>
                <w:rFonts w:ascii="Calibri" w:eastAsia="Calibri" w:hAnsi="Calibri" w:cs="Calibri"/>
                <w:w w:val="104"/>
                <w:sz w:val="19"/>
                <w:szCs w:val="19"/>
              </w:rPr>
              <w:t>th</w:t>
            </w:r>
            <w:r w:rsidRPr="002E3C83">
              <w:rPr>
                <w:rFonts w:ascii="Calibri" w:eastAsia="Calibri" w:hAnsi="Calibri" w:cs="Calibri"/>
                <w:w w:val="103"/>
                <w:sz w:val="19"/>
                <w:szCs w:val="19"/>
              </w:rPr>
              <w:t>e</w:t>
            </w:r>
            <w:r w:rsidRPr="002E3C83">
              <w:rPr>
                <w:rFonts w:ascii="Calibri" w:eastAsia="Calibri" w:hAnsi="Calibri" w:cs="Calibri"/>
                <w:w w:val="104"/>
                <w:sz w:val="19"/>
                <w:szCs w:val="19"/>
              </w:rPr>
              <w:t xml:space="preserve">n </w:t>
            </w:r>
            <w:r w:rsidRPr="002E3C83">
              <w:rPr>
                <w:rFonts w:ascii="Calibri" w:eastAsia="Calibri" w:hAnsi="Calibri" w:cs="Calibri"/>
                <w:w w:val="103"/>
                <w:sz w:val="19"/>
                <w:szCs w:val="19"/>
              </w:rPr>
              <w:t>c</w:t>
            </w:r>
            <w:r w:rsidRPr="002E3C83">
              <w:rPr>
                <w:rFonts w:ascii="Calibri" w:eastAsia="Calibri" w:hAnsi="Calibri" w:cs="Calibri"/>
                <w:w w:val="104"/>
                <w:sz w:val="19"/>
                <w:szCs w:val="19"/>
              </w:rPr>
              <w:t>on</w:t>
            </w:r>
            <w:r w:rsidRPr="002E3C83">
              <w:rPr>
                <w:rFonts w:ascii="Calibri" w:eastAsia="Calibri" w:hAnsi="Calibri" w:cs="Calibri"/>
                <w:w w:val="103"/>
                <w:sz w:val="19"/>
                <w:szCs w:val="19"/>
              </w:rPr>
              <w:t>tr</w:t>
            </w:r>
            <w:r w:rsidRPr="002E3C83">
              <w:rPr>
                <w:rFonts w:ascii="Calibri" w:eastAsia="Calibri" w:hAnsi="Calibri" w:cs="Calibri"/>
                <w:w w:val="104"/>
                <w:sz w:val="19"/>
                <w:szCs w:val="19"/>
              </w:rPr>
              <w:t>ols”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and</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“audit</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c</w:t>
            </w:r>
            <w:r w:rsidRPr="002E3C83">
              <w:rPr>
                <w:rFonts w:ascii="Calibri" w:eastAsia="Calibri" w:hAnsi="Calibri" w:cs="Calibri"/>
                <w:w w:val="104"/>
                <w:sz w:val="19"/>
                <w:szCs w:val="19"/>
              </w:rPr>
              <w:t>on</w:t>
            </w:r>
            <w:r w:rsidRPr="002E3C83">
              <w:rPr>
                <w:rFonts w:ascii="Calibri" w:eastAsia="Calibri" w:hAnsi="Calibri" w:cs="Calibri"/>
                <w:w w:val="103"/>
                <w:sz w:val="19"/>
                <w:szCs w:val="19"/>
              </w:rPr>
              <w:t>tr</w:t>
            </w:r>
            <w:r w:rsidRPr="002E3C83">
              <w:rPr>
                <w:rFonts w:ascii="Calibri" w:eastAsia="Calibri" w:hAnsi="Calibri" w:cs="Calibri"/>
                <w:w w:val="104"/>
                <w:sz w:val="19"/>
                <w:szCs w:val="19"/>
              </w:rPr>
              <w:t>ols”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quad</w:t>
            </w:r>
            <w:r w:rsidRPr="002E3C83">
              <w:rPr>
                <w:rFonts w:ascii="Calibri" w:eastAsia="Calibri" w:hAnsi="Calibri" w:cs="Calibri"/>
                <w:w w:val="103"/>
                <w:sz w:val="19"/>
                <w:szCs w:val="19"/>
              </w:rPr>
              <w:t>r</w:t>
            </w:r>
            <w:r w:rsidRPr="002E3C83">
              <w:rPr>
                <w:rFonts w:ascii="Calibri" w:eastAsia="Calibri" w:hAnsi="Calibri" w:cs="Calibri"/>
                <w:w w:val="104"/>
                <w:sz w:val="19"/>
                <w:szCs w:val="19"/>
              </w:rPr>
              <w:t>ants</w:t>
            </w:r>
            <w:r w:rsidRPr="002E3C83">
              <w:rPr>
                <w:rFonts w:ascii="Calibri" w:eastAsia="Calibri" w:hAnsi="Calibri" w:cs="Calibri"/>
                <w:w w:val="103"/>
                <w:sz w:val="19"/>
                <w:szCs w:val="19"/>
              </w:rPr>
              <w:t>;</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e</w:t>
            </w:r>
            <w:r w:rsidRPr="002E3C83">
              <w:rPr>
                <w:rFonts w:ascii="Calibri" w:eastAsia="Calibri" w:hAnsi="Calibri" w:cs="Calibri"/>
                <w:w w:val="104"/>
                <w:sz w:val="19"/>
                <w:szCs w:val="19"/>
              </w:rPr>
              <w:t>m</w:t>
            </w:r>
            <w:r w:rsidRPr="002E3C83">
              <w:rPr>
                <w:rFonts w:ascii="Calibri" w:eastAsia="Calibri" w:hAnsi="Calibri" w:cs="Calibri"/>
                <w:w w:val="103"/>
                <w:sz w:val="19"/>
                <w:szCs w:val="19"/>
              </w:rPr>
              <w:t>erg</w:t>
            </w:r>
            <w:r w:rsidRPr="002E3C83">
              <w:rPr>
                <w:rFonts w:ascii="Calibri" w:eastAsia="Calibri" w:hAnsi="Calibri" w:cs="Calibri"/>
                <w:w w:val="104"/>
                <w:sz w:val="19"/>
                <w:szCs w:val="19"/>
              </w:rPr>
              <w:t>in</w:t>
            </w:r>
            <w:r w:rsidRPr="002E3C83">
              <w:rPr>
                <w:rFonts w:ascii="Calibri" w:eastAsia="Calibri" w:hAnsi="Calibri" w:cs="Calibri"/>
                <w:w w:val="103"/>
                <w:sz w:val="19"/>
                <w:szCs w:val="19"/>
              </w:rPr>
              <w:t>g</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issu</w:t>
            </w:r>
            <w:r w:rsidRPr="002E3C83">
              <w:rPr>
                <w:rFonts w:ascii="Calibri" w:eastAsia="Calibri" w:hAnsi="Calibri" w:cs="Calibri"/>
                <w:w w:val="103"/>
                <w:sz w:val="19"/>
                <w:szCs w:val="19"/>
              </w:rPr>
              <w:t>e</w:t>
            </w:r>
            <w:r w:rsidRPr="002E3C83">
              <w:rPr>
                <w:rFonts w:ascii="Calibri" w:eastAsia="Calibri" w:hAnsi="Calibri" w:cs="Calibri"/>
                <w:w w:val="104"/>
                <w:sz w:val="19"/>
                <w:szCs w:val="19"/>
              </w:rPr>
              <w:t>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(finan</w:t>
            </w:r>
            <w:r w:rsidRPr="002E3C83">
              <w:rPr>
                <w:rFonts w:ascii="Calibri" w:eastAsia="Calibri" w:hAnsi="Calibri" w:cs="Calibri"/>
                <w:w w:val="103"/>
                <w:sz w:val="19"/>
                <w:szCs w:val="19"/>
              </w:rPr>
              <w:t>c</w:t>
            </w:r>
            <w:r w:rsidRPr="002E3C83">
              <w:rPr>
                <w:rFonts w:ascii="Calibri" w:eastAsia="Calibri" w:hAnsi="Calibri" w:cs="Calibri"/>
                <w:w w:val="104"/>
                <w:sz w:val="19"/>
                <w:szCs w:val="19"/>
              </w:rPr>
              <w:t>ial</w:t>
            </w:r>
            <w:r w:rsidRPr="002E3C83">
              <w:rPr>
                <w:rFonts w:ascii="Calibri" w:eastAsia="Calibri" w:hAnsi="Calibri" w:cs="Calibri"/>
                <w:w w:val="103"/>
                <w:sz w:val="19"/>
                <w:szCs w:val="19"/>
              </w:rPr>
              <w:t xml:space="preserve">, </w:t>
            </w:r>
            <w:r w:rsidRPr="002E3C83">
              <w:rPr>
                <w:rFonts w:ascii="Calibri" w:eastAsia="Calibri" w:hAnsi="Calibri" w:cs="Calibri"/>
                <w:w w:val="104"/>
                <w:sz w:val="19"/>
                <w:szCs w:val="19"/>
              </w:rPr>
              <w:t>op</w:t>
            </w:r>
            <w:r w:rsidRPr="002E3C83">
              <w:rPr>
                <w:rFonts w:ascii="Calibri" w:eastAsia="Calibri" w:hAnsi="Calibri" w:cs="Calibri"/>
                <w:w w:val="103"/>
                <w:sz w:val="19"/>
                <w:szCs w:val="19"/>
              </w:rPr>
              <w:t>er</w:t>
            </w:r>
            <w:r w:rsidRPr="002E3C83">
              <w:rPr>
                <w:rFonts w:ascii="Calibri" w:eastAsia="Calibri" w:hAnsi="Calibri" w:cs="Calibri"/>
                <w:w w:val="104"/>
                <w:sz w:val="19"/>
                <w:szCs w:val="19"/>
              </w:rPr>
              <w:t>ational</w:t>
            </w:r>
            <w:r w:rsidRPr="002E3C83">
              <w:rPr>
                <w:rFonts w:ascii="Calibri" w:eastAsia="Calibri" w:hAnsi="Calibri" w:cs="Calibri"/>
                <w:w w:val="103"/>
                <w:sz w:val="19"/>
                <w:szCs w:val="19"/>
              </w:rPr>
              <w:t>,</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and</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c</w:t>
            </w:r>
            <w:r w:rsidRPr="002E3C83">
              <w:rPr>
                <w:rFonts w:ascii="Calibri" w:eastAsia="Calibri" w:hAnsi="Calibri" w:cs="Calibri"/>
                <w:w w:val="104"/>
                <w:sz w:val="19"/>
                <w:szCs w:val="19"/>
              </w:rPr>
              <w:t>omplian</w:t>
            </w:r>
            <w:r w:rsidRPr="002E3C83">
              <w:rPr>
                <w:rFonts w:ascii="Calibri" w:eastAsia="Calibri" w:hAnsi="Calibri" w:cs="Calibri"/>
                <w:w w:val="103"/>
                <w:sz w:val="19"/>
                <w:szCs w:val="19"/>
              </w:rPr>
              <w:t>ce</w:t>
            </w:r>
            <w:r w:rsidRPr="002E3C83">
              <w:rPr>
                <w:rFonts w:ascii="Calibri" w:eastAsia="Calibri" w:hAnsi="Calibri" w:cs="Calibri"/>
                <w:w w:val="104"/>
                <w:sz w:val="19"/>
                <w:szCs w:val="19"/>
              </w:rPr>
              <w:t>)</w:t>
            </w:r>
            <w:r w:rsidRPr="002E3C83">
              <w:rPr>
                <w:rFonts w:ascii="Calibri" w:eastAsia="Calibri" w:hAnsi="Calibri" w:cs="Calibri"/>
                <w:w w:val="103"/>
                <w:sz w:val="19"/>
                <w:szCs w:val="19"/>
              </w:rPr>
              <w:t>;</w:t>
            </w:r>
            <w:r w:rsidRPr="002E3C83">
              <w:rPr>
                <w:rFonts w:ascii="Calibri" w:eastAsia="Calibri" w:hAnsi="Calibri" w:cs="Calibri"/>
                <w:spacing w:val="1"/>
                <w:sz w:val="19"/>
                <w:szCs w:val="19"/>
              </w:rPr>
              <w:t xml:space="preserve"> </w:t>
            </w:r>
            <w:r w:rsidR="00F02AFD">
              <w:rPr>
                <w:rFonts w:ascii="Calibri" w:eastAsia="Calibri" w:hAnsi="Calibri" w:cs="Calibri"/>
                <w:w w:val="103"/>
                <w:sz w:val="19"/>
                <w:szCs w:val="19"/>
              </w:rPr>
              <w:t>new/upcoming initiatives; system and process changes; recent and impending management changes; and strategic direction.</w:t>
            </w:r>
            <w:r w:rsidR="00F02AFD">
              <w:rPr>
                <w:rFonts w:ascii="Calibri" w:eastAsia="Calibri" w:hAnsi="Calibri" w:cs="Calibri"/>
                <w:w w:val="103"/>
                <w:sz w:val="19"/>
                <w:szCs w:val="19"/>
              </w:rPr>
              <w:br/>
            </w:r>
          </w:p>
        </w:tc>
      </w:tr>
      <w:tr w:rsidR="002E0A53" w:rsidRPr="00F02AFD" w14:paraId="4BACF912" w14:textId="77777777" w:rsidTr="00B7014C">
        <w:trPr>
          <w:trHeight w:hRule="exact" w:val="1720"/>
        </w:trPr>
        <w:tc>
          <w:tcPr>
            <w:tcW w:w="2976" w:type="dxa"/>
            <w:tcBorders>
              <w:top w:val="single" w:sz="11" w:space="0" w:color="808080"/>
              <w:left w:val="single" w:sz="5" w:space="0" w:color="000000"/>
              <w:bottom w:val="single" w:sz="5" w:space="0" w:color="000000"/>
              <w:right w:val="single" w:sz="11" w:space="0" w:color="808080"/>
            </w:tcBorders>
            <w:shd w:val="clear" w:color="auto" w:fill="D9D9D9"/>
          </w:tcPr>
          <w:p w14:paraId="29A8E16B" w14:textId="77777777" w:rsidR="00025DE8" w:rsidRPr="002E3C83" w:rsidRDefault="00025DE8" w:rsidP="00025DE8">
            <w:pPr>
              <w:pStyle w:val="TableParagraph"/>
              <w:rPr>
                <w:rFonts w:ascii="Calibri" w:eastAsia="Calibri" w:hAnsi="Calibri" w:cs="Calibri"/>
                <w:sz w:val="20"/>
                <w:szCs w:val="20"/>
              </w:rPr>
            </w:pPr>
          </w:p>
          <w:p w14:paraId="4EDC94FF" w14:textId="77777777" w:rsidR="00025DE8" w:rsidRPr="002E3C83" w:rsidRDefault="00025DE8" w:rsidP="00025DE8">
            <w:pPr>
              <w:pStyle w:val="TableParagraph"/>
              <w:rPr>
                <w:rFonts w:ascii="Calibri" w:eastAsia="Calibri" w:hAnsi="Calibri" w:cs="Calibri"/>
                <w:sz w:val="20"/>
                <w:szCs w:val="20"/>
              </w:rPr>
            </w:pPr>
          </w:p>
          <w:p w14:paraId="7F4CCD47" w14:textId="77777777" w:rsidR="00025DE8" w:rsidRPr="002E3C83" w:rsidRDefault="00025DE8" w:rsidP="00025DE8">
            <w:pPr>
              <w:pStyle w:val="TableParagraph"/>
              <w:spacing w:before="146"/>
              <w:ind w:left="25"/>
              <w:rPr>
                <w:rFonts w:ascii="Calibri" w:eastAsia="Calibri" w:hAnsi="Calibri" w:cs="Calibri"/>
                <w:sz w:val="19"/>
                <w:szCs w:val="19"/>
              </w:rPr>
            </w:pPr>
            <w:r w:rsidRPr="002E3C83">
              <w:rPr>
                <w:rFonts w:ascii="Calibri"/>
                <w:w w:val="105"/>
                <w:sz w:val="19"/>
              </w:rPr>
              <w:t>Internal</w:t>
            </w:r>
            <w:r w:rsidRPr="002E3C83">
              <w:rPr>
                <w:rFonts w:ascii="Calibri"/>
                <w:spacing w:val="-12"/>
                <w:w w:val="105"/>
                <w:sz w:val="19"/>
              </w:rPr>
              <w:t xml:space="preserve"> </w:t>
            </w:r>
            <w:r w:rsidRPr="002E3C83">
              <w:rPr>
                <w:rFonts w:ascii="Calibri"/>
                <w:w w:val="105"/>
                <w:sz w:val="19"/>
              </w:rPr>
              <w:t>Audits</w:t>
            </w:r>
          </w:p>
        </w:tc>
        <w:tc>
          <w:tcPr>
            <w:tcW w:w="1803" w:type="dxa"/>
            <w:tcBorders>
              <w:top w:val="single" w:sz="11" w:space="0" w:color="808080"/>
              <w:left w:val="single" w:sz="11" w:space="0" w:color="808080"/>
              <w:bottom w:val="single" w:sz="5" w:space="0" w:color="000000"/>
              <w:right w:val="single" w:sz="11" w:space="0" w:color="808080"/>
            </w:tcBorders>
            <w:shd w:val="clear" w:color="auto" w:fill="D9D9D9"/>
          </w:tcPr>
          <w:p w14:paraId="406C2A68" w14:textId="77777777" w:rsidR="00025DE8" w:rsidRPr="002E3C83" w:rsidRDefault="00025DE8" w:rsidP="00025DE8">
            <w:pPr>
              <w:pStyle w:val="TableParagraph"/>
              <w:rPr>
                <w:rFonts w:ascii="Calibri" w:eastAsia="Calibri" w:hAnsi="Calibri" w:cs="Calibri"/>
                <w:sz w:val="20"/>
                <w:szCs w:val="20"/>
              </w:rPr>
            </w:pPr>
          </w:p>
          <w:p w14:paraId="10A3BD50" w14:textId="77777777" w:rsidR="00025DE8" w:rsidRPr="002E3C83" w:rsidRDefault="00025DE8" w:rsidP="00025DE8">
            <w:pPr>
              <w:pStyle w:val="TableParagraph"/>
              <w:rPr>
                <w:rFonts w:ascii="Calibri" w:eastAsia="Calibri" w:hAnsi="Calibri" w:cs="Calibri"/>
                <w:sz w:val="20"/>
                <w:szCs w:val="20"/>
              </w:rPr>
            </w:pPr>
          </w:p>
          <w:p w14:paraId="74A25E41" w14:textId="67552F86" w:rsidR="00025DE8" w:rsidRPr="002E3C83" w:rsidRDefault="00DE33AD" w:rsidP="00025DE8">
            <w:pPr>
              <w:pStyle w:val="TableParagraph"/>
              <w:spacing w:before="146"/>
              <w:ind w:left="18"/>
              <w:rPr>
                <w:rFonts w:ascii="Calibri" w:eastAsia="Calibri" w:hAnsi="Calibri" w:cs="Calibri"/>
                <w:sz w:val="19"/>
                <w:szCs w:val="19"/>
              </w:rPr>
            </w:pPr>
            <w:r>
              <w:rPr>
                <w:rFonts w:ascii="Calibri"/>
                <w:w w:val="105"/>
                <w:sz w:val="19"/>
              </w:rPr>
              <w:t>7/1/2016</w:t>
            </w:r>
          </w:p>
        </w:tc>
        <w:tc>
          <w:tcPr>
            <w:tcW w:w="3680" w:type="dxa"/>
            <w:tcBorders>
              <w:top w:val="single" w:sz="11" w:space="0" w:color="808080"/>
              <w:left w:val="single" w:sz="11" w:space="0" w:color="808080"/>
              <w:bottom w:val="single" w:sz="5" w:space="0" w:color="000000"/>
              <w:right w:val="single" w:sz="11" w:space="0" w:color="808080"/>
            </w:tcBorders>
            <w:shd w:val="clear" w:color="auto" w:fill="D9D9D9"/>
          </w:tcPr>
          <w:p w14:paraId="1406ECA9" w14:textId="72110531" w:rsidR="00025DE8" w:rsidRPr="002E3C83" w:rsidRDefault="00DE33AD" w:rsidP="00025DE8">
            <w:pPr>
              <w:pStyle w:val="TableParagraph"/>
              <w:ind w:left="172"/>
              <w:rPr>
                <w:rFonts w:ascii="Calibri" w:eastAsia="Calibri" w:hAnsi="Calibri" w:cs="Calibri"/>
                <w:sz w:val="19"/>
                <w:szCs w:val="19"/>
              </w:rPr>
            </w:pPr>
            <w:r>
              <w:rPr>
                <w:rFonts w:ascii="Calibri"/>
                <w:w w:val="105"/>
                <w:sz w:val="19"/>
              </w:rPr>
              <w:t>6/30/2017</w:t>
            </w:r>
          </w:p>
          <w:p w14:paraId="68B1CB69" w14:textId="77777777" w:rsidR="00025DE8" w:rsidRPr="002E3C83" w:rsidRDefault="00025DE8" w:rsidP="00025DE8">
            <w:pPr>
              <w:pStyle w:val="TableParagraph"/>
              <w:spacing w:before="7"/>
              <w:rPr>
                <w:rFonts w:ascii="Calibri" w:eastAsia="Calibri" w:hAnsi="Calibri" w:cs="Calibri"/>
              </w:rPr>
            </w:pPr>
          </w:p>
          <w:p w14:paraId="07D567F2" w14:textId="77777777" w:rsidR="00025DE8" w:rsidRPr="002E3C83" w:rsidRDefault="00025DE8" w:rsidP="00025DE8">
            <w:pPr>
              <w:pStyle w:val="TableParagraph"/>
              <w:spacing w:line="261" w:lineRule="auto"/>
              <w:ind w:left="172" w:right="87"/>
              <w:rPr>
                <w:rFonts w:ascii="Calibri" w:eastAsia="Calibri" w:hAnsi="Calibri" w:cs="Calibri"/>
                <w:sz w:val="19"/>
                <w:szCs w:val="19"/>
              </w:rPr>
            </w:pPr>
            <w:r w:rsidRPr="002E3C83">
              <w:rPr>
                <w:rFonts w:ascii="Calibri"/>
                <w:w w:val="105"/>
                <w:sz w:val="19"/>
              </w:rPr>
              <w:t>Governance review of audit plan</w:t>
            </w:r>
            <w:r w:rsidRPr="002E3C83">
              <w:rPr>
                <w:rFonts w:ascii="Calibri"/>
                <w:spacing w:val="-31"/>
                <w:w w:val="105"/>
                <w:sz w:val="19"/>
              </w:rPr>
              <w:t xml:space="preserve"> </w:t>
            </w:r>
            <w:r w:rsidRPr="002E3C83">
              <w:rPr>
                <w:rFonts w:ascii="Calibri"/>
                <w:w w:val="105"/>
                <w:sz w:val="19"/>
              </w:rPr>
              <w:t>activities</w:t>
            </w:r>
            <w:r w:rsidRPr="002E3C83">
              <w:rPr>
                <w:rFonts w:ascii="Calibri"/>
                <w:w w:val="104"/>
                <w:sz w:val="19"/>
              </w:rPr>
              <w:t xml:space="preserve"> </w:t>
            </w:r>
            <w:r w:rsidRPr="002E3C83">
              <w:rPr>
                <w:rFonts w:ascii="Calibri"/>
                <w:w w:val="105"/>
                <w:sz w:val="19"/>
              </w:rPr>
              <w:t>for the prior calendar year:</w:t>
            </w:r>
            <w:r w:rsidRPr="002E3C83">
              <w:rPr>
                <w:rFonts w:ascii="Calibri"/>
                <w:spacing w:val="-11"/>
                <w:w w:val="105"/>
                <w:sz w:val="19"/>
              </w:rPr>
              <w:t xml:space="preserve"> </w:t>
            </w:r>
            <w:r w:rsidRPr="002E3C83">
              <w:rPr>
                <w:rFonts w:ascii="Calibri"/>
                <w:w w:val="105"/>
                <w:sz w:val="19"/>
              </w:rPr>
              <w:t>Joint</w:t>
            </w:r>
            <w:r w:rsidRPr="002E3C83">
              <w:rPr>
                <w:rFonts w:ascii="Calibri"/>
                <w:w w:val="104"/>
                <w:sz w:val="19"/>
              </w:rPr>
              <w:t xml:space="preserve"> </w:t>
            </w:r>
            <w:r w:rsidRPr="002E3C83">
              <w:rPr>
                <w:rFonts w:ascii="Calibri"/>
                <w:w w:val="105"/>
                <w:sz w:val="19"/>
              </w:rPr>
              <w:t>Committee</w:t>
            </w:r>
            <w:r w:rsidRPr="002E3C83">
              <w:rPr>
                <w:rFonts w:ascii="Calibri"/>
                <w:spacing w:val="-9"/>
                <w:w w:val="105"/>
                <w:sz w:val="19"/>
              </w:rPr>
              <w:t xml:space="preserve"> </w:t>
            </w:r>
            <w:r w:rsidRPr="002E3C83">
              <w:rPr>
                <w:rFonts w:ascii="Calibri"/>
                <w:w w:val="105"/>
                <w:sz w:val="19"/>
              </w:rPr>
              <w:t>on</w:t>
            </w:r>
            <w:r w:rsidRPr="002E3C83">
              <w:rPr>
                <w:rFonts w:ascii="Calibri"/>
                <w:spacing w:val="-9"/>
                <w:w w:val="105"/>
                <w:sz w:val="19"/>
              </w:rPr>
              <w:t xml:space="preserve"> </w:t>
            </w:r>
            <w:r w:rsidRPr="002E3C83">
              <w:rPr>
                <w:rFonts w:ascii="Calibri"/>
                <w:w w:val="105"/>
                <w:sz w:val="19"/>
              </w:rPr>
              <w:t>Inspection,</w:t>
            </w:r>
            <w:r w:rsidRPr="002E3C83">
              <w:rPr>
                <w:rFonts w:ascii="Calibri"/>
                <w:spacing w:val="-9"/>
                <w:w w:val="105"/>
                <w:sz w:val="19"/>
              </w:rPr>
              <w:t xml:space="preserve"> </w:t>
            </w:r>
            <w:r w:rsidRPr="002E3C83">
              <w:rPr>
                <w:rFonts w:ascii="Calibri"/>
                <w:w w:val="105"/>
                <w:sz w:val="19"/>
              </w:rPr>
              <w:t>February</w:t>
            </w:r>
            <w:r w:rsidRPr="002E3C83">
              <w:rPr>
                <w:rFonts w:ascii="Calibri"/>
                <w:spacing w:val="-9"/>
                <w:w w:val="105"/>
                <w:sz w:val="19"/>
              </w:rPr>
              <w:t xml:space="preserve"> </w:t>
            </w:r>
            <w:r w:rsidRPr="002E3C83">
              <w:rPr>
                <w:rFonts w:ascii="Calibri"/>
                <w:w w:val="105"/>
                <w:sz w:val="19"/>
              </w:rPr>
              <w:t>201</w:t>
            </w:r>
            <w:r w:rsidR="00F47FD2" w:rsidRPr="002E3C83">
              <w:rPr>
                <w:rFonts w:ascii="Calibri"/>
                <w:w w:val="105"/>
                <w:sz w:val="19"/>
              </w:rPr>
              <w:t>6</w:t>
            </w:r>
          </w:p>
        </w:tc>
        <w:tc>
          <w:tcPr>
            <w:tcW w:w="5906" w:type="dxa"/>
            <w:tcBorders>
              <w:top w:val="single" w:sz="11" w:space="0" w:color="808080"/>
              <w:left w:val="single" w:sz="11" w:space="0" w:color="808080"/>
              <w:bottom w:val="single" w:sz="5" w:space="0" w:color="000000"/>
              <w:right w:val="single" w:sz="5" w:space="0" w:color="000000"/>
            </w:tcBorders>
            <w:shd w:val="clear" w:color="auto" w:fill="D9D9D9"/>
          </w:tcPr>
          <w:p w14:paraId="21015880" w14:textId="1119A513" w:rsidR="00025DE8" w:rsidRPr="00F02AFD" w:rsidRDefault="00F02AFD" w:rsidP="00025DE8">
            <w:pPr>
              <w:pStyle w:val="TableParagraph"/>
              <w:spacing w:line="261" w:lineRule="auto"/>
              <w:ind w:left="171" w:right="206"/>
              <w:rPr>
                <w:rFonts w:ascii="Calibri" w:eastAsia="Calibri" w:hAnsi="Calibri" w:cs="Calibri"/>
                <w:sz w:val="19"/>
                <w:szCs w:val="19"/>
              </w:rPr>
            </w:pPr>
            <w:r w:rsidRPr="00F02AFD">
              <w:rPr>
                <w:rFonts w:ascii="Calibri" w:hAnsi="Calibri"/>
                <w:color w:val="000000"/>
                <w:sz w:val="19"/>
                <w:szCs w:val="19"/>
              </w:rPr>
              <w:t>An objective and professional evaluation of a business process, department, critical system or functional operation’s internal control procedures. Through these assurance and consultative activities, RMAS helps University leadership accomplish its objectives by bringing a systematic disciplined approach to evaluate and improve the effectiveness of risk management and control processes.</w:t>
            </w:r>
          </w:p>
        </w:tc>
      </w:tr>
    </w:tbl>
    <w:p w14:paraId="45DC07D2" w14:textId="77777777" w:rsidR="008C2432" w:rsidRDefault="008C2432">
      <w:pPr>
        <w:rPr>
          <w:rFonts w:ascii="Calibri" w:eastAsia="Calibri" w:hAnsi="Calibri" w:cs="Calibri"/>
          <w:sz w:val="19"/>
          <w:szCs w:val="19"/>
        </w:rPr>
        <w:sectPr w:rsidR="008C2432">
          <w:pgSz w:w="15840" w:h="12240" w:orient="landscape"/>
          <w:pgMar w:top="640" w:right="760" w:bottom="0" w:left="520" w:header="720" w:footer="720" w:gutter="0"/>
          <w:cols w:space="720"/>
        </w:sectPr>
      </w:pPr>
    </w:p>
    <w:p w14:paraId="2524ECCA" w14:textId="77777777" w:rsidR="008C2432" w:rsidRDefault="008C2432">
      <w:pPr>
        <w:spacing w:before="1"/>
        <w:rPr>
          <w:rFonts w:ascii="Calibri" w:eastAsia="Calibri" w:hAnsi="Calibri" w:cs="Calibri"/>
          <w:sz w:val="6"/>
          <w:szCs w:val="6"/>
        </w:rPr>
      </w:pPr>
    </w:p>
    <w:p w14:paraId="149CD1A2" w14:textId="77777777" w:rsidR="008C2432" w:rsidRDefault="008C2432">
      <w:pPr>
        <w:rPr>
          <w:rFonts w:ascii="Calibri" w:eastAsia="Calibri" w:hAnsi="Calibri" w:cs="Calibri"/>
          <w:sz w:val="20"/>
          <w:szCs w:val="20"/>
        </w:rPr>
      </w:pPr>
    </w:p>
    <w:p w14:paraId="5F22FBEE" w14:textId="77777777" w:rsidR="008C2432" w:rsidRDefault="008C2432">
      <w:pPr>
        <w:spacing w:before="6"/>
        <w:rPr>
          <w:rFonts w:ascii="Calibri" w:eastAsia="Calibri" w:hAnsi="Calibri" w:cs="Calibri"/>
          <w:sz w:val="25"/>
          <w:szCs w:val="25"/>
        </w:rPr>
      </w:pPr>
    </w:p>
    <w:p w14:paraId="5C27CF9F" w14:textId="3D037779" w:rsidR="008C2432" w:rsidRPr="00B85AF5" w:rsidRDefault="008C2432" w:rsidP="002E0A53">
      <w:pPr>
        <w:spacing w:before="61"/>
        <w:rPr>
          <w:rFonts w:ascii="Calibri" w:eastAsia="Calibri" w:hAnsi="Calibri" w:cs="Calibri"/>
          <w:b/>
          <w:sz w:val="25"/>
          <w:szCs w:val="25"/>
        </w:rPr>
      </w:pPr>
    </w:p>
    <w:tbl>
      <w:tblPr>
        <w:tblW w:w="0" w:type="auto"/>
        <w:tblInd w:w="114" w:type="dxa"/>
        <w:tblLayout w:type="fixed"/>
        <w:tblCellMar>
          <w:left w:w="0" w:type="dxa"/>
          <w:right w:w="0" w:type="dxa"/>
        </w:tblCellMar>
        <w:tblLook w:val="01E0" w:firstRow="1" w:lastRow="1" w:firstColumn="1" w:lastColumn="1" w:noHBand="0" w:noVBand="0"/>
      </w:tblPr>
      <w:tblGrid>
        <w:gridCol w:w="3126"/>
        <w:gridCol w:w="1632"/>
        <w:gridCol w:w="3664"/>
        <w:gridCol w:w="5879"/>
      </w:tblGrid>
      <w:tr w:rsidR="002E0A53" w14:paraId="5C7B1A2C" w14:textId="77777777" w:rsidTr="00216D1C">
        <w:trPr>
          <w:gridAfter w:val="3"/>
          <w:wAfter w:w="11175" w:type="dxa"/>
          <w:trHeight w:hRule="exact" w:val="397"/>
        </w:trPr>
        <w:tc>
          <w:tcPr>
            <w:tcW w:w="3126" w:type="dxa"/>
            <w:tcBorders>
              <w:top w:val="single" w:sz="4" w:space="0" w:color="000000"/>
              <w:left w:val="single" w:sz="4" w:space="0" w:color="808080"/>
              <w:bottom w:val="single" w:sz="5" w:space="0" w:color="000000"/>
              <w:right w:val="nil"/>
            </w:tcBorders>
            <w:shd w:val="clear" w:color="auto" w:fill="2C7C9F"/>
          </w:tcPr>
          <w:p w14:paraId="476EC635" w14:textId="79A7FF8B" w:rsidR="002E0A53" w:rsidRDefault="002E0A53" w:rsidP="002E0A53">
            <w:pPr>
              <w:pStyle w:val="TableParagraph"/>
              <w:spacing w:before="67"/>
              <w:ind w:left="32"/>
              <w:jc w:val="center"/>
              <w:rPr>
                <w:rFonts w:ascii="Calibri"/>
                <w:b/>
                <w:color w:val="FFFFFF"/>
                <w:w w:val="105"/>
                <w:sz w:val="19"/>
              </w:rPr>
            </w:pPr>
            <w:r w:rsidRPr="002E0A53">
              <w:rPr>
                <w:rFonts w:ascii="Calibri"/>
                <w:b/>
                <w:color w:val="FFFFFF"/>
                <w:w w:val="105"/>
              </w:rPr>
              <w:t>Office for Sponsored Programs</w:t>
            </w:r>
          </w:p>
        </w:tc>
      </w:tr>
      <w:tr w:rsidR="008C2432" w14:paraId="1664B3D1" w14:textId="77777777" w:rsidTr="00216D1C">
        <w:trPr>
          <w:trHeight w:hRule="exact" w:val="593"/>
        </w:trPr>
        <w:tc>
          <w:tcPr>
            <w:tcW w:w="3126" w:type="dxa"/>
            <w:tcBorders>
              <w:top w:val="single" w:sz="11" w:space="0" w:color="000000"/>
              <w:left w:val="single" w:sz="4" w:space="0" w:color="808080"/>
              <w:bottom w:val="single" w:sz="5" w:space="0" w:color="000000"/>
              <w:right w:val="nil"/>
            </w:tcBorders>
            <w:shd w:val="clear" w:color="auto" w:fill="2C7C9F"/>
          </w:tcPr>
          <w:p w14:paraId="7E54F1C1" w14:textId="77777777" w:rsidR="008C2432" w:rsidRPr="002E0A53" w:rsidRDefault="002C18EB" w:rsidP="002E0A53">
            <w:pPr>
              <w:pStyle w:val="TableParagraph"/>
              <w:spacing w:before="67"/>
              <w:ind w:left="32"/>
              <w:jc w:val="center"/>
              <w:rPr>
                <w:rFonts w:ascii="Calibri" w:eastAsia="Calibri" w:hAnsi="Calibri" w:cs="Calibri"/>
                <w:sz w:val="20"/>
                <w:szCs w:val="19"/>
              </w:rPr>
            </w:pPr>
            <w:r w:rsidRPr="002E0A53">
              <w:rPr>
                <w:rFonts w:ascii="Calibri"/>
                <w:b/>
                <w:color w:val="FFFFFF"/>
                <w:w w:val="105"/>
                <w:sz w:val="20"/>
              </w:rPr>
              <w:t>Activity</w:t>
            </w:r>
          </w:p>
        </w:tc>
        <w:tc>
          <w:tcPr>
            <w:tcW w:w="1632" w:type="dxa"/>
            <w:tcBorders>
              <w:top w:val="single" w:sz="11" w:space="0" w:color="000000"/>
              <w:left w:val="nil"/>
              <w:bottom w:val="single" w:sz="5" w:space="0" w:color="000000"/>
              <w:right w:val="nil"/>
            </w:tcBorders>
            <w:shd w:val="clear" w:color="auto" w:fill="2C7C9F"/>
          </w:tcPr>
          <w:p w14:paraId="1BCB8801" w14:textId="31784F98" w:rsidR="008C2432" w:rsidRPr="002E0A53" w:rsidRDefault="002C18EB" w:rsidP="002E0A53">
            <w:pPr>
              <w:pStyle w:val="TableParagraph"/>
              <w:spacing w:before="67"/>
              <w:ind w:left="32"/>
              <w:jc w:val="center"/>
              <w:rPr>
                <w:rFonts w:ascii="Calibri" w:eastAsia="Calibri" w:hAnsi="Calibri" w:cs="Calibri"/>
                <w:sz w:val="20"/>
                <w:szCs w:val="19"/>
              </w:rPr>
            </w:pPr>
            <w:r w:rsidRPr="002E0A53">
              <w:rPr>
                <w:rFonts w:ascii="Calibri"/>
                <w:b/>
                <w:color w:val="FFFFFF"/>
                <w:w w:val="105"/>
                <w:sz w:val="20"/>
              </w:rPr>
              <w:t>Anticipated</w:t>
            </w:r>
            <w:r w:rsidRPr="002E0A53">
              <w:rPr>
                <w:rFonts w:ascii="Calibri"/>
                <w:b/>
                <w:color w:val="FFFFFF"/>
                <w:spacing w:val="-15"/>
                <w:w w:val="105"/>
                <w:sz w:val="20"/>
              </w:rPr>
              <w:t xml:space="preserve"> </w:t>
            </w:r>
            <w:r w:rsidRPr="002E0A53">
              <w:rPr>
                <w:rFonts w:ascii="Calibri"/>
                <w:b/>
                <w:color w:val="FFFFFF"/>
                <w:w w:val="105"/>
                <w:sz w:val="20"/>
              </w:rPr>
              <w:t>Start</w:t>
            </w:r>
            <w:r w:rsidR="00DC5B33">
              <w:rPr>
                <w:rFonts w:ascii="Calibri"/>
                <w:b/>
                <w:color w:val="FFFFFF"/>
                <w:w w:val="105"/>
                <w:sz w:val="20"/>
              </w:rPr>
              <w:br/>
              <w:t>Date</w:t>
            </w:r>
          </w:p>
        </w:tc>
        <w:tc>
          <w:tcPr>
            <w:tcW w:w="3664" w:type="dxa"/>
            <w:tcBorders>
              <w:top w:val="single" w:sz="11" w:space="0" w:color="000000"/>
              <w:left w:val="nil"/>
              <w:bottom w:val="single" w:sz="5" w:space="0" w:color="000000"/>
              <w:right w:val="nil"/>
            </w:tcBorders>
            <w:shd w:val="clear" w:color="auto" w:fill="2C7C9F"/>
          </w:tcPr>
          <w:p w14:paraId="6A2D50D3" w14:textId="77777777" w:rsidR="008C2432" w:rsidRPr="002E0A53" w:rsidRDefault="002C18EB" w:rsidP="002E0A53">
            <w:pPr>
              <w:pStyle w:val="TableParagraph"/>
              <w:spacing w:before="67"/>
              <w:ind w:left="185"/>
              <w:jc w:val="center"/>
              <w:rPr>
                <w:rFonts w:ascii="Calibri" w:eastAsia="Calibri" w:hAnsi="Calibri" w:cs="Calibri"/>
                <w:sz w:val="20"/>
                <w:szCs w:val="19"/>
              </w:rPr>
            </w:pPr>
            <w:r w:rsidRPr="002E0A53">
              <w:rPr>
                <w:rFonts w:ascii="Calibri"/>
                <w:b/>
                <w:color w:val="FFFFFF"/>
                <w:w w:val="105"/>
                <w:sz w:val="20"/>
              </w:rPr>
              <w:t>Anticipated Due</w:t>
            </w:r>
            <w:r w:rsidRPr="002E0A53">
              <w:rPr>
                <w:rFonts w:ascii="Calibri"/>
                <w:b/>
                <w:color w:val="FFFFFF"/>
                <w:spacing w:val="-19"/>
                <w:w w:val="105"/>
                <w:sz w:val="20"/>
              </w:rPr>
              <w:t xml:space="preserve"> </w:t>
            </w:r>
            <w:r w:rsidRPr="002E0A53">
              <w:rPr>
                <w:rFonts w:ascii="Calibri"/>
                <w:b/>
                <w:color w:val="FFFFFF"/>
                <w:w w:val="105"/>
                <w:sz w:val="20"/>
              </w:rPr>
              <w:t>Date</w:t>
            </w:r>
          </w:p>
        </w:tc>
        <w:tc>
          <w:tcPr>
            <w:tcW w:w="5879" w:type="dxa"/>
            <w:tcBorders>
              <w:top w:val="single" w:sz="11" w:space="0" w:color="000000"/>
              <w:left w:val="nil"/>
              <w:bottom w:val="single" w:sz="5" w:space="0" w:color="000000"/>
              <w:right w:val="nil"/>
            </w:tcBorders>
            <w:shd w:val="clear" w:color="auto" w:fill="2C7C9F"/>
          </w:tcPr>
          <w:p w14:paraId="67828CE9" w14:textId="77777777" w:rsidR="008C2432" w:rsidRPr="002E0A53" w:rsidRDefault="002C18EB" w:rsidP="002E0A53">
            <w:pPr>
              <w:pStyle w:val="TableParagraph"/>
              <w:spacing w:before="67"/>
              <w:ind w:left="185"/>
              <w:jc w:val="center"/>
              <w:rPr>
                <w:rFonts w:ascii="Calibri" w:eastAsia="Calibri" w:hAnsi="Calibri" w:cs="Calibri"/>
                <w:sz w:val="20"/>
                <w:szCs w:val="19"/>
              </w:rPr>
            </w:pPr>
            <w:r w:rsidRPr="002E0A53">
              <w:rPr>
                <w:rFonts w:ascii="Calibri"/>
                <w:b/>
                <w:color w:val="FFFFFF"/>
                <w:w w:val="105"/>
                <w:sz w:val="20"/>
              </w:rPr>
              <w:t>Description</w:t>
            </w:r>
          </w:p>
        </w:tc>
      </w:tr>
      <w:tr w:rsidR="008C2432" w14:paraId="237D834B" w14:textId="77777777" w:rsidTr="00216D1C">
        <w:trPr>
          <w:trHeight w:hRule="exact" w:val="1847"/>
        </w:trPr>
        <w:tc>
          <w:tcPr>
            <w:tcW w:w="3126" w:type="dxa"/>
            <w:tcBorders>
              <w:top w:val="single" w:sz="5" w:space="0" w:color="000000"/>
              <w:left w:val="single" w:sz="4" w:space="0" w:color="808080"/>
              <w:bottom w:val="single" w:sz="5" w:space="0" w:color="000000"/>
              <w:right w:val="single" w:sz="11" w:space="0" w:color="808080"/>
            </w:tcBorders>
            <w:shd w:val="clear" w:color="auto" w:fill="D9D9D9"/>
          </w:tcPr>
          <w:p w14:paraId="3053255B" w14:textId="77777777" w:rsidR="008C2432" w:rsidRPr="005F0DDD" w:rsidRDefault="008C2432" w:rsidP="009B4A48">
            <w:pPr>
              <w:pStyle w:val="TableParagraph"/>
              <w:rPr>
                <w:rFonts w:ascii="Calibri" w:eastAsia="Calibri" w:hAnsi="Calibri" w:cs="Calibri"/>
                <w:sz w:val="20"/>
                <w:szCs w:val="20"/>
              </w:rPr>
            </w:pPr>
          </w:p>
          <w:p w14:paraId="65993681" w14:textId="7B1AC365" w:rsidR="008C2432" w:rsidRPr="005F0DDD" w:rsidRDefault="009B4A48" w:rsidP="009B4A48">
            <w:pPr>
              <w:pStyle w:val="TableParagraph"/>
              <w:ind w:right="435"/>
              <w:rPr>
                <w:rFonts w:ascii="Calibri" w:eastAsia="Calibri" w:hAnsi="Calibri" w:cs="Calibri"/>
                <w:sz w:val="19"/>
                <w:szCs w:val="19"/>
              </w:rPr>
            </w:pPr>
            <w:r w:rsidRPr="005F0DDD">
              <w:rPr>
                <w:rFonts w:ascii="Calibri" w:eastAsia="Calibri" w:hAnsi="Calibri" w:cs="Calibri"/>
                <w:sz w:val="20"/>
                <w:szCs w:val="20"/>
              </w:rPr>
              <w:br/>
            </w:r>
            <w:r w:rsidR="00543371" w:rsidRPr="005F0DDD">
              <w:rPr>
                <w:rFonts w:ascii="Calibri"/>
                <w:w w:val="105"/>
                <w:sz w:val="19"/>
              </w:rPr>
              <w:t xml:space="preserve">Quarterly Outreach </w:t>
            </w:r>
            <w:r w:rsidR="00543371" w:rsidRPr="005F0DDD">
              <w:rPr>
                <w:rFonts w:ascii="Calibri"/>
                <w:w w:val="105"/>
                <w:sz w:val="19"/>
              </w:rPr>
              <w:br/>
              <w:t>RE: Sponsor Metrics</w:t>
            </w:r>
          </w:p>
        </w:tc>
        <w:tc>
          <w:tcPr>
            <w:tcW w:w="1632" w:type="dxa"/>
            <w:tcBorders>
              <w:top w:val="single" w:sz="5" w:space="0" w:color="000000"/>
              <w:left w:val="single" w:sz="11" w:space="0" w:color="808080"/>
              <w:bottom w:val="single" w:sz="5" w:space="0" w:color="000000"/>
              <w:right w:val="single" w:sz="11" w:space="0" w:color="808080"/>
            </w:tcBorders>
            <w:shd w:val="clear" w:color="auto" w:fill="D9D9D9"/>
          </w:tcPr>
          <w:p w14:paraId="41CCE774" w14:textId="77777777" w:rsidR="008C2432" w:rsidRPr="005F0DDD" w:rsidRDefault="008C2432" w:rsidP="009B4A48">
            <w:pPr>
              <w:pStyle w:val="TableParagraph"/>
              <w:rPr>
                <w:rFonts w:ascii="Calibri" w:eastAsia="Calibri" w:hAnsi="Calibri" w:cs="Calibri"/>
                <w:sz w:val="20"/>
                <w:szCs w:val="20"/>
              </w:rPr>
            </w:pPr>
          </w:p>
          <w:p w14:paraId="6CD818E4" w14:textId="77777777" w:rsidR="008C2432" w:rsidRPr="005F0DDD" w:rsidRDefault="008C2432" w:rsidP="009B4A48">
            <w:pPr>
              <w:pStyle w:val="TableParagraph"/>
              <w:rPr>
                <w:rFonts w:ascii="Calibri" w:eastAsia="Calibri" w:hAnsi="Calibri" w:cs="Calibri"/>
                <w:sz w:val="20"/>
                <w:szCs w:val="20"/>
              </w:rPr>
            </w:pPr>
          </w:p>
          <w:p w14:paraId="7331DD5E" w14:textId="7BE35953" w:rsidR="008C2432" w:rsidRPr="005F0DDD" w:rsidRDefault="00543371" w:rsidP="009B4A48">
            <w:pPr>
              <w:pStyle w:val="TableParagraph"/>
              <w:rPr>
                <w:rFonts w:ascii="Calibri" w:eastAsia="Calibri" w:hAnsi="Calibri" w:cs="Calibri"/>
                <w:sz w:val="19"/>
                <w:szCs w:val="19"/>
              </w:rPr>
            </w:pPr>
            <w:r w:rsidRPr="005F0DDD">
              <w:rPr>
                <w:rFonts w:ascii="Calibri"/>
                <w:w w:val="105"/>
                <w:sz w:val="19"/>
              </w:rPr>
              <w:t>Q1-October 201</w:t>
            </w:r>
            <w:r w:rsidR="00BC02D2">
              <w:rPr>
                <w:rFonts w:ascii="Calibri"/>
                <w:w w:val="105"/>
                <w:sz w:val="19"/>
              </w:rPr>
              <w:t>6</w:t>
            </w:r>
          </w:p>
        </w:tc>
        <w:tc>
          <w:tcPr>
            <w:tcW w:w="3664" w:type="dxa"/>
            <w:tcBorders>
              <w:top w:val="single" w:sz="5" w:space="0" w:color="000000"/>
              <w:left w:val="single" w:sz="11" w:space="0" w:color="808080"/>
              <w:bottom w:val="single" w:sz="5" w:space="0" w:color="000000"/>
              <w:right w:val="single" w:sz="11" w:space="0" w:color="808080"/>
            </w:tcBorders>
            <w:shd w:val="clear" w:color="auto" w:fill="D9D9D9"/>
          </w:tcPr>
          <w:p w14:paraId="5B065875" w14:textId="77777777" w:rsidR="008C2432" w:rsidRPr="005F0DDD" w:rsidRDefault="008C2432" w:rsidP="009B4A48">
            <w:pPr>
              <w:pStyle w:val="TableParagraph"/>
              <w:rPr>
                <w:rFonts w:ascii="Calibri" w:eastAsia="Calibri" w:hAnsi="Calibri" w:cs="Calibri"/>
                <w:sz w:val="20"/>
                <w:szCs w:val="20"/>
              </w:rPr>
            </w:pPr>
          </w:p>
          <w:p w14:paraId="1D7C5D58" w14:textId="77777777" w:rsidR="008C2432" w:rsidRPr="005F0DDD" w:rsidRDefault="008C2432" w:rsidP="009B4A48">
            <w:pPr>
              <w:pStyle w:val="TableParagraph"/>
              <w:rPr>
                <w:rFonts w:ascii="Calibri" w:eastAsia="Calibri" w:hAnsi="Calibri" w:cs="Calibri"/>
                <w:sz w:val="20"/>
                <w:szCs w:val="20"/>
              </w:rPr>
            </w:pPr>
          </w:p>
          <w:p w14:paraId="0B9EACBC" w14:textId="3CAFE284" w:rsidR="008C2432" w:rsidRPr="005F0DDD" w:rsidRDefault="009B4A48" w:rsidP="009B4A48">
            <w:pPr>
              <w:pStyle w:val="TableParagraph"/>
              <w:rPr>
                <w:rFonts w:ascii="Calibri" w:eastAsia="Calibri" w:hAnsi="Calibri" w:cs="Calibri"/>
                <w:sz w:val="19"/>
                <w:szCs w:val="19"/>
              </w:rPr>
            </w:pPr>
            <w:r w:rsidRPr="005F0DDD">
              <w:rPr>
                <w:rFonts w:ascii="Calibri"/>
                <w:w w:val="105"/>
                <w:sz w:val="19"/>
              </w:rPr>
              <w:t>Q4-June/July 201</w:t>
            </w:r>
            <w:r w:rsidR="00BC02D2">
              <w:rPr>
                <w:rFonts w:ascii="Calibri"/>
                <w:w w:val="105"/>
                <w:sz w:val="19"/>
              </w:rPr>
              <w:t>7</w:t>
            </w:r>
          </w:p>
        </w:tc>
        <w:tc>
          <w:tcPr>
            <w:tcW w:w="5879" w:type="dxa"/>
            <w:tcBorders>
              <w:top w:val="single" w:sz="5" w:space="0" w:color="000000"/>
              <w:left w:val="single" w:sz="11" w:space="0" w:color="808080"/>
              <w:bottom w:val="single" w:sz="5" w:space="0" w:color="000000"/>
              <w:right w:val="single" w:sz="5" w:space="0" w:color="000000"/>
            </w:tcBorders>
            <w:shd w:val="clear" w:color="auto" w:fill="D9D9D9"/>
          </w:tcPr>
          <w:p w14:paraId="6155612A" w14:textId="2F338CE2" w:rsidR="008C2432" w:rsidRPr="00BC02D2" w:rsidRDefault="00BC02D2" w:rsidP="009B4A48">
            <w:pPr>
              <w:pStyle w:val="TableParagraph"/>
              <w:spacing w:before="19" w:line="261" w:lineRule="auto"/>
              <w:ind w:left="170" w:right="66" w:firstLine="1"/>
              <w:rPr>
                <w:rFonts w:ascii="Calibri" w:eastAsia="Calibri" w:hAnsi="Calibri" w:cs="Calibri"/>
                <w:sz w:val="19"/>
                <w:szCs w:val="19"/>
              </w:rPr>
            </w:pPr>
            <w:r w:rsidRPr="00BC02D2">
              <w:rPr>
                <w:rFonts w:ascii="Calibri" w:hAnsi="Calibri"/>
                <w:color w:val="000000"/>
                <w:sz w:val="20"/>
              </w:rPr>
              <w:t>The nature of research finance (RF) work leads to metrics on cash management, reporting, and closeout that is shared regularly by RF Staff with departments and by OSP leadership with School Leadership. These metrics (AR, reporting statistics, and closeout statistics) help Schools to understand an aspect of their research portfolio's performance through a financial and operational lens.</w:t>
            </w:r>
          </w:p>
        </w:tc>
      </w:tr>
      <w:tr w:rsidR="009B4A48" w14:paraId="34EAC1C8" w14:textId="77777777" w:rsidTr="00216D1C">
        <w:trPr>
          <w:trHeight w:hRule="exact" w:val="2720"/>
        </w:trPr>
        <w:tc>
          <w:tcPr>
            <w:tcW w:w="3126" w:type="dxa"/>
            <w:tcBorders>
              <w:top w:val="single" w:sz="5" w:space="0" w:color="000000"/>
              <w:left w:val="single" w:sz="4" w:space="0" w:color="808080"/>
              <w:bottom w:val="single" w:sz="4" w:space="0" w:color="auto"/>
              <w:right w:val="single" w:sz="11" w:space="0" w:color="808080"/>
            </w:tcBorders>
            <w:shd w:val="clear" w:color="auto" w:fill="FFFFFF" w:themeFill="background1"/>
          </w:tcPr>
          <w:p w14:paraId="5782DA75" w14:textId="24911580" w:rsidR="009B4A48" w:rsidRPr="005F0DDD" w:rsidRDefault="00A358C8" w:rsidP="009B4A48">
            <w:pPr>
              <w:pStyle w:val="TableParagraph"/>
              <w:rPr>
                <w:rFonts w:ascii="Calibri" w:eastAsia="Calibri" w:hAnsi="Calibri" w:cs="Calibri"/>
                <w:sz w:val="20"/>
                <w:szCs w:val="20"/>
              </w:rPr>
            </w:pPr>
            <w:r w:rsidRPr="005F0DDD">
              <w:rPr>
                <w:rFonts w:ascii="Calibri" w:eastAsia="Calibri" w:hAnsi="Calibri" w:cs="Calibri"/>
                <w:sz w:val="20"/>
                <w:szCs w:val="20"/>
              </w:rPr>
              <w:br/>
            </w:r>
            <w:r w:rsidR="009B4A48" w:rsidRPr="005F0DDD">
              <w:rPr>
                <w:rFonts w:ascii="Calibri" w:eastAsia="Calibri" w:hAnsi="Calibri" w:cs="Calibri"/>
                <w:sz w:val="20"/>
                <w:szCs w:val="20"/>
              </w:rPr>
              <w:t xml:space="preserve">Federal Single Audit </w:t>
            </w:r>
            <w:r w:rsidR="009B4A48" w:rsidRPr="005F0DDD">
              <w:rPr>
                <w:rFonts w:ascii="Calibri" w:eastAsia="Calibri" w:hAnsi="Calibri" w:cs="Calibri"/>
                <w:sz w:val="20"/>
                <w:szCs w:val="20"/>
              </w:rPr>
              <w:br/>
              <w:t>(previously A133)</w:t>
            </w:r>
          </w:p>
        </w:tc>
        <w:tc>
          <w:tcPr>
            <w:tcW w:w="1632" w:type="dxa"/>
            <w:tcBorders>
              <w:top w:val="single" w:sz="5" w:space="0" w:color="000000"/>
              <w:left w:val="single" w:sz="11" w:space="0" w:color="808080"/>
              <w:bottom w:val="single" w:sz="4" w:space="0" w:color="auto"/>
              <w:right w:val="single" w:sz="11" w:space="0" w:color="808080"/>
            </w:tcBorders>
            <w:shd w:val="clear" w:color="auto" w:fill="FFFFFF" w:themeFill="background1"/>
          </w:tcPr>
          <w:p w14:paraId="5203A640" w14:textId="6CF2A331" w:rsidR="009B4A48" w:rsidRPr="005F0DDD" w:rsidRDefault="00A358C8" w:rsidP="009B4A48">
            <w:pPr>
              <w:pStyle w:val="TableParagraph"/>
              <w:rPr>
                <w:rFonts w:ascii="Calibri" w:eastAsia="Calibri" w:hAnsi="Calibri" w:cs="Calibri"/>
                <w:sz w:val="20"/>
                <w:szCs w:val="20"/>
              </w:rPr>
            </w:pPr>
            <w:r w:rsidRPr="005F0DDD">
              <w:rPr>
                <w:rFonts w:ascii="Calibri" w:eastAsia="Calibri" w:hAnsi="Calibri" w:cs="Calibri"/>
                <w:sz w:val="20"/>
                <w:szCs w:val="20"/>
              </w:rPr>
              <w:br/>
              <w:t>3/15/16</w:t>
            </w:r>
          </w:p>
        </w:tc>
        <w:tc>
          <w:tcPr>
            <w:tcW w:w="3664" w:type="dxa"/>
            <w:tcBorders>
              <w:top w:val="single" w:sz="5" w:space="0" w:color="000000"/>
              <w:left w:val="single" w:sz="11" w:space="0" w:color="808080"/>
              <w:bottom w:val="single" w:sz="4" w:space="0" w:color="auto"/>
              <w:right w:val="single" w:sz="11" w:space="0" w:color="808080"/>
            </w:tcBorders>
            <w:shd w:val="clear" w:color="auto" w:fill="FFFFFF" w:themeFill="background1"/>
          </w:tcPr>
          <w:p w14:paraId="710DC6BB" w14:textId="6226FD1A" w:rsidR="009B4A48" w:rsidRPr="005F0DDD" w:rsidRDefault="00BC02D2" w:rsidP="00BC02D2">
            <w:pPr>
              <w:pStyle w:val="TableParagraph"/>
              <w:rPr>
                <w:rFonts w:ascii="Calibri" w:eastAsia="Calibri" w:hAnsi="Calibri" w:cs="Calibri"/>
                <w:sz w:val="20"/>
                <w:szCs w:val="20"/>
              </w:rPr>
            </w:pPr>
            <w:r>
              <w:rPr>
                <w:rFonts w:ascii="Calibri" w:eastAsia="Calibri" w:hAnsi="Calibri" w:cs="Calibri"/>
                <w:sz w:val="20"/>
                <w:szCs w:val="20"/>
              </w:rPr>
              <w:br/>
            </w:r>
            <w:r w:rsidR="00A358C8" w:rsidRPr="005F0DDD">
              <w:rPr>
                <w:rFonts w:ascii="Calibri" w:eastAsia="Calibri" w:hAnsi="Calibri" w:cs="Calibri"/>
                <w:sz w:val="20"/>
                <w:szCs w:val="20"/>
              </w:rPr>
              <w:t>3/31/17</w:t>
            </w:r>
            <w:r w:rsidR="00A358C8" w:rsidRPr="005F0DDD">
              <w:rPr>
                <w:rFonts w:ascii="Calibri" w:eastAsia="Calibri" w:hAnsi="Calibri" w:cs="Calibri"/>
                <w:sz w:val="20"/>
                <w:szCs w:val="20"/>
              </w:rPr>
              <w:br/>
            </w:r>
            <w:r w:rsidR="00A358C8" w:rsidRPr="005F0DDD">
              <w:rPr>
                <w:rFonts w:ascii="Calibri" w:eastAsia="Calibri" w:hAnsi="Calibri" w:cs="Calibri"/>
                <w:sz w:val="20"/>
                <w:szCs w:val="20"/>
              </w:rPr>
              <w:br/>
            </w:r>
          </w:p>
        </w:tc>
        <w:tc>
          <w:tcPr>
            <w:tcW w:w="5879" w:type="dxa"/>
            <w:tcBorders>
              <w:top w:val="single" w:sz="5" w:space="0" w:color="000000"/>
              <w:left w:val="single" w:sz="11" w:space="0" w:color="808080"/>
              <w:bottom w:val="single" w:sz="4" w:space="0" w:color="auto"/>
              <w:right w:val="single" w:sz="5" w:space="0" w:color="000000"/>
            </w:tcBorders>
            <w:shd w:val="clear" w:color="auto" w:fill="FFFFFF" w:themeFill="background1"/>
          </w:tcPr>
          <w:p w14:paraId="388DD9D6" w14:textId="436DB0DE" w:rsidR="009B4A48" w:rsidRPr="00BC02D2" w:rsidRDefault="00BC02D2" w:rsidP="009B4A48">
            <w:pPr>
              <w:pStyle w:val="TableParagraph"/>
              <w:spacing w:before="19" w:line="261" w:lineRule="auto"/>
              <w:ind w:left="170" w:right="66" w:firstLine="1"/>
              <w:rPr>
                <w:rFonts w:ascii="Calibri" w:hAnsi="Calibri"/>
                <w:sz w:val="20"/>
                <w:szCs w:val="19"/>
              </w:rPr>
            </w:pPr>
            <w:r w:rsidRPr="00BC02D2">
              <w:rPr>
                <w:rFonts w:ascii="Calibri" w:hAnsi="Calibri"/>
                <w:color w:val="000000"/>
                <w:sz w:val="20"/>
              </w:rPr>
              <w:t>The Uniform Guidance requires annual audits of States, Local Governments, and Non-Profit Organizations who receive federal funding exceeding $750,000. Harvard University's annual Federal Single Audit (formerly A-133) report covers the entire University. The audit of selected federal awards is done by external auditors, PricewaterhouseCoopers, LLP, with support from RMAS, and is ultimately approved by Harvard. The audit requires significant input from Central, Schools, departments, and faculty. The audit report is due annually by March 31 and is submitted to a Federal Clearinghouse.</w:t>
            </w:r>
          </w:p>
        </w:tc>
      </w:tr>
    </w:tbl>
    <w:p w14:paraId="21229177" w14:textId="77777777" w:rsidR="008C2432" w:rsidRDefault="008C2432">
      <w:pPr>
        <w:spacing w:line="261" w:lineRule="auto"/>
        <w:rPr>
          <w:rFonts w:ascii="Calibri" w:eastAsia="Calibri" w:hAnsi="Calibri" w:cs="Calibri"/>
          <w:sz w:val="19"/>
          <w:szCs w:val="19"/>
        </w:rPr>
        <w:sectPr w:rsidR="008C2432">
          <w:pgSz w:w="15840" w:h="12240" w:orient="landscape"/>
          <w:pgMar w:top="640" w:right="760" w:bottom="280" w:left="520" w:header="720" w:footer="720" w:gutter="0"/>
          <w:cols w:space="720"/>
        </w:sectPr>
      </w:pPr>
    </w:p>
    <w:tbl>
      <w:tblPr>
        <w:tblpPr w:leftFromText="180" w:rightFromText="180" w:vertAnchor="text" w:horzAnchor="page" w:tblpX="577" w:tblpY="450"/>
        <w:tblW w:w="5056" w:type="pct"/>
        <w:tblCellMar>
          <w:left w:w="0" w:type="dxa"/>
          <w:right w:w="0" w:type="dxa"/>
        </w:tblCellMar>
        <w:tblLook w:val="01E0" w:firstRow="1" w:lastRow="1" w:firstColumn="1" w:lastColumn="1" w:noHBand="0" w:noVBand="0"/>
      </w:tblPr>
      <w:tblGrid>
        <w:gridCol w:w="3275"/>
        <w:gridCol w:w="1763"/>
        <w:gridCol w:w="3546"/>
        <w:gridCol w:w="6130"/>
      </w:tblGrid>
      <w:tr w:rsidR="002E0A53" w14:paraId="3B95305A" w14:textId="77777777" w:rsidTr="00216D1C">
        <w:trPr>
          <w:gridAfter w:val="3"/>
          <w:wAfter w:w="3887" w:type="pct"/>
          <w:trHeight w:hRule="exact" w:val="440"/>
        </w:trPr>
        <w:tc>
          <w:tcPr>
            <w:tcW w:w="1113" w:type="pct"/>
            <w:tcBorders>
              <w:top w:val="single" w:sz="4" w:space="0" w:color="000000"/>
              <w:left w:val="single" w:sz="4" w:space="0" w:color="808080"/>
              <w:bottom w:val="single" w:sz="5" w:space="0" w:color="000000"/>
              <w:right w:val="nil"/>
            </w:tcBorders>
            <w:shd w:val="clear" w:color="auto" w:fill="2C7C9F"/>
          </w:tcPr>
          <w:p w14:paraId="4C231586" w14:textId="11FF235E" w:rsidR="002E0A53" w:rsidRPr="002E0A53" w:rsidRDefault="002E0A53" w:rsidP="002E0A53">
            <w:pPr>
              <w:pStyle w:val="TableParagraph"/>
              <w:spacing w:before="87"/>
              <w:jc w:val="center"/>
              <w:rPr>
                <w:rFonts w:ascii="Calibri"/>
                <w:b/>
                <w:color w:val="FFFFFF"/>
                <w:w w:val="105"/>
                <w:sz w:val="19"/>
              </w:rPr>
            </w:pPr>
            <w:r w:rsidRPr="002E0A53">
              <w:rPr>
                <w:rFonts w:ascii="Calibri"/>
                <w:b/>
                <w:color w:val="FFFFFF"/>
                <w:w w:val="105"/>
              </w:rPr>
              <w:lastRenderedPageBreak/>
              <w:t>Office of Treasury Management</w:t>
            </w:r>
          </w:p>
        </w:tc>
      </w:tr>
      <w:tr w:rsidR="008E7D1A" w14:paraId="44DB8433" w14:textId="77777777" w:rsidTr="00216D1C">
        <w:trPr>
          <w:trHeight w:hRule="exact" w:val="611"/>
        </w:trPr>
        <w:tc>
          <w:tcPr>
            <w:tcW w:w="1113" w:type="pct"/>
            <w:tcBorders>
              <w:top w:val="single" w:sz="11" w:space="0" w:color="000000"/>
              <w:left w:val="single" w:sz="4" w:space="0" w:color="808080"/>
              <w:bottom w:val="single" w:sz="5" w:space="0" w:color="000000"/>
              <w:right w:val="nil"/>
            </w:tcBorders>
            <w:shd w:val="clear" w:color="auto" w:fill="2C7C9F"/>
          </w:tcPr>
          <w:p w14:paraId="75763EDE" w14:textId="03FC971B" w:rsidR="00B22839" w:rsidRPr="002E0A53" w:rsidRDefault="00B22839" w:rsidP="002E0A53">
            <w:pPr>
              <w:pStyle w:val="TableParagraph"/>
              <w:spacing w:before="87"/>
              <w:jc w:val="center"/>
              <w:rPr>
                <w:rFonts w:ascii="Calibri" w:eastAsia="Calibri" w:hAnsi="Calibri" w:cs="Calibri"/>
                <w:sz w:val="20"/>
                <w:szCs w:val="19"/>
              </w:rPr>
            </w:pPr>
            <w:r w:rsidRPr="002E0A53">
              <w:rPr>
                <w:rFonts w:ascii="Calibri"/>
                <w:b/>
                <w:color w:val="FFFFFF"/>
                <w:w w:val="105"/>
                <w:sz w:val="20"/>
              </w:rPr>
              <w:t>Activity</w:t>
            </w:r>
          </w:p>
        </w:tc>
        <w:tc>
          <w:tcPr>
            <w:tcW w:w="599" w:type="pct"/>
            <w:tcBorders>
              <w:top w:val="single" w:sz="11" w:space="0" w:color="000000"/>
              <w:left w:val="nil"/>
              <w:bottom w:val="single" w:sz="5" w:space="0" w:color="000000"/>
              <w:right w:val="nil"/>
            </w:tcBorders>
            <w:shd w:val="clear" w:color="auto" w:fill="2C7C9F"/>
          </w:tcPr>
          <w:p w14:paraId="5456AE27" w14:textId="08DD6BAC" w:rsidR="00B22839" w:rsidRPr="002E0A53" w:rsidRDefault="00B22839" w:rsidP="002E0A53">
            <w:pPr>
              <w:pStyle w:val="TableParagraph"/>
              <w:spacing w:before="87"/>
              <w:ind w:left="32"/>
              <w:jc w:val="center"/>
              <w:rPr>
                <w:rFonts w:ascii="Calibri" w:eastAsia="Calibri" w:hAnsi="Calibri" w:cs="Calibri"/>
                <w:sz w:val="20"/>
                <w:szCs w:val="19"/>
              </w:rPr>
            </w:pPr>
            <w:r w:rsidRPr="002E0A53">
              <w:rPr>
                <w:rFonts w:ascii="Calibri"/>
                <w:b/>
                <w:color w:val="FFFFFF"/>
                <w:w w:val="105"/>
                <w:sz w:val="20"/>
              </w:rPr>
              <w:t>Anticipated</w:t>
            </w:r>
            <w:r w:rsidRPr="002E0A53">
              <w:rPr>
                <w:rFonts w:ascii="Calibri"/>
                <w:b/>
                <w:color w:val="FFFFFF"/>
                <w:spacing w:val="-15"/>
                <w:w w:val="105"/>
                <w:sz w:val="20"/>
              </w:rPr>
              <w:t xml:space="preserve"> </w:t>
            </w:r>
            <w:r w:rsidRPr="002E0A53">
              <w:rPr>
                <w:rFonts w:ascii="Calibri"/>
                <w:b/>
                <w:color w:val="FFFFFF"/>
                <w:w w:val="105"/>
                <w:sz w:val="20"/>
              </w:rPr>
              <w:t>Start</w:t>
            </w:r>
            <w:r w:rsidR="00DC5B33">
              <w:rPr>
                <w:rFonts w:ascii="Calibri"/>
                <w:b/>
                <w:color w:val="FFFFFF"/>
                <w:w w:val="105"/>
                <w:sz w:val="20"/>
              </w:rPr>
              <w:br/>
              <w:t>Date</w:t>
            </w:r>
          </w:p>
        </w:tc>
        <w:tc>
          <w:tcPr>
            <w:tcW w:w="1205" w:type="pct"/>
            <w:tcBorders>
              <w:top w:val="single" w:sz="11" w:space="0" w:color="000000"/>
              <w:left w:val="nil"/>
              <w:bottom w:val="single" w:sz="5" w:space="0" w:color="000000"/>
              <w:right w:val="nil"/>
            </w:tcBorders>
            <w:shd w:val="clear" w:color="auto" w:fill="2C7C9F"/>
          </w:tcPr>
          <w:p w14:paraId="1C63F067" w14:textId="77777777" w:rsidR="00B22839" w:rsidRPr="002E0A53" w:rsidRDefault="00B22839" w:rsidP="002E0A53">
            <w:pPr>
              <w:pStyle w:val="TableParagraph"/>
              <w:spacing w:before="87"/>
              <w:ind w:left="185"/>
              <w:jc w:val="center"/>
              <w:rPr>
                <w:rFonts w:ascii="Calibri" w:eastAsia="Calibri" w:hAnsi="Calibri" w:cs="Calibri"/>
                <w:sz w:val="20"/>
                <w:szCs w:val="19"/>
              </w:rPr>
            </w:pPr>
            <w:r w:rsidRPr="002E0A53">
              <w:rPr>
                <w:rFonts w:ascii="Calibri"/>
                <w:b/>
                <w:color w:val="FFFFFF"/>
                <w:w w:val="105"/>
                <w:sz w:val="20"/>
              </w:rPr>
              <w:t>Anticipated Due</w:t>
            </w:r>
            <w:r w:rsidRPr="002E0A53">
              <w:rPr>
                <w:rFonts w:ascii="Calibri"/>
                <w:b/>
                <w:color w:val="FFFFFF"/>
                <w:spacing w:val="-19"/>
                <w:w w:val="105"/>
                <w:sz w:val="20"/>
              </w:rPr>
              <w:t xml:space="preserve"> </w:t>
            </w:r>
            <w:r w:rsidRPr="002E0A53">
              <w:rPr>
                <w:rFonts w:ascii="Calibri"/>
                <w:b/>
                <w:color w:val="FFFFFF"/>
                <w:w w:val="105"/>
                <w:sz w:val="20"/>
              </w:rPr>
              <w:t>Date</w:t>
            </w:r>
          </w:p>
        </w:tc>
        <w:tc>
          <w:tcPr>
            <w:tcW w:w="2083" w:type="pct"/>
            <w:tcBorders>
              <w:top w:val="single" w:sz="11" w:space="0" w:color="000000"/>
              <w:left w:val="nil"/>
              <w:bottom w:val="single" w:sz="5" w:space="0" w:color="000000"/>
              <w:right w:val="nil"/>
            </w:tcBorders>
            <w:shd w:val="clear" w:color="auto" w:fill="2C7C9F"/>
          </w:tcPr>
          <w:p w14:paraId="410A57EA" w14:textId="77777777" w:rsidR="00B22839" w:rsidRPr="002E0A53" w:rsidRDefault="00B22839" w:rsidP="002E0A53">
            <w:pPr>
              <w:pStyle w:val="TableParagraph"/>
              <w:spacing w:before="87"/>
              <w:ind w:left="185"/>
              <w:jc w:val="center"/>
              <w:rPr>
                <w:rFonts w:ascii="Calibri" w:eastAsia="Calibri" w:hAnsi="Calibri" w:cs="Calibri"/>
                <w:sz w:val="20"/>
                <w:szCs w:val="19"/>
              </w:rPr>
            </w:pPr>
            <w:r w:rsidRPr="002E0A53">
              <w:rPr>
                <w:rFonts w:ascii="Calibri"/>
                <w:b/>
                <w:color w:val="FFFFFF"/>
                <w:w w:val="105"/>
                <w:sz w:val="20"/>
              </w:rPr>
              <w:t>Description</w:t>
            </w:r>
          </w:p>
        </w:tc>
      </w:tr>
      <w:tr w:rsidR="008E7D1A" w14:paraId="786742E5" w14:textId="77777777" w:rsidTr="00216D1C">
        <w:trPr>
          <w:trHeight w:hRule="exact" w:val="2896"/>
        </w:trPr>
        <w:tc>
          <w:tcPr>
            <w:tcW w:w="1113" w:type="pct"/>
            <w:tcBorders>
              <w:top w:val="single" w:sz="5" w:space="0" w:color="000000"/>
              <w:left w:val="single" w:sz="4" w:space="0" w:color="808080"/>
              <w:bottom w:val="single" w:sz="11" w:space="0" w:color="808080"/>
              <w:right w:val="single" w:sz="11" w:space="0" w:color="808080"/>
            </w:tcBorders>
            <w:shd w:val="clear" w:color="auto" w:fill="D9D9D9"/>
          </w:tcPr>
          <w:p w14:paraId="346B6A5A" w14:textId="3E1E9686" w:rsidR="00B22839" w:rsidRDefault="00B22839" w:rsidP="002E0A53">
            <w:pPr>
              <w:pStyle w:val="TableParagraph"/>
              <w:spacing w:before="96" w:line="261" w:lineRule="auto"/>
              <w:ind w:left="26" w:right="674" w:hanging="2"/>
              <w:rPr>
                <w:rFonts w:ascii="Calibri" w:eastAsia="Calibri" w:hAnsi="Calibri" w:cs="Calibri"/>
                <w:sz w:val="19"/>
                <w:szCs w:val="19"/>
              </w:rPr>
            </w:pPr>
            <w:r>
              <w:rPr>
                <w:rFonts w:ascii="Calibri"/>
                <w:w w:val="105"/>
                <w:sz w:val="19"/>
              </w:rPr>
              <w:t>Payment Card Industry</w:t>
            </w:r>
            <w:r>
              <w:rPr>
                <w:rFonts w:ascii="Calibri"/>
                <w:spacing w:val="-20"/>
                <w:w w:val="105"/>
                <w:sz w:val="19"/>
              </w:rPr>
              <w:t xml:space="preserve"> </w:t>
            </w:r>
            <w:r>
              <w:rPr>
                <w:rFonts w:ascii="Calibri"/>
                <w:w w:val="105"/>
                <w:sz w:val="19"/>
              </w:rPr>
              <w:t>(PCI)</w:t>
            </w:r>
            <w:r>
              <w:rPr>
                <w:rFonts w:ascii="Calibri"/>
                <w:w w:val="104"/>
                <w:sz w:val="19"/>
              </w:rPr>
              <w:t xml:space="preserve"> </w:t>
            </w:r>
            <w:r>
              <w:rPr>
                <w:rFonts w:ascii="Calibri"/>
                <w:w w:val="105"/>
                <w:sz w:val="19"/>
              </w:rPr>
              <w:t>Compliance</w:t>
            </w:r>
          </w:p>
        </w:tc>
        <w:tc>
          <w:tcPr>
            <w:tcW w:w="599" w:type="pct"/>
            <w:tcBorders>
              <w:top w:val="single" w:sz="5" w:space="0" w:color="000000"/>
              <w:left w:val="single" w:sz="11" w:space="0" w:color="808080"/>
              <w:bottom w:val="single" w:sz="11" w:space="0" w:color="808080"/>
              <w:right w:val="single" w:sz="11" w:space="0" w:color="808080"/>
            </w:tcBorders>
            <w:shd w:val="clear" w:color="auto" w:fill="D9D9D9"/>
          </w:tcPr>
          <w:p w14:paraId="17DBBFA9" w14:textId="77777777" w:rsidR="00B22839" w:rsidRDefault="00B22839" w:rsidP="002E0A53">
            <w:pPr>
              <w:pStyle w:val="TableParagraph"/>
              <w:spacing w:before="2"/>
              <w:rPr>
                <w:rFonts w:ascii="Calibri" w:eastAsia="Calibri" w:hAnsi="Calibri" w:cs="Calibri"/>
                <w:sz w:val="18"/>
                <w:szCs w:val="18"/>
              </w:rPr>
            </w:pPr>
          </w:p>
          <w:p w14:paraId="64547C60" w14:textId="77777777" w:rsidR="00B22839" w:rsidRDefault="00B22839" w:rsidP="002E0A53">
            <w:pPr>
              <w:pStyle w:val="TableParagraph"/>
              <w:ind w:left="18"/>
              <w:rPr>
                <w:rFonts w:ascii="Calibri" w:eastAsia="Calibri" w:hAnsi="Calibri" w:cs="Calibri"/>
                <w:sz w:val="19"/>
                <w:szCs w:val="19"/>
              </w:rPr>
            </w:pPr>
            <w:r>
              <w:rPr>
                <w:rFonts w:ascii="Calibri"/>
                <w:w w:val="105"/>
                <w:sz w:val="19"/>
              </w:rPr>
              <w:t>4/1/17</w:t>
            </w:r>
          </w:p>
        </w:tc>
        <w:tc>
          <w:tcPr>
            <w:tcW w:w="1205" w:type="pct"/>
            <w:tcBorders>
              <w:top w:val="single" w:sz="5" w:space="0" w:color="000000"/>
              <w:left w:val="single" w:sz="11" w:space="0" w:color="808080"/>
              <w:bottom w:val="single" w:sz="11" w:space="0" w:color="808080"/>
              <w:right w:val="single" w:sz="11" w:space="0" w:color="808080"/>
            </w:tcBorders>
            <w:shd w:val="clear" w:color="auto" w:fill="D9D9D9"/>
          </w:tcPr>
          <w:p w14:paraId="183461BE" w14:textId="77777777" w:rsidR="00B22839" w:rsidRDefault="00B22839" w:rsidP="002E0A53">
            <w:pPr>
              <w:pStyle w:val="TableParagraph"/>
              <w:spacing w:before="2"/>
              <w:rPr>
                <w:rFonts w:ascii="Calibri" w:eastAsia="Calibri" w:hAnsi="Calibri" w:cs="Calibri"/>
                <w:sz w:val="18"/>
                <w:szCs w:val="18"/>
              </w:rPr>
            </w:pPr>
          </w:p>
          <w:p w14:paraId="2C967AF5" w14:textId="77777777" w:rsidR="00B22839" w:rsidRDefault="00B22839" w:rsidP="002E0A53">
            <w:pPr>
              <w:pStyle w:val="TableParagraph"/>
              <w:ind w:left="172"/>
              <w:rPr>
                <w:rFonts w:ascii="Calibri" w:eastAsia="Calibri" w:hAnsi="Calibri" w:cs="Calibri"/>
                <w:sz w:val="19"/>
                <w:szCs w:val="19"/>
              </w:rPr>
            </w:pPr>
            <w:r>
              <w:rPr>
                <w:rFonts w:ascii="Calibri"/>
                <w:w w:val="105"/>
                <w:sz w:val="19"/>
              </w:rPr>
              <w:t>6/30/17</w:t>
            </w:r>
            <w:r>
              <w:rPr>
                <w:rFonts w:ascii="Calibri"/>
                <w:w w:val="105"/>
                <w:sz w:val="19"/>
              </w:rPr>
              <w:br/>
            </w:r>
            <w:r>
              <w:rPr>
                <w:rFonts w:ascii="Calibri"/>
                <w:w w:val="105"/>
                <w:sz w:val="19"/>
              </w:rPr>
              <w:br/>
              <w:t>(follow up through 7/31/17)</w:t>
            </w:r>
          </w:p>
        </w:tc>
        <w:tc>
          <w:tcPr>
            <w:tcW w:w="2083" w:type="pct"/>
            <w:tcBorders>
              <w:top w:val="single" w:sz="5" w:space="0" w:color="000000"/>
              <w:left w:val="single" w:sz="11" w:space="0" w:color="808080"/>
              <w:bottom w:val="single" w:sz="11" w:space="0" w:color="808080"/>
              <w:right w:val="single" w:sz="5" w:space="0" w:color="000000"/>
            </w:tcBorders>
            <w:shd w:val="clear" w:color="auto" w:fill="D9D9D9"/>
          </w:tcPr>
          <w:p w14:paraId="23F7E70A" w14:textId="145D2857" w:rsidR="00B22839" w:rsidRPr="00BC02D2" w:rsidRDefault="00B22839" w:rsidP="002E0A53">
            <w:pPr>
              <w:pStyle w:val="TableParagraph"/>
              <w:spacing w:before="111" w:line="261" w:lineRule="auto"/>
              <w:ind w:left="172" w:right="851" w:hanging="1"/>
              <w:rPr>
                <w:sz w:val="19"/>
                <w:szCs w:val="19"/>
              </w:rPr>
            </w:pPr>
            <w:r w:rsidRPr="00BC02D2">
              <w:rPr>
                <w:rFonts w:ascii="Calibri" w:hAnsi="Calibri"/>
                <w:color w:val="000000"/>
                <w:sz w:val="19"/>
                <w:szCs w:val="19"/>
              </w:rPr>
              <w:t>The annual process whereby the University Credit Card Merchants are required to complete and successfully submit an attestation of PCI Compliance. Process begins in April and University Credit Card Merchants must complete all requirements and submit signed documentation by June 30th to the OTM/Cash Management Office. During the month of July the OTM eCommerce Analyst reviews the merchants’ submissions. Once the Analyst has determined that 100% of merchants are compliant</w:t>
            </w:r>
            <w:r w:rsidR="006A4D63">
              <w:rPr>
                <w:rFonts w:ascii="Calibri" w:hAnsi="Calibri"/>
                <w:color w:val="000000"/>
                <w:sz w:val="19"/>
                <w:szCs w:val="19"/>
              </w:rPr>
              <w:t>,</w:t>
            </w:r>
            <w:r w:rsidRPr="00BC02D2">
              <w:rPr>
                <w:rFonts w:ascii="Calibri" w:hAnsi="Calibri"/>
                <w:color w:val="000000"/>
                <w:sz w:val="19"/>
                <w:szCs w:val="19"/>
              </w:rPr>
              <w:t xml:space="preserve"> the OTM analyst completes the University wide SAQ and submits it to Bank of America Merchant Services and American Express, which are due to by EOM July.</w:t>
            </w:r>
          </w:p>
        </w:tc>
      </w:tr>
      <w:tr w:rsidR="000F1076" w14:paraId="1D7DAEFF" w14:textId="77777777" w:rsidTr="00216D1C">
        <w:trPr>
          <w:trHeight w:hRule="exact" w:val="4249"/>
        </w:trPr>
        <w:tc>
          <w:tcPr>
            <w:tcW w:w="1113" w:type="pct"/>
            <w:tcBorders>
              <w:top w:val="single" w:sz="11" w:space="0" w:color="808080"/>
              <w:left w:val="single" w:sz="4" w:space="0" w:color="808080"/>
              <w:bottom w:val="single" w:sz="4" w:space="0" w:color="808080"/>
              <w:right w:val="single" w:sz="11" w:space="0" w:color="808080"/>
            </w:tcBorders>
          </w:tcPr>
          <w:p w14:paraId="0F4D8E74" w14:textId="79AF3983" w:rsidR="000151E7" w:rsidRPr="000151E7" w:rsidRDefault="000151E7" w:rsidP="002E0A53">
            <w:pPr>
              <w:pStyle w:val="TableParagraph"/>
              <w:spacing w:before="11"/>
              <w:rPr>
                <w:rFonts w:ascii="Calibri" w:eastAsia="Calibri" w:hAnsi="Calibri" w:cs="Calibri"/>
                <w:sz w:val="20"/>
                <w:szCs w:val="20"/>
              </w:rPr>
            </w:pPr>
            <w:r>
              <w:rPr>
                <w:rFonts w:ascii="Calibri" w:eastAsia="Calibri" w:hAnsi="Calibri" w:cs="Calibri"/>
                <w:sz w:val="20"/>
                <w:szCs w:val="20"/>
              </w:rPr>
              <w:t xml:space="preserve">Escheat Process, Due Diligence &amp; Filing </w:t>
            </w:r>
          </w:p>
        </w:tc>
        <w:tc>
          <w:tcPr>
            <w:tcW w:w="599" w:type="pct"/>
            <w:tcBorders>
              <w:top w:val="single" w:sz="11" w:space="0" w:color="808080"/>
              <w:left w:val="single" w:sz="11" w:space="0" w:color="808080"/>
              <w:bottom w:val="single" w:sz="4" w:space="0" w:color="808080"/>
              <w:right w:val="single" w:sz="11" w:space="0" w:color="808080"/>
            </w:tcBorders>
          </w:tcPr>
          <w:p w14:paraId="2D5EA925" w14:textId="523E3E5D" w:rsidR="000151E7" w:rsidRDefault="000151E7" w:rsidP="002E0A53">
            <w:pPr>
              <w:pStyle w:val="TableParagraph"/>
              <w:spacing w:line="217" w:lineRule="exact"/>
              <w:ind w:left="17"/>
              <w:rPr>
                <w:rFonts w:ascii="Calibri"/>
                <w:w w:val="105"/>
                <w:sz w:val="19"/>
              </w:rPr>
            </w:pPr>
            <w:r>
              <w:rPr>
                <w:rFonts w:ascii="Calibri"/>
                <w:w w:val="105"/>
                <w:sz w:val="19"/>
              </w:rPr>
              <w:t>4/1/17</w:t>
            </w:r>
          </w:p>
        </w:tc>
        <w:tc>
          <w:tcPr>
            <w:tcW w:w="1205" w:type="pct"/>
            <w:tcBorders>
              <w:top w:val="single" w:sz="11" w:space="0" w:color="808080"/>
              <w:left w:val="single" w:sz="11" w:space="0" w:color="808080"/>
              <w:bottom w:val="single" w:sz="4" w:space="0" w:color="808080"/>
              <w:right w:val="single" w:sz="11" w:space="0" w:color="808080"/>
            </w:tcBorders>
          </w:tcPr>
          <w:p w14:paraId="238BC257" w14:textId="00015011" w:rsidR="000151E7" w:rsidRDefault="000151E7" w:rsidP="002E0A53">
            <w:pPr>
              <w:pStyle w:val="TableParagraph"/>
              <w:spacing w:before="5"/>
              <w:rPr>
                <w:rFonts w:ascii="Calibri" w:eastAsia="Calibri" w:hAnsi="Calibri" w:cs="Calibri"/>
                <w:sz w:val="19"/>
                <w:szCs w:val="19"/>
              </w:rPr>
            </w:pPr>
            <w:r>
              <w:rPr>
                <w:rFonts w:ascii="Calibri" w:eastAsia="Calibri" w:hAnsi="Calibri" w:cs="Calibri"/>
                <w:sz w:val="19"/>
                <w:szCs w:val="19"/>
              </w:rPr>
              <w:t xml:space="preserve">   11/1/17</w:t>
            </w:r>
            <w:r>
              <w:rPr>
                <w:rFonts w:ascii="Calibri" w:eastAsia="Calibri" w:hAnsi="Calibri" w:cs="Calibri"/>
                <w:sz w:val="19"/>
                <w:szCs w:val="19"/>
              </w:rPr>
              <w:br/>
              <w:t xml:space="preserve">   Ongoing process until file </w:t>
            </w:r>
          </w:p>
        </w:tc>
        <w:tc>
          <w:tcPr>
            <w:tcW w:w="2083" w:type="pct"/>
            <w:tcBorders>
              <w:top w:val="single" w:sz="11" w:space="0" w:color="808080"/>
              <w:left w:val="single" w:sz="11" w:space="0" w:color="808080"/>
              <w:bottom w:val="single" w:sz="4" w:space="0" w:color="808080"/>
              <w:right w:val="single" w:sz="5" w:space="0" w:color="000000"/>
            </w:tcBorders>
          </w:tcPr>
          <w:p w14:paraId="43AB4B89" w14:textId="32FE3B8C" w:rsidR="000151E7" w:rsidRPr="000151E7" w:rsidRDefault="000151E7" w:rsidP="002E0A53">
            <w:pPr>
              <w:pStyle w:val="TableParagraph"/>
              <w:spacing w:before="111" w:line="261" w:lineRule="auto"/>
              <w:ind w:left="172" w:right="851" w:hanging="1"/>
              <w:jc w:val="both"/>
              <w:rPr>
                <w:rFonts w:ascii="Calibri"/>
                <w:w w:val="105"/>
                <w:sz w:val="18"/>
                <w:szCs w:val="18"/>
              </w:rPr>
            </w:pPr>
            <w:r w:rsidRPr="000151E7">
              <w:rPr>
                <w:rFonts w:ascii="Calibri" w:hAnsi="Calibri"/>
                <w:sz w:val="18"/>
                <w:szCs w:val="18"/>
              </w:rPr>
              <w:t>The annual process, which Cash Management reports and turns over funds for, abandoned property to the appropriate state. Currently we report to MA, CA &amp; TN. According to Massachusetts Abandoned Property Law, any financial asset that has been inactive for more than 3 years is declared abandoned and turned over to the State Treasury. All uncashed checks are considered Abandoned Property after 3 years and we are required by law to perform due diligence on these checks. On a fiscal year basis all prior</w:t>
            </w:r>
            <w:r w:rsidRPr="000151E7">
              <w:rPr>
                <w:rFonts w:ascii="Calibri" w:hAnsi="Calibri"/>
              </w:rPr>
              <w:t xml:space="preserve"> </w:t>
            </w:r>
            <w:r w:rsidRPr="000151E7">
              <w:rPr>
                <w:rFonts w:ascii="Calibri" w:hAnsi="Calibri"/>
                <w:sz w:val="18"/>
              </w:rPr>
              <w:t>calendar year uncashed checks</w:t>
            </w:r>
            <w:r w:rsidRPr="000151E7">
              <w:rPr>
                <w:rFonts w:ascii="Calibri" w:hAnsi="Calibri"/>
                <w:sz w:val="14"/>
              </w:rPr>
              <w:t xml:space="preserve"> </w:t>
            </w:r>
            <w:r w:rsidRPr="000151E7">
              <w:rPr>
                <w:rFonts w:ascii="Calibri" w:hAnsi="Calibri"/>
                <w:sz w:val="18"/>
              </w:rPr>
              <w:t>are voided and transferred to a “Harvard Suspense Account”. On an ongoing basis the Tub Finance Office reviews the OBI Escheat due diligence report and performs the appropriate due diligence.  If the check remains uncashed after 3 years, Harvard must turn the funds over to the state as abandoned property. This happens November 1st every year. For example in November 2017, FY14 (July 1, 2013- June 30, 2014) checks were turned over to the</w:t>
            </w:r>
            <w:r w:rsidRPr="000151E7">
              <w:rPr>
                <w:rFonts w:ascii="Calibri" w:hAnsi="Calibri"/>
              </w:rPr>
              <w:t xml:space="preserve"> </w:t>
            </w:r>
            <w:r w:rsidRPr="000151E7">
              <w:rPr>
                <w:rFonts w:ascii="Calibri" w:hAnsi="Calibri"/>
                <w:sz w:val="18"/>
              </w:rPr>
              <w:t xml:space="preserve">Commonwealth of Mass.   CA due date - Jun 15th every year and TN due date - May 1st every year.        </w:t>
            </w:r>
          </w:p>
        </w:tc>
      </w:tr>
      <w:tr w:rsidR="008E7D1A" w14:paraId="0B69BC12" w14:textId="77777777" w:rsidTr="00216D1C">
        <w:trPr>
          <w:trHeight w:hRule="exact" w:val="1711"/>
        </w:trPr>
        <w:tc>
          <w:tcPr>
            <w:tcW w:w="1113"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58BF5AE" w14:textId="7260AD37" w:rsidR="002E0A53" w:rsidRPr="002E0A53" w:rsidRDefault="002E0A53" w:rsidP="002E0A53">
            <w:pPr>
              <w:pStyle w:val="TableParagraph"/>
              <w:spacing w:before="11"/>
              <w:rPr>
                <w:rFonts w:ascii="Calibri" w:eastAsia="Calibri" w:hAnsi="Calibri" w:cs="Calibri"/>
                <w:sz w:val="19"/>
                <w:szCs w:val="19"/>
              </w:rPr>
            </w:pPr>
            <w:r>
              <w:rPr>
                <w:rFonts w:ascii="Calibri" w:eastAsia="Calibri" w:hAnsi="Calibri" w:cs="Calibri"/>
                <w:sz w:val="19"/>
                <w:szCs w:val="19"/>
              </w:rPr>
              <w:t xml:space="preserve">Bank Reconciliations </w:t>
            </w:r>
          </w:p>
        </w:tc>
        <w:tc>
          <w:tcPr>
            <w:tcW w:w="59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55CE8F4" w14:textId="01E21D68" w:rsidR="002E0A53" w:rsidRDefault="002E0A53" w:rsidP="002E0A53">
            <w:pPr>
              <w:pStyle w:val="TableParagraph"/>
              <w:spacing w:line="217" w:lineRule="exact"/>
              <w:ind w:left="17"/>
              <w:rPr>
                <w:rFonts w:ascii="Calibri"/>
                <w:w w:val="105"/>
                <w:sz w:val="19"/>
              </w:rPr>
            </w:pPr>
            <w:r>
              <w:rPr>
                <w:rFonts w:ascii="Calibri"/>
                <w:w w:val="105"/>
                <w:sz w:val="19"/>
              </w:rPr>
              <w:t>Domestic accounts: due six weeks from close of month</w:t>
            </w:r>
          </w:p>
        </w:tc>
        <w:tc>
          <w:tcPr>
            <w:tcW w:w="120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861C330" w14:textId="5A8ECD29" w:rsidR="002E0A53" w:rsidRDefault="002E0A53" w:rsidP="002E0A53">
            <w:pPr>
              <w:pStyle w:val="TableParagraph"/>
              <w:spacing w:before="5"/>
              <w:rPr>
                <w:rFonts w:ascii="Calibri" w:eastAsia="Calibri" w:hAnsi="Calibri" w:cs="Calibri"/>
                <w:sz w:val="19"/>
                <w:szCs w:val="19"/>
              </w:rPr>
            </w:pPr>
            <w:r>
              <w:rPr>
                <w:rFonts w:ascii="Calibri" w:eastAsia="Calibri" w:hAnsi="Calibri" w:cs="Calibri"/>
                <w:sz w:val="19"/>
                <w:szCs w:val="19"/>
              </w:rPr>
              <w:t>All reconciling items must be cleaned up within 90 days</w:t>
            </w:r>
          </w:p>
        </w:tc>
        <w:tc>
          <w:tcPr>
            <w:tcW w:w="2083" w:type="pct"/>
            <w:tcBorders>
              <w:top w:val="single" w:sz="4" w:space="0" w:color="808080"/>
              <w:left w:val="single" w:sz="4" w:space="0" w:color="808080"/>
              <w:bottom w:val="single" w:sz="4" w:space="0" w:color="808080"/>
              <w:right w:val="single" w:sz="4" w:space="0" w:color="000000"/>
            </w:tcBorders>
            <w:shd w:val="clear" w:color="auto" w:fill="D9D9D9" w:themeFill="background1" w:themeFillShade="D9"/>
          </w:tcPr>
          <w:p w14:paraId="0989ED85" w14:textId="29B19DAD" w:rsidR="002E0A53" w:rsidRPr="006A5FCA" w:rsidRDefault="002E0A53" w:rsidP="00563818">
            <w:pPr>
              <w:pStyle w:val="TableParagraph"/>
              <w:spacing w:before="111" w:line="261" w:lineRule="auto"/>
              <w:ind w:right="851"/>
              <w:jc w:val="both"/>
              <w:rPr>
                <w:rFonts w:ascii="Calibri"/>
                <w:w w:val="105"/>
                <w:sz w:val="18"/>
                <w:szCs w:val="18"/>
              </w:rPr>
            </w:pPr>
            <w:r>
              <w:rPr>
                <w:rFonts w:ascii="Calibri"/>
                <w:w w:val="105"/>
                <w:sz w:val="18"/>
                <w:szCs w:val="18"/>
              </w:rPr>
              <w:t>The monthly process during which Cas</w:t>
            </w:r>
            <w:r w:rsidR="000F1076">
              <w:rPr>
                <w:rFonts w:ascii="Calibri"/>
                <w:w w:val="105"/>
                <w:sz w:val="18"/>
                <w:szCs w:val="18"/>
              </w:rPr>
              <w:t xml:space="preserve">h Management Office accountants </w:t>
            </w:r>
            <w:r>
              <w:rPr>
                <w:rFonts w:ascii="Calibri"/>
                <w:w w:val="105"/>
                <w:sz w:val="18"/>
                <w:szCs w:val="18"/>
              </w:rPr>
              <w:t>complete and/or review bank to general ledger reconciliations and disseminate findings as appropriate.</w:t>
            </w:r>
            <w:r w:rsidR="00563818">
              <w:rPr>
                <w:rFonts w:ascii="Calibri"/>
                <w:w w:val="105"/>
                <w:sz w:val="18"/>
                <w:szCs w:val="18"/>
              </w:rPr>
              <w:t xml:space="preserve"> At year end, Cash Management accountants complete June recons by 1</w:t>
            </w:r>
            <w:r w:rsidR="00563818" w:rsidRPr="00563818">
              <w:rPr>
                <w:rFonts w:ascii="Calibri"/>
                <w:w w:val="105"/>
                <w:sz w:val="18"/>
                <w:szCs w:val="18"/>
                <w:vertAlign w:val="superscript"/>
              </w:rPr>
              <w:t>st</w:t>
            </w:r>
            <w:r w:rsidR="00563818">
              <w:rPr>
                <w:rFonts w:ascii="Calibri"/>
                <w:w w:val="105"/>
                <w:sz w:val="18"/>
                <w:szCs w:val="18"/>
              </w:rPr>
              <w:t xml:space="preserve"> close then Tubs have until 2</w:t>
            </w:r>
            <w:r w:rsidR="00563818" w:rsidRPr="00563818">
              <w:rPr>
                <w:rFonts w:ascii="Calibri"/>
                <w:w w:val="105"/>
                <w:sz w:val="18"/>
                <w:szCs w:val="18"/>
                <w:vertAlign w:val="superscript"/>
              </w:rPr>
              <w:t>nd</w:t>
            </w:r>
            <w:r w:rsidR="00563818">
              <w:rPr>
                <w:rFonts w:ascii="Calibri"/>
                <w:w w:val="105"/>
                <w:sz w:val="18"/>
                <w:szCs w:val="18"/>
              </w:rPr>
              <w:t xml:space="preserve"> close to post entries to clean up reconciling items and then any final follow up is done in 3</w:t>
            </w:r>
            <w:r w:rsidR="00563818" w:rsidRPr="00563818">
              <w:rPr>
                <w:rFonts w:ascii="Calibri"/>
                <w:w w:val="105"/>
                <w:sz w:val="18"/>
                <w:szCs w:val="18"/>
                <w:vertAlign w:val="superscript"/>
              </w:rPr>
              <w:t>rd</w:t>
            </w:r>
            <w:r w:rsidR="00563818">
              <w:rPr>
                <w:rFonts w:ascii="Calibri"/>
                <w:w w:val="105"/>
                <w:sz w:val="18"/>
                <w:szCs w:val="18"/>
              </w:rPr>
              <w:t xml:space="preserve"> close.</w:t>
            </w:r>
          </w:p>
        </w:tc>
      </w:tr>
      <w:tr w:rsidR="000F1076" w14:paraId="76E51D58" w14:textId="77777777" w:rsidTr="00216D1C">
        <w:trPr>
          <w:trHeight w:hRule="exact" w:val="3051"/>
        </w:trPr>
        <w:tc>
          <w:tcPr>
            <w:tcW w:w="1113" w:type="pct"/>
            <w:tcBorders>
              <w:top w:val="single" w:sz="4" w:space="0" w:color="808080"/>
              <w:left w:val="single" w:sz="4" w:space="0" w:color="808080"/>
              <w:bottom w:val="single" w:sz="11" w:space="0" w:color="808080"/>
              <w:right w:val="single" w:sz="11" w:space="0" w:color="808080"/>
            </w:tcBorders>
          </w:tcPr>
          <w:p w14:paraId="278FC301" w14:textId="7A6939EB" w:rsidR="00361065" w:rsidRDefault="00A37ADA" w:rsidP="002E0A53">
            <w:pPr>
              <w:pStyle w:val="TableParagraph"/>
              <w:spacing w:before="11"/>
              <w:rPr>
                <w:rFonts w:ascii="Calibri" w:eastAsia="Calibri" w:hAnsi="Calibri" w:cs="Calibri"/>
                <w:sz w:val="19"/>
                <w:szCs w:val="19"/>
              </w:rPr>
            </w:pPr>
            <w:r>
              <w:rPr>
                <w:rFonts w:ascii="Calibri" w:eastAsia="Calibri" w:hAnsi="Calibri" w:cs="Calibri"/>
                <w:sz w:val="19"/>
                <w:szCs w:val="19"/>
              </w:rPr>
              <w:lastRenderedPageBreak/>
              <w:t xml:space="preserve">International Bank Reconciliations </w:t>
            </w:r>
          </w:p>
        </w:tc>
        <w:tc>
          <w:tcPr>
            <w:tcW w:w="599" w:type="pct"/>
            <w:tcBorders>
              <w:top w:val="single" w:sz="4" w:space="0" w:color="808080"/>
              <w:left w:val="single" w:sz="11" w:space="0" w:color="808080"/>
              <w:bottom w:val="single" w:sz="11" w:space="0" w:color="808080"/>
              <w:right w:val="single" w:sz="11" w:space="0" w:color="808080"/>
            </w:tcBorders>
          </w:tcPr>
          <w:p w14:paraId="5138CA8A" w14:textId="31DFDFC3" w:rsidR="00361065" w:rsidRDefault="008A6905" w:rsidP="002E0A53">
            <w:pPr>
              <w:pStyle w:val="TableParagraph"/>
              <w:spacing w:line="217" w:lineRule="exact"/>
              <w:ind w:left="17"/>
              <w:rPr>
                <w:rFonts w:ascii="Calibri"/>
                <w:w w:val="105"/>
                <w:sz w:val="19"/>
              </w:rPr>
            </w:pPr>
            <w:r>
              <w:rPr>
                <w:rFonts w:ascii="Calibri"/>
                <w:w w:val="105"/>
                <w:sz w:val="19"/>
              </w:rPr>
              <w:t>International accounts: due eight weeks from close of month</w:t>
            </w:r>
          </w:p>
        </w:tc>
        <w:tc>
          <w:tcPr>
            <w:tcW w:w="1205" w:type="pct"/>
            <w:tcBorders>
              <w:top w:val="single" w:sz="4" w:space="0" w:color="808080"/>
              <w:left w:val="single" w:sz="11" w:space="0" w:color="808080"/>
              <w:bottom w:val="single" w:sz="11" w:space="0" w:color="808080"/>
              <w:right w:val="single" w:sz="11" w:space="0" w:color="808080"/>
            </w:tcBorders>
          </w:tcPr>
          <w:p w14:paraId="0ABEED6C" w14:textId="57099856" w:rsidR="00361065" w:rsidRDefault="008A6905" w:rsidP="002E0A53">
            <w:pPr>
              <w:pStyle w:val="TableParagraph"/>
              <w:spacing w:before="5"/>
              <w:rPr>
                <w:rFonts w:ascii="Calibri" w:eastAsia="Calibri" w:hAnsi="Calibri" w:cs="Calibri"/>
                <w:sz w:val="19"/>
                <w:szCs w:val="19"/>
              </w:rPr>
            </w:pPr>
            <w:r>
              <w:rPr>
                <w:rFonts w:ascii="Calibri" w:eastAsia="Calibri" w:hAnsi="Calibri" w:cs="Calibri"/>
                <w:sz w:val="19"/>
                <w:szCs w:val="19"/>
              </w:rPr>
              <w:t xml:space="preserve">All reconciling items must be cleaned up </w:t>
            </w:r>
            <w:r w:rsidR="000F1076">
              <w:rPr>
                <w:rFonts w:ascii="Calibri" w:eastAsia="Calibri" w:hAnsi="Calibri" w:cs="Calibri"/>
                <w:sz w:val="19"/>
                <w:szCs w:val="19"/>
              </w:rPr>
              <w:t xml:space="preserve">  </w:t>
            </w:r>
            <w:r>
              <w:rPr>
                <w:rFonts w:ascii="Calibri" w:eastAsia="Calibri" w:hAnsi="Calibri" w:cs="Calibri"/>
                <w:sz w:val="19"/>
                <w:szCs w:val="19"/>
              </w:rPr>
              <w:t>within 90 days</w:t>
            </w:r>
          </w:p>
        </w:tc>
        <w:tc>
          <w:tcPr>
            <w:tcW w:w="2083" w:type="pct"/>
            <w:tcBorders>
              <w:top w:val="single" w:sz="4" w:space="0" w:color="808080"/>
              <w:left w:val="single" w:sz="11" w:space="0" w:color="808080"/>
              <w:bottom w:val="single" w:sz="11" w:space="0" w:color="808080"/>
              <w:right w:val="single" w:sz="5" w:space="0" w:color="000000"/>
            </w:tcBorders>
          </w:tcPr>
          <w:p w14:paraId="3A85E0FF" w14:textId="3760A2BE" w:rsidR="008A6905" w:rsidRPr="00425FE5" w:rsidRDefault="008A6905" w:rsidP="008A6905">
            <w:pPr>
              <w:pStyle w:val="TableParagraph"/>
              <w:spacing w:before="111" w:line="261" w:lineRule="auto"/>
              <w:ind w:left="172" w:right="851" w:hanging="1"/>
              <w:rPr>
                <w:rFonts w:ascii="Calibri" w:hAnsi="Calibri"/>
                <w:sz w:val="18"/>
                <w:szCs w:val="18"/>
              </w:rPr>
            </w:pPr>
            <w:r w:rsidRPr="00425FE5">
              <w:rPr>
                <w:rFonts w:ascii="Calibri" w:hAnsi="Calibri"/>
                <w:sz w:val="18"/>
                <w:szCs w:val="18"/>
              </w:rPr>
              <w:t xml:space="preserve">The monthly process during which Tub accountants complete bank to general ledger reconciliations, submits to Tub Finance Office for review &amp; approval and Finance Office submits to Cash Management for final review. From the calendar month end, Tubs have 2 months to submit completed reconciliations with required supporting documentation to Cash Management. Once recons have been submitted to Cash Management they are reviewed for completeness, approved and maintained on file for PWC's annual audit review. Tubs are responsible for making sure any G/L entries are posted for the year-end close, although the reconciliation documentation is due to Cash Management on the regular </w:t>
            </w:r>
            <w:r w:rsidR="000F1076" w:rsidRPr="00425FE5">
              <w:rPr>
                <w:rFonts w:ascii="Calibri" w:hAnsi="Calibri"/>
                <w:sz w:val="18"/>
                <w:szCs w:val="18"/>
              </w:rPr>
              <w:t>8-week</w:t>
            </w:r>
            <w:r w:rsidRPr="00425FE5">
              <w:rPr>
                <w:rFonts w:ascii="Calibri" w:hAnsi="Calibri"/>
                <w:sz w:val="18"/>
                <w:szCs w:val="18"/>
              </w:rPr>
              <w:t xml:space="preserve"> schedule.</w:t>
            </w:r>
          </w:p>
          <w:p w14:paraId="59A7012E" w14:textId="77777777" w:rsidR="00361065" w:rsidRDefault="00361065" w:rsidP="00563818">
            <w:pPr>
              <w:pStyle w:val="TableParagraph"/>
              <w:spacing w:before="111" w:line="261" w:lineRule="auto"/>
              <w:ind w:right="851"/>
              <w:jc w:val="both"/>
              <w:rPr>
                <w:rFonts w:ascii="Calibri"/>
                <w:w w:val="105"/>
                <w:sz w:val="18"/>
                <w:szCs w:val="18"/>
              </w:rPr>
            </w:pPr>
          </w:p>
        </w:tc>
      </w:tr>
      <w:tr w:rsidR="008E7D1A" w14:paraId="45C6C11D" w14:textId="77777777" w:rsidTr="00216D1C">
        <w:trPr>
          <w:trHeight w:hRule="exact" w:val="2541"/>
        </w:trPr>
        <w:tc>
          <w:tcPr>
            <w:tcW w:w="1113" w:type="pct"/>
            <w:tcBorders>
              <w:top w:val="single" w:sz="11" w:space="0" w:color="808080"/>
              <w:left w:val="single" w:sz="4" w:space="0" w:color="808080"/>
              <w:bottom w:val="single" w:sz="11" w:space="0" w:color="808080"/>
              <w:right w:val="single" w:sz="11" w:space="0" w:color="808080"/>
            </w:tcBorders>
            <w:shd w:val="clear" w:color="auto" w:fill="D9D9D9"/>
          </w:tcPr>
          <w:p w14:paraId="02ECE688" w14:textId="77777777" w:rsidR="00B22839" w:rsidRDefault="00B22839" w:rsidP="000F1076">
            <w:pPr>
              <w:pStyle w:val="TableParagraph"/>
              <w:spacing w:before="162"/>
              <w:rPr>
                <w:rFonts w:ascii="Calibri" w:eastAsia="Calibri" w:hAnsi="Calibri" w:cs="Calibri"/>
                <w:sz w:val="19"/>
                <w:szCs w:val="19"/>
              </w:rPr>
            </w:pPr>
            <w:r>
              <w:rPr>
                <w:rFonts w:ascii="Calibri"/>
                <w:w w:val="105"/>
                <w:sz w:val="19"/>
              </w:rPr>
              <w:t>Debt Compliance</w:t>
            </w:r>
            <w:r>
              <w:rPr>
                <w:rFonts w:ascii="Calibri"/>
                <w:spacing w:val="-20"/>
                <w:w w:val="105"/>
                <w:sz w:val="19"/>
              </w:rPr>
              <w:t xml:space="preserve"> </w:t>
            </w:r>
            <w:r>
              <w:rPr>
                <w:rFonts w:ascii="Calibri"/>
                <w:w w:val="105"/>
                <w:sz w:val="19"/>
              </w:rPr>
              <w:t>Survey</w:t>
            </w:r>
          </w:p>
        </w:tc>
        <w:tc>
          <w:tcPr>
            <w:tcW w:w="599" w:type="pct"/>
            <w:tcBorders>
              <w:top w:val="single" w:sz="11" w:space="0" w:color="808080"/>
              <w:left w:val="single" w:sz="11" w:space="0" w:color="808080"/>
              <w:bottom w:val="single" w:sz="11" w:space="0" w:color="808080"/>
              <w:right w:val="single" w:sz="11" w:space="0" w:color="808080"/>
            </w:tcBorders>
            <w:shd w:val="clear" w:color="auto" w:fill="D9D9D9"/>
          </w:tcPr>
          <w:p w14:paraId="6C52F2D3" w14:textId="07F217FE" w:rsidR="00B22839" w:rsidRPr="003C4284" w:rsidRDefault="004B2FE6" w:rsidP="002E0A53">
            <w:pPr>
              <w:pStyle w:val="TableParagraph"/>
              <w:spacing w:before="162"/>
              <w:ind w:left="18"/>
              <w:rPr>
                <w:rFonts w:ascii="Calibri" w:eastAsia="Calibri" w:hAnsi="Calibri" w:cs="Calibri"/>
                <w:sz w:val="19"/>
                <w:szCs w:val="19"/>
              </w:rPr>
            </w:pPr>
            <w:r>
              <w:rPr>
                <w:rFonts w:ascii="Calibri" w:eastAsia="Calibri" w:hAnsi="Calibri" w:cs="Calibri"/>
                <w:sz w:val="19"/>
                <w:szCs w:val="19"/>
              </w:rPr>
              <w:t>9/1/16</w:t>
            </w:r>
          </w:p>
        </w:tc>
        <w:tc>
          <w:tcPr>
            <w:tcW w:w="1205" w:type="pct"/>
            <w:tcBorders>
              <w:top w:val="single" w:sz="11" w:space="0" w:color="808080"/>
              <w:left w:val="single" w:sz="11" w:space="0" w:color="808080"/>
              <w:bottom w:val="single" w:sz="11" w:space="0" w:color="808080"/>
              <w:right w:val="single" w:sz="11" w:space="0" w:color="808080"/>
            </w:tcBorders>
            <w:shd w:val="clear" w:color="auto" w:fill="D9D9D9"/>
          </w:tcPr>
          <w:p w14:paraId="641C4558" w14:textId="5F2624E6" w:rsidR="00B22839" w:rsidRPr="003C4284" w:rsidRDefault="008E7D1A" w:rsidP="000F1076">
            <w:pPr>
              <w:pStyle w:val="TableParagraph"/>
              <w:spacing w:line="261" w:lineRule="auto"/>
              <w:ind w:right="784"/>
              <w:rPr>
                <w:rFonts w:ascii="Calibri" w:eastAsia="Calibri" w:hAnsi="Calibri" w:cs="Calibri"/>
                <w:sz w:val="19"/>
                <w:szCs w:val="19"/>
              </w:rPr>
            </w:pPr>
            <w:r>
              <w:rPr>
                <w:rFonts w:ascii="Calibri" w:eastAsia="Calibri" w:hAnsi="Calibri" w:cs="Calibri"/>
                <w:color w:val="FF0000"/>
                <w:sz w:val="20"/>
                <w:szCs w:val="20"/>
              </w:rPr>
              <w:br/>
            </w:r>
            <w:r w:rsidR="004B2FE6">
              <w:rPr>
                <w:rFonts w:ascii="Calibri"/>
                <w:w w:val="105"/>
                <w:sz w:val="19"/>
              </w:rPr>
              <w:t>10/31/16</w:t>
            </w:r>
            <w:r w:rsidR="00B22839" w:rsidRPr="003C4284">
              <w:rPr>
                <w:rFonts w:ascii="Calibri"/>
                <w:w w:val="105"/>
                <w:sz w:val="19"/>
              </w:rPr>
              <w:t xml:space="preserve"> </w:t>
            </w:r>
            <w:r w:rsidR="004B2FE6">
              <w:rPr>
                <w:rFonts w:ascii="Calibri"/>
                <w:w w:val="105"/>
                <w:sz w:val="19"/>
              </w:rPr>
              <w:br/>
            </w:r>
            <w:r w:rsidR="00B22839" w:rsidRPr="003C4284">
              <w:rPr>
                <w:rFonts w:ascii="Calibri"/>
                <w:w w:val="105"/>
                <w:sz w:val="19"/>
              </w:rPr>
              <w:t>(follow up</w:t>
            </w:r>
            <w:r w:rsidR="00B22839" w:rsidRPr="003C4284">
              <w:rPr>
                <w:rFonts w:ascii="Calibri"/>
                <w:spacing w:val="-24"/>
                <w:w w:val="105"/>
                <w:sz w:val="19"/>
              </w:rPr>
              <w:t xml:space="preserve"> </w:t>
            </w:r>
            <w:r w:rsidR="00B22839" w:rsidRPr="003C4284">
              <w:rPr>
                <w:rFonts w:ascii="Calibri"/>
                <w:w w:val="105"/>
                <w:sz w:val="19"/>
              </w:rPr>
              <w:t>through</w:t>
            </w:r>
            <w:r w:rsidR="00B22839" w:rsidRPr="003C4284">
              <w:rPr>
                <w:rFonts w:ascii="Calibri"/>
                <w:w w:val="104"/>
                <w:sz w:val="19"/>
              </w:rPr>
              <w:t xml:space="preserve"> </w:t>
            </w:r>
            <w:r w:rsidR="004B2FE6">
              <w:rPr>
                <w:rFonts w:ascii="Calibri"/>
                <w:w w:val="105"/>
                <w:sz w:val="19"/>
              </w:rPr>
              <w:t>1/31/17</w:t>
            </w:r>
            <w:r w:rsidR="00B22839" w:rsidRPr="003C4284">
              <w:rPr>
                <w:rFonts w:ascii="Calibri"/>
                <w:w w:val="105"/>
                <w:sz w:val="19"/>
              </w:rPr>
              <w:t>)</w:t>
            </w:r>
          </w:p>
        </w:tc>
        <w:tc>
          <w:tcPr>
            <w:tcW w:w="2083" w:type="pct"/>
            <w:tcBorders>
              <w:top w:val="single" w:sz="11" w:space="0" w:color="808080"/>
              <w:left w:val="single" w:sz="11" w:space="0" w:color="808080"/>
              <w:bottom w:val="single" w:sz="11" w:space="0" w:color="808080"/>
              <w:right w:val="single" w:sz="5" w:space="0" w:color="000000"/>
            </w:tcBorders>
            <w:shd w:val="clear" w:color="auto" w:fill="D9D9D9"/>
          </w:tcPr>
          <w:p w14:paraId="2B9D1F4E" w14:textId="1B30AE8E" w:rsidR="00B22839" w:rsidRPr="004B2FE6" w:rsidRDefault="004B2FE6" w:rsidP="002E0A53">
            <w:pPr>
              <w:pStyle w:val="TableParagraph"/>
              <w:spacing w:before="123" w:line="261" w:lineRule="auto"/>
              <w:ind w:left="170" w:right="131" w:firstLine="1"/>
              <w:rPr>
                <w:rFonts w:ascii="Calibri" w:eastAsia="Calibri" w:hAnsi="Calibri" w:cs="Calibri"/>
                <w:sz w:val="19"/>
                <w:szCs w:val="19"/>
              </w:rPr>
            </w:pPr>
            <w:r w:rsidRPr="004B2FE6">
              <w:rPr>
                <w:rFonts w:ascii="Calibri" w:hAnsi="Calibri"/>
                <w:color w:val="000000"/>
                <w:sz w:val="19"/>
                <w:szCs w:val="19"/>
              </w:rPr>
              <w:t>The annual process whereby Treasury collects information from the schools and units related to activities, which may constitute “private business use” as defined by the IRS. When tax-exempt debt is utilized as a funding source for construction or renovation projects the IRS limits “private business use” within the spaces/buildings funded by this debt. The information is utilized to comply with IRS reporting requirements on Form 990 (Schedule K) of the University’s tax return as well as check overall compliance on all tax-exempt bonds and report this information annually to the CFO.</w:t>
            </w:r>
          </w:p>
        </w:tc>
      </w:tr>
      <w:tr w:rsidR="000F1076" w14:paraId="34EA50FA" w14:textId="77777777" w:rsidTr="00216D1C">
        <w:trPr>
          <w:trHeight w:hRule="exact" w:val="2096"/>
        </w:trPr>
        <w:tc>
          <w:tcPr>
            <w:tcW w:w="1113" w:type="pct"/>
            <w:tcBorders>
              <w:top w:val="single" w:sz="11" w:space="0" w:color="808080"/>
              <w:left w:val="single" w:sz="4" w:space="0" w:color="808080"/>
              <w:bottom w:val="single" w:sz="4" w:space="0" w:color="000000"/>
              <w:right w:val="single" w:sz="11" w:space="0" w:color="808080"/>
            </w:tcBorders>
          </w:tcPr>
          <w:p w14:paraId="74EB3DD7" w14:textId="77777777" w:rsidR="00B22839" w:rsidRDefault="00B22839" w:rsidP="002E0A53">
            <w:pPr>
              <w:pStyle w:val="TableParagraph"/>
              <w:rPr>
                <w:rFonts w:ascii="Calibri" w:eastAsia="Calibri" w:hAnsi="Calibri" w:cs="Calibri"/>
                <w:sz w:val="20"/>
                <w:szCs w:val="20"/>
              </w:rPr>
            </w:pPr>
          </w:p>
          <w:p w14:paraId="5D27791A" w14:textId="77777777" w:rsidR="00B22839" w:rsidRDefault="00B22839" w:rsidP="000F1076">
            <w:pPr>
              <w:pStyle w:val="TableParagraph"/>
              <w:ind w:right="-21"/>
              <w:rPr>
                <w:rFonts w:ascii="Calibri" w:eastAsia="Calibri" w:hAnsi="Calibri" w:cs="Calibri"/>
                <w:sz w:val="19"/>
                <w:szCs w:val="19"/>
              </w:rPr>
            </w:pPr>
            <w:r>
              <w:rPr>
                <w:rFonts w:ascii="Calibri"/>
                <w:w w:val="105"/>
                <w:sz w:val="19"/>
              </w:rPr>
              <w:t>Internal Loan / Debt Service</w:t>
            </w:r>
            <w:r>
              <w:rPr>
                <w:rFonts w:ascii="Calibri"/>
                <w:spacing w:val="-31"/>
                <w:w w:val="105"/>
                <w:sz w:val="19"/>
              </w:rPr>
              <w:t xml:space="preserve"> </w:t>
            </w:r>
            <w:r>
              <w:rPr>
                <w:rFonts w:ascii="Calibri"/>
                <w:spacing w:val="-31"/>
                <w:w w:val="105"/>
                <w:sz w:val="19"/>
              </w:rPr>
              <w:br/>
            </w:r>
            <w:r>
              <w:rPr>
                <w:rFonts w:ascii="Calibri"/>
                <w:w w:val="105"/>
                <w:sz w:val="19"/>
              </w:rPr>
              <w:t xml:space="preserve">Verification </w:t>
            </w:r>
          </w:p>
        </w:tc>
        <w:tc>
          <w:tcPr>
            <w:tcW w:w="599" w:type="pct"/>
            <w:tcBorders>
              <w:top w:val="single" w:sz="11" w:space="0" w:color="808080"/>
              <w:left w:val="single" w:sz="11" w:space="0" w:color="808080"/>
              <w:bottom w:val="single" w:sz="4" w:space="0" w:color="000000"/>
              <w:right w:val="single" w:sz="11" w:space="0" w:color="808080"/>
            </w:tcBorders>
          </w:tcPr>
          <w:p w14:paraId="4E5DBF99" w14:textId="77777777" w:rsidR="00B22839" w:rsidRDefault="00B22839" w:rsidP="002E0A53">
            <w:pPr>
              <w:pStyle w:val="TableParagraph"/>
              <w:spacing w:before="10"/>
              <w:rPr>
                <w:rFonts w:ascii="Calibri" w:eastAsia="Calibri" w:hAnsi="Calibri" w:cs="Calibri"/>
                <w:sz w:val="20"/>
                <w:szCs w:val="20"/>
              </w:rPr>
            </w:pPr>
          </w:p>
          <w:p w14:paraId="7D8C32A9" w14:textId="7A1FD74F" w:rsidR="00B22839" w:rsidRDefault="00B22839" w:rsidP="002E0A53">
            <w:pPr>
              <w:pStyle w:val="TableParagraph"/>
              <w:ind w:left="18"/>
              <w:rPr>
                <w:rFonts w:ascii="Calibri" w:eastAsia="Calibri" w:hAnsi="Calibri" w:cs="Calibri"/>
                <w:sz w:val="19"/>
                <w:szCs w:val="19"/>
              </w:rPr>
            </w:pPr>
            <w:r>
              <w:rPr>
                <w:rFonts w:ascii="Calibri"/>
                <w:w w:val="105"/>
                <w:sz w:val="19"/>
              </w:rPr>
              <w:t xml:space="preserve">Q1: </w:t>
            </w:r>
            <w:r w:rsidR="004B2FE6">
              <w:rPr>
                <w:rFonts w:ascii="Calibri"/>
                <w:w w:val="105"/>
                <w:sz w:val="19"/>
              </w:rPr>
              <w:t>9/23/16</w:t>
            </w:r>
          </w:p>
          <w:p w14:paraId="068074AF" w14:textId="6DE83CF0" w:rsidR="00B22839" w:rsidRDefault="00B22839" w:rsidP="002E0A53">
            <w:pPr>
              <w:pStyle w:val="TableParagraph"/>
              <w:spacing w:before="22"/>
              <w:ind w:left="19"/>
              <w:rPr>
                <w:rFonts w:ascii="Calibri" w:eastAsia="Calibri" w:hAnsi="Calibri" w:cs="Calibri"/>
                <w:sz w:val="19"/>
                <w:szCs w:val="19"/>
              </w:rPr>
            </w:pPr>
            <w:r>
              <w:rPr>
                <w:rFonts w:ascii="Calibri"/>
                <w:w w:val="105"/>
                <w:sz w:val="19"/>
              </w:rPr>
              <w:t xml:space="preserve">Q2: </w:t>
            </w:r>
            <w:r w:rsidR="004B2FE6">
              <w:rPr>
                <w:rFonts w:ascii="Calibri"/>
                <w:w w:val="105"/>
                <w:sz w:val="19"/>
              </w:rPr>
              <w:t>12/16/16</w:t>
            </w:r>
          </w:p>
          <w:p w14:paraId="090917A6" w14:textId="44C53E8E" w:rsidR="00B22839" w:rsidRDefault="00B22839" w:rsidP="002E0A53">
            <w:pPr>
              <w:pStyle w:val="TableParagraph"/>
              <w:spacing w:before="22"/>
              <w:ind w:left="19"/>
              <w:rPr>
                <w:rFonts w:ascii="Calibri" w:eastAsia="Calibri" w:hAnsi="Calibri" w:cs="Calibri"/>
                <w:sz w:val="19"/>
                <w:szCs w:val="19"/>
              </w:rPr>
            </w:pPr>
            <w:r>
              <w:rPr>
                <w:rFonts w:ascii="Calibri"/>
                <w:w w:val="105"/>
                <w:sz w:val="19"/>
              </w:rPr>
              <w:t xml:space="preserve">Q3: </w:t>
            </w:r>
            <w:r w:rsidR="004B2FE6">
              <w:rPr>
                <w:rFonts w:ascii="Calibri"/>
                <w:w w:val="105"/>
                <w:sz w:val="19"/>
              </w:rPr>
              <w:t>3/24/17</w:t>
            </w:r>
          </w:p>
          <w:p w14:paraId="3CDCE604" w14:textId="66520623" w:rsidR="00B22839" w:rsidRDefault="00B22839" w:rsidP="004B2FE6">
            <w:pPr>
              <w:pStyle w:val="TableParagraph"/>
              <w:spacing w:before="22"/>
              <w:ind w:left="17"/>
              <w:rPr>
                <w:rFonts w:ascii="Calibri" w:eastAsia="Calibri" w:hAnsi="Calibri" w:cs="Calibri"/>
                <w:sz w:val="19"/>
                <w:szCs w:val="19"/>
              </w:rPr>
            </w:pPr>
            <w:r>
              <w:rPr>
                <w:rFonts w:ascii="Calibri"/>
                <w:w w:val="105"/>
                <w:sz w:val="19"/>
              </w:rPr>
              <w:t xml:space="preserve">Q4: </w:t>
            </w:r>
            <w:r w:rsidR="004B2FE6">
              <w:rPr>
                <w:rFonts w:ascii="Calibri"/>
                <w:w w:val="105"/>
                <w:sz w:val="19"/>
              </w:rPr>
              <w:t>6/23/17</w:t>
            </w:r>
          </w:p>
        </w:tc>
        <w:tc>
          <w:tcPr>
            <w:tcW w:w="1205" w:type="pct"/>
            <w:tcBorders>
              <w:top w:val="single" w:sz="11" w:space="0" w:color="808080"/>
              <w:left w:val="single" w:sz="11" w:space="0" w:color="808080"/>
              <w:bottom w:val="single" w:sz="4" w:space="0" w:color="000000"/>
              <w:right w:val="single" w:sz="11" w:space="0" w:color="808080"/>
            </w:tcBorders>
          </w:tcPr>
          <w:p w14:paraId="0170EF77" w14:textId="2625F323" w:rsidR="00B22839" w:rsidRDefault="000F1076" w:rsidP="002E0A53">
            <w:pPr>
              <w:pStyle w:val="TableParagraph"/>
              <w:spacing w:line="261" w:lineRule="auto"/>
              <w:ind w:left="170" w:right="437" w:firstLine="1"/>
              <w:rPr>
                <w:rFonts w:ascii="Calibri" w:eastAsia="Calibri" w:hAnsi="Calibri" w:cs="Calibri"/>
                <w:sz w:val="19"/>
                <w:szCs w:val="19"/>
              </w:rPr>
            </w:pPr>
            <w:r>
              <w:rPr>
                <w:rFonts w:ascii="Calibri" w:eastAsia="Calibri" w:hAnsi="Calibri" w:cs="Calibri"/>
                <w:w w:val="104"/>
                <w:sz w:val="19"/>
                <w:szCs w:val="19"/>
              </w:rPr>
              <w:br/>
            </w:r>
            <w:r w:rsidR="00B22839">
              <w:rPr>
                <w:rFonts w:ascii="Calibri" w:eastAsia="Calibri" w:hAnsi="Calibri" w:cs="Calibri"/>
                <w:w w:val="104"/>
                <w:sz w:val="19"/>
                <w:szCs w:val="19"/>
              </w:rPr>
              <w:t>Q1</w:t>
            </w:r>
            <w:r w:rsidR="00B22839">
              <w:rPr>
                <w:rFonts w:ascii="Calibri" w:eastAsia="Calibri" w:hAnsi="Calibri" w:cs="Calibri"/>
                <w:w w:val="103"/>
                <w:sz w:val="19"/>
                <w:szCs w:val="19"/>
              </w:rPr>
              <w:t>:</w:t>
            </w:r>
            <w:r w:rsidR="00B22839">
              <w:rPr>
                <w:rFonts w:ascii="Calibri" w:eastAsia="Calibri" w:hAnsi="Calibri" w:cs="Calibri"/>
                <w:spacing w:val="1"/>
                <w:sz w:val="19"/>
                <w:szCs w:val="19"/>
              </w:rPr>
              <w:t xml:space="preserve"> </w:t>
            </w:r>
            <w:r w:rsidR="004B2FE6">
              <w:rPr>
                <w:rFonts w:ascii="Calibri" w:eastAsia="Calibri" w:hAnsi="Calibri" w:cs="Calibri"/>
                <w:w w:val="104"/>
                <w:sz w:val="19"/>
                <w:szCs w:val="19"/>
              </w:rPr>
              <w:t>9/30/16</w:t>
            </w:r>
            <w:r w:rsidR="00B22839">
              <w:rPr>
                <w:rFonts w:ascii="Calibri" w:eastAsia="Calibri" w:hAnsi="Calibri" w:cs="Calibri"/>
                <w:spacing w:val="1"/>
                <w:sz w:val="19"/>
                <w:szCs w:val="19"/>
              </w:rPr>
              <w:t xml:space="preserve"> </w:t>
            </w:r>
            <w:r w:rsidR="00B22839">
              <w:rPr>
                <w:rFonts w:ascii="Calibri" w:eastAsia="Calibri" w:hAnsi="Calibri" w:cs="Calibri"/>
                <w:w w:val="104"/>
                <w:sz w:val="19"/>
                <w:szCs w:val="19"/>
              </w:rPr>
              <w:t>(follow</w:t>
            </w:r>
            <w:r w:rsidR="00B22839">
              <w:rPr>
                <w:rFonts w:ascii="Calibri" w:eastAsia="Calibri" w:hAnsi="Calibri" w:cs="Calibri"/>
                <w:w w:val="19"/>
                <w:sz w:val="19"/>
                <w:szCs w:val="19"/>
              </w:rPr>
              <w:t>-­‐</w:t>
            </w:r>
            <w:r w:rsidR="00B22839">
              <w:rPr>
                <w:rFonts w:ascii="Calibri" w:eastAsia="Calibri" w:hAnsi="Calibri" w:cs="Calibri"/>
                <w:w w:val="104"/>
                <w:sz w:val="19"/>
                <w:szCs w:val="19"/>
              </w:rPr>
              <w:t>up</w:t>
            </w:r>
            <w:r w:rsidR="00B22839">
              <w:rPr>
                <w:rFonts w:ascii="Calibri" w:eastAsia="Calibri" w:hAnsi="Calibri" w:cs="Calibri"/>
                <w:spacing w:val="1"/>
                <w:sz w:val="19"/>
                <w:szCs w:val="19"/>
              </w:rPr>
              <w:t xml:space="preserve"> </w:t>
            </w:r>
            <w:r w:rsidR="00B22839">
              <w:rPr>
                <w:rFonts w:ascii="Calibri" w:eastAsia="Calibri" w:hAnsi="Calibri" w:cs="Calibri"/>
                <w:w w:val="104"/>
                <w:sz w:val="19"/>
                <w:szCs w:val="19"/>
              </w:rPr>
              <w:t>th</w:t>
            </w:r>
            <w:r w:rsidR="00B22839">
              <w:rPr>
                <w:rFonts w:ascii="Calibri" w:eastAsia="Calibri" w:hAnsi="Calibri" w:cs="Calibri"/>
                <w:w w:val="103"/>
                <w:sz w:val="19"/>
                <w:szCs w:val="19"/>
              </w:rPr>
              <w:t>r</w:t>
            </w:r>
            <w:r w:rsidR="00B22839">
              <w:rPr>
                <w:rFonts w:ascii="Calibri" w:eastAsia="Calibri" w:hAnsi="Calibri" w:cs="Calibri"/>
                <w:w w:val="104"/>
                <w:sz w:val="19"/>
                <w:szCs w:val="19"/>
              </w:rPr>
              <w:t>ou</w:t>
            </w:r>
            <w:r w:rsidR="00B22839">
              <w:rPr>
                <w:rFonts w:ascii="Calibri" w:eastAsia="Calibri" w:hAnsi="Calibri" w:cs="Calibri"/>
                <w:w w:val="103"/>
                <w:sz w:val="19"/>
                <w:szCs w:val="19"/>
              </w:rPr>
              <w:t>g</w:t>
            </w:r>
            <w:r w:rsidR="00B22839">
              <w:rPr>
                <w:rFonts w:ascii="Calibri" w:eastAsia="Calibri" w:hAnsi="Calibri" w:cs="Calibri"/>
                <w:w w:val="104"/>
                <w:sz w:val="19"/>
                <w:szCs w:val="19"/>
              </w:rPr>
              <w:t xml:space="preserve">h </w:t>
            </w:r>
            <w:r w:rsidR="004B2FE6">
              <w:rPr>
                <w:rFonts w:ascii="Calibri" w:eastAsia="Calibri" w:hAnsi="Calibri" w:cs="Calibri"/>
                <w:w w:val="104"/>
                <w:sz w:val="19"/>
                <w:szCs w:val="19"/>
              </w:rPr>
              <w:t>10/7/16</w:t>
            </w:r>
            <w:r w:rsidR="00B22839">
              <w:rPr>
                <w:rFonts w:ascii="Calibri" w:eastAsia="Calibri" w:hAnsi="Calibri" w:cs="Calibri"/>
                <w:w w:val="104"/>
                <w:sz w:val="19"/>
                <w:szCs w:val="19"/>
              </w:rPr>
              <w:t>)</w:t>
            </w:r>
          </w:p>
          <w:p w14:paraId="649F4AB2" w14:textId="2B873912" w:rsidR="00B22839" w:rsidRDefault="00B22839" w:rsidP="002E0A53">
            <w:pPr>
              <w:pStyle w:val="TableParagraph"/>
              <w:spacing w:before="1" w:line="261" w:lineRule="auto"/>
              <w:ind w:left="170" w:right="536" w:firstLine="2"/>
              <w:rPr>
                <w:rFonts w:ascii="Calibri" w:eastAsia="Calibri" w:hAnsi="Calibri" w:cs="Calibri"/>
                <w:sz w:val="19"/>
                <w:szCs w:val="19"/>
              </w:rPr>
            </w:pPr>
            <w:r>
              <w:rPr>
                <w:rFonts w:ascii="Calibri" w:eastAsia="Calibri" w:hAnsi="Calibri" w:cs="Calibri"/>
                <w:w w:val="104"/>
                <w:sz w:val="19"/>
                <w:szCs w:val="19"/>
              </w:rPr>
              <w:t>Q2</w:t>
            </w:r>
            <w:r>
              <w:rPr>
                <w:rFonts w:ascii="Calibri" w:eastAsia="Calibri" w:hAnsi="Calibri" w:cs="Calibri"/>
                <w:w w:val="103"/>
                <w:sz w:val="19"/>
                <w:szCs w:val="19"/>
              </w:rPr>
              <w:t>:</w:t>
            </w:r>
            <w:r>
              <w:rPr>
                <w:rFonts w:ascii="Calibri" w:eastAsia="Calibri" w:hAnsi="Calibri" w:cs="Calibri"/>
                <w:spacing w:val="1"/>
                <w:sz w:val="19"/>
                <w:szCs w:val="19"/>
              </w:rPr>
              <w:t xml:space="preserve"> </w:t>
            </w:r>
            <w:r w:rsidR="004B2FE6">
              <w:rPr>
                <w:rFonts w:ascii="Calibri" w:eastAsia="Calibri" w:hAnsi="Calibri" w:cs="Calibri"/>
                <w:w w:val="104"/>
                <w:sz w:val="19"/>
                <w:szCs w:val="19"/>
              </w:rPr>
              <w:t xml:space="preserve">12/23/16 </w:t>
            </w:r>
            <w:r>
              <w:rPr>
                <w:rFonts w:ascii="Calibri" w:eastAsia="Calibri" w:hAnsi="Calibri" w:cs="Calibri"/>
                <w:w w:val="104"/>
                <w:sz w:val="19"/>
                <w:szCs w:val="19"/>
              </w:rPr>
              <w:t>(follow</w:t>
            </w:r>
            <w:r>
              <w:rPr>
                <w:rFonts w:ascii="Calibri" w:eastAsia="Calibri" w:hAnsi="Calibri" w:cs="Calibri"/>
                <w:w w:val="19"/>
                <w:sz w:val="19"/>
                <w:szCs w:val="19"/>
              </w:rPr>
              <w:t>-­‐</w:t>
            </w:r>
            <w:r>
              <w:rPr>
                <w:rFonts w:ascii="Calibri" w:eastAsia="Calibri" w:hAnsi="Calibri" w:cs="Calibri"/>
                <w:w w:val="104"/>
                <w:sz w:val="19"/>
                <w:szCs w:val="19"/>
              </w:rPr>
              <w:t>up</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r</w:t>
            </w:r>
            <w:r>
              <w:rPr>
                <w:rFonts w:ascii="Calibri" w:eastAsia="Calibri" w:hAnsi="Calibri" w:cs="Calibri"/>
                <w:w w:val="104"/>
                <w:sz w:val="19"/>
                <w:szCs w:val="19"/>
              </w:rPr>
              <w:t>ou</w:t>
            </w:r>
            <w:r>
              <w:rPr>
                <w:rFonts w:ascii="Calibri" w:eastAsia="Calibri" w:hAnsi="Calibri" w:cs="Calibri"/>
                <w:w w:val="103"/>
                <w:sz w:val="19"/>
                <w:szCs w:val="19"/>
              </w:rPr>
              <w:t>g</w:t>
            </w:r>
            <w:r>
              <w:rPr>
                <w:rFonts w:ascii="Calibri" w:eastAsia="Calibri" w:hAnsi="Calibri" w:cs="Calibri"/>
                <w:w w:val="104"/>
                <w:sz w:val="19"/>
                <w:szCs w:val="19"/>
              </w:rPr>
              <w:t xml:space="preserve">h </w:t>
            </w:r>
            <w:r w:rsidR="004B2FE6">
              <w:rPr>
                <w:rFonts w:ascii="Calibri" w:eastAsia="Calibri" w:hAnsi="Calibri" w:cs="Calibri"/>
                <w:w w:val="103"/>
                <w:sz w:val="19"/>
                <w:szCs w:val="19"/>
              </w:rPr>
              <w:t>1/6/17</w:t>
            </w:r>
            <w:r>
              <w:rPr>
                <w:rFonts w:ascii="Calibri" w:eastAsia="Calibri" w:hAnsi="Calibri" w:cs="Calibri"/>
                <w:w w:val="104"/>
                <w:sz w:val="19"/>
                <w:szCs w:val="19"/>
              </w:rPr>
              <w:t>)</w:t>
            </w:r>
          </w:p>
          <w:p w14:paraId="4E017DC9" w14:textId="4E74771A" w:rsidR="00B22839" w:rsidRDefault="00B22839" w:rsidP="004B2FE6">
            <w:pPr>
              <w:pStyle w:val="TableParagraph"/>
              <w:spacing w:before="1" w:line="261" w:lineRule="auto"/>
              <w:ind w:left="173" w:right="177" w:hanging="1"/>
              <w:rPr>
                <w:rFonts w:ascii="Calibri" w:eastAsia="Calibri" w:hAnsi="Calibri" w:cs="Calibri"/>
                <w:sz w:val="19"/>
                <w:szCs w:val="19"/>
              </w:rPr>
            </w:pPr>
            <w:r>
              <w:rPr>
                <w:rFonts w:ascii="Calibri" w:eastAsia="Calibri" w:hAnsi="Calibri" w:cs="Calibri"/>
                <w:w w:val="104"/>
                <w:sz w:val="19"/>
                <w:szCs w:val="19"/>
              </w:rPr>
              <w:t>Q3</w:t>
            </w:r>
            <w:r>
              <w:rPr>
                <w:rFonts w:ascii="Calibri" w:eastAsia="Calibri" w:hAnsi="Calibri" w:cs="Calibri"/>
                <w:w w:val="103"/>
                <w:sz w:val="19"/>
                <w:szCs w:val="19"/>
              </w:rPr>
              <w:t>:</w:t>
            </w:r>
            <w:r>
              <w:rPr>
                <w:rFonts w:ascii="Calibri" w:eastAsia="Calibri" w:hAnsi="Calibri" w:cs="Calibri"/>
                <w:spacing w:val="1"/>
                <w:sz w:val="19"/>
                <w:szCs w:val="19"/>
              </w:rPr>
              <w:t xml:space="preserve"> </w:t>
            </w:r>
            <w:r w:rsidR="004B2FE6">
              <w:rPr>
                <w:rFonts w:ascii="Calibri" w:eastAsia="Calibri" w:hAnsi="Calibri" w:cs="Calibri"/>
                <w:w w:val="104"/>
                <w:sz w:val="19"/>
                <w:szCs w:val="19"/>
              </w:rPr>
              <w:t>3/31/17</w:t>
            </w:r>
            <w:r>
              <w:rPr>
                <w:rFonts w:ascii="Calibri" w:eastAsia="Calibri" w:hAnsi="Calibri" w:cs="Calibri"/>
                <w:spacing w:val="1"/>
                <w:sz w:val="19"/>
                <w:szCs w:val="19"/>
              </w:rPr>
              <w:t xml:space="preserve"> </w:t>
            </w:r>
            <w:r>
              <w:rPr>
                <w:rFonts w:ascii="Calibri" w:eastAsia="Calibri" w:hAnsi="Calibri" w:cs="Calibri"/>
                <w:w w:val="104"/>
                <w:sz w:val="19"/>
                <w:szCs w:val="19"/>
              </w:rPr>
              <w:t>(follow</w:t>
            </w:r>
            <w:r>
              <w:rPr>
                <w:rFonts w:ascii="Calibri" w:eastAsia="Calibri" w:hAnsi="Calibri" w:cs="Calibri"/>
                <w:w w:val="19"/>
                <w:sz w:val="19"/>
                <w:szCs w:val="19"/>
              </w:rPr>
              <w:t>-­‐</w:t>
            </w:r>
            <w:r>
              <w:rPr>
                <w:rFonts w:ascii="Calibri" w:eastAsia="Calibri" w:hAnsi="Calibri" w:cs="Calibri"/>
                <w:w w:val="104"/>
                <w:sz w:val="19"/>
                <w:szCs w:val="19"/>
              </w:rPr>
              <w:t>up</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r</w:t>
            </w:r>
            <w:r>
              <w:rPr>
                <w:rFonts w:ascii="Calibri" w:eastAsia="Calibri" w:hAnsi="Calibri" w:cs="Calibri"/>
                <w:w w:val="104"/>
                <w:sz w:val="19"/>
                <w:szCs w:val="19"/>
              </w:rPr>
              <w:t>ou</w:t>
            </w:r>
            <w:r>
              <w:rPr>
                <w:rFonts w:ascii="Calibri" w:eastAsia="Calibri" w:hAnsi="Calibri" w:cs="Calibri"/>
                <w:w w:val="103"/>
                <w:sz w:val="19"/>
                <w:szCs w:val="19"/>
              </w:rPr>
              <w:t>g</w:t>
            </w:r>
            <w:r>
              <w:rPr>
                <w:rFonts w:ascii="Calibri" w:eastAsia="Calibri" w:hAnsi="Calibri" w:cs="Calibri"/>
                <w:w w:val="104"/>
                <w:sz w:val="19"/>
                <w:szCs w:val="19"/>
              </w:rPr>
              <w:t>h</w:t>
            </w:r>
            <w:r>
              <w:rPr>
                <w:rFonts w:ascii="Calibri" w:eastAsia="Calibri" w:hAnsi="Calibri" w:cs="Calibri"/>
                <w:spacing w:val="1"/>
                <w:sz w:val="19"/>
                <w:szCs w:val="19"/>
              </w:rPr>
              <w:t xml:space="preserve"> </w:t>
            </w:r>
            <w:r w:rsidR="004B2FE6">
              <w:rPr>
                <w:rFonts w:ascii="Calibri" w:eastAsia="Calibri" w:hAnsi="Calibri" w:cs="Calibri"/>
                <w:w w:val="103"/>
                <w:sz w:val="19"/>
                <w:szCs w:val="19"/>
              </w:rPr>
              <w:t>4/7/17</w:t>
            </w:r>
            <w:r>
              <w:rPr>
                <w:rFonts w:ascii="Calibri" w:eastAsia="Calibri" w:hAnsi="Calibri" w:cs="Calibri"/>
                <w:w w:val="104"/>
                <w:sz w:val="19"/>
                <w:szCs w:val="19"/>
              </w:rPr>
              <w:t>) Q4</w:t>
            </w:r>
            <w:r>
              <w:rPr>
                <w:rFonts w:ascii="Calibri" w:eastAsia="Calibri" w:hAnsi="Calibri" w:cs="Calibri"/>
                <w:w w:val="103"/>
                <w:sz w:val="19"/>
                <w:szCs w:val="19"/>
              </w:rPr>
              <w:t>:</w:t>
            </w:r>
            <w:r>
              <w:rPr>
                <w:rFonts w:ascii="Calibri" w:eastAsia="Calibri" w:hAnsi="Calibri" w:cs="Calibri"/>
                <w:spacing w:val="1"/>
                <w:sz w:val="19"/>
                <w:szCs w:val="19"/>
              </w:rPr>
              <w:t xml:space="preserve"> </w:t>
            </w:r>
            <w:r w:rsidR="004B2FE6">
              <w:rPr>
                <w:rFonts w:ascii="Calibri" w:eastAsia="Calibri" w:hAnsi="Calibri" w:cs="Calibri"/>
                <w:w w:val="103"/>
                <w:sz w:val="19"/>
                <w:szCs w:val="19"/>
              </w:rPr>
              <w:t>6/30/17</w:t>
            </w:r>
            <w:r>
              <w:rPr>
                <w:rFonts w:ascii="Calibri" w:eastAsia="Calibri" w:hAnsi="Calibri" w:cs="Calibri"/>
                <w:spacing w:val="1"/>
                <w:sz w:val="19"/>
                <w:szCs w:val="19"/>
              </w:rPr>
              <w:t xml:space="preserve"> </w:t>
            </w:r>
            <w:r>
              <w:rPr>
                <w:rFonts w:ascii="Calibri" w:eastAsia="Calibri" w:hAnsi="Calibri" w:cs="Calibri"/>
                <w:w w:val="104"/>
                <w:sz w:val="19"/>
                <w:szCs w:val="19"/>
              </w:rPr>
              <w:t>(follow</w:t>
            </w:r>
            <w:r>
              <w:rPr>
                <w:rFonts w:ascii="Calibri" w:eastAsia="Calibri" w:hAnsi="Calibri" w:cs="Calibri"/>
                <w:w w:val="19"/>
                <w:sz w:val="19"/>
                <w:szCs w:val="19"/>
              </w:rPr>
              <w:t>-­‐</w:t>
            </w:r>
            <w:r>
              <w:rPr>
                <w:rFonts w:ascii="Calibri" w:eastAsia="Calibri" w:hAnsi="Calibri" w:cs="Calibri"/>
                <w:w w:val="104"/>
                <w:sz w:val="19"/>
                <w:szCs w:val="19"/>
              </w:rPr>
              <w:t>up</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r</w:t>
            </w:r>
            <w:r>
              <w:rPr>
                <w:rFonts w:ascii="Calibri" w:eastAsia="Calibri" w:hAnsi="Calibri" w:cs="Calibri"/>
                <w:w w:val="104"/>
                <w:sz w:val="19"/>
                <w:szCs w:val="19"/>
              </w:rPr>
              <w:t>ou</w:t>
            </w:r>
            <w:r>
              <w:rPr>
                <w:rFonts w:ascii="Calibri" w:eastAsia="Calibri" w:hAnsi="Calibri" w:cs="Calibri"/>
                <w:w w:val="103"/>
                <w:sz w:val="19"/>
                <w:szCs w:val="19"/>
              </w:rPr>
              <w:t>g</w:t>
            </w:r>
            <w:r>
              <w:rPr>
                <w:rFonts w:ascii="Calibri" w:eastAsia="Calibri" w:hAnsi="Calibri" w:cs="Calibri"/>
                <w:w w:val="104"/>
                <w:sz w:val="19"/>
                <w:szCs w:val="19"/>
              </w:rPr>
              <w:t>h</w:t>
            </w:r>
            <w:r>
              <w:rPr>
                <w:rFonts w:ascii="Calibri" w:eastAsia="Calibri" w:hAnsi="Calibri" w:cs="Calibri"/>
                <w:spacing w:val="1"/>
                <w:sz w:val="19"/>
                <w:szCs w:val="19"/>
              </w:rPr>
              <w:t xml:space="preserve"> </w:t>
            </w:r>
            <w:r w:rsidR="004B2FE6">
              <w:rPr>
                <w:rFonts w:ascii="Calibri" w:eastAsia="Calibri" w:hAnsi="Calibri" w:cs="Calibri"/>
                <w:w w:val="103"/>
                <w:sz w:val="19"/>
                <w:szCs w:val="19"/>
              </w:rPr>
              <w:t>7/19/17</w:t>
            </w:r>
            <w:r>
              <w:rPr>
                <w:rFonts w:ascii="Calibri" w:eastAsia="Calibri" w:hAnsi="Calibri" w:cs="Calibri"/>
                <w:w w:val="104"/>
                <w:sz w:val="19"/>
                <w:szCs w:val="19"/>
              </w:rPr>
              <w:t>)</w:t>
            </w:r>
            <w:r w:rsidR="004B2FE6">
              <w:rPr>
                <w:rFonts w:ascii="Calibri" w:eastAsia="Calibri" w:hAnsi="Calibri" w:cs="Calibri"/>
                <w:w w:val="104"/>
                <w:sz w:val="19"/>
                <w:szCs w:val="19"/>
              </w:rPr>
              <w:t xml:space="preserve"> </w:t>
            </w:r>
          </w:p>
        </w:tc>
        <w:tc>
          <w:tcPr>
            <w:tcW w:w="2083" w:type="pct"/>
            <w:tcBorders>
              <w:top w:val="single" w:sz="11" w:space="0" w:color="808080"/>
              <w:left w:val="single" w:sz="11" w:space="0" w:color="808080"/>
              <w:bottom w:val="single" w:sz="4" w:space="0" w:color="000000"/>
              <w:right w:val="single" w:sz="5" w:space="0" w:color="000000"/>
            </w:tcBorders>
          </w:tcPr>
          <w:p w14:paraId="2A435546" w14:textId="77777777" w:rsidR="00B22839" w:rsidRDefault="00B22839" w:rsidP="002E0A53">
            <w:pPr>
              <w:pStyle w:val="TableParagraph"/>
              <w:spacing w:before="10"/>
              <w:rPr>
                <w:rFonts w:ascii="Calibri" w:eastAsia="Calibri" w:hAnsi="Calibri" w:cs="Calibri"/>
                <w:sz w:val="20"/>
                <w:szCs w:val="20"/>
              </w:rPr>
            </w:pPr>
          </w:p>
          <w:p w14:paraId="742B1C51" w14:textId="1D5FEE95" w:rsidR="00B22839" w:rsidRDefault="00B22839" w:rsidP="002E0A53">
            <w:pPr>
              <w:pStyle w:val="TableParagraph"/>
              <w:spacing w:line="261" w:lineRule="auto"/>
              <w:ind w:left="172" w:right="135" w:hanging="1"/>
              <w:rPr>
                <w:rFonts w:ascii="Calibri" w:eastAsia="Calibri" w:hAnsi="Calibri" w:cs="Calibri"/>
                <w:sz w:val="19"/>
                <w:szCs w:val="19"/>
              </w:rPr>
            </w:pPr>
            <w:r>
              <w:rPr>
                <w:rFonts w:ascii="Calibri"/>
                <w:w w:val="105"/>
                <w:sz w:val="19"/>
              </w:rPr>
              <w:t>The</w:t>
            </w:r>
            <w:r>
              <w:rPr>
                <w:rFonts w:ascii="Calibri"/>
                <w:spacing w:val="-5"/>
                <w:w w:val="105"/>
                <w:sz w:val="19"/>
              </w:rPr>
              <w:t xml:space="preserve"> </w:t>
            </w:r>
            <w:r>
              <w:rPr>
                <w:rFonts w:ascii="Calibri"/>
                <w:w w:val="105"/>
                <w:sz w:val="19"/>
              </w:rPr>
              <w:t>quarterly</w:t>
            </w:r>
            <w:r>
              <w:rPr>
                <w:rFonts w:ascii="Calibri"/>
                <w:spacing w:val="-5"/>
                <w:w w:val="105"/>
                <w:sz w:val="19"/>
              </w:rPr>
              <w:t xml:space="preserve"> </w:t>
            </w:r>
            <w:r>
              <w:rPr>
                <w:rFonts w:ascii="Calibri"/>
                <w:w w:val="105"/>
                <w:sz w:val="19"/>
              </w:rPr>
              <w:t>process</w:t>
            </w:r>
            <w:r>
              <w:rPr>
                <w:rFonts w:ascii="Calibri"/>
                <w:spacing w:val="-5"/>
                <w:w w:val="105"/>
                <w:sz w:val="19"/>
              </w:rPr>
              <w:t xml:space="preserve"> </w:t>
            </w:r>
            <w:r>
              <w:rPr>
                <w:rFonts w:ascii="Calibri"/>
                <w:w w:val="105"/>
                <w:sz w:val="19"/>
              </w:rPr>
              <w:t>during</w:t>
            </w:r>
            <w:r>
              <w:rPr>
                <w:rFonts w:ascii="Calibri"/>
                <w:spacing w:val="-5"/>
                <w:w w:val="105"/>
                <w:sz w:val="19"/>
              </w:rPr>
              <w:t xml:space="preserve"> </w:t>
            </w:r>
            <w:r>
              <w:rPr>
                <w:rFonts w:ascii="Calibri"/>
                <w:w w:val="105"/>
                <w:sz w:val="19"/>
              </w:rPr>
              <w:t>which</w:t>
            </w:r>
            <w:r>
              <w:rPr>
                <w:rFonts w:ascii="Calibri"/>
                <w:spacing w:val="-5"/>
                <w:w w:val="105"/>
                <w:sz w:val="19"/>
              </w:rPr>
              <w:t xml:space="preserve"> </w:t>
            </w:r>
            <w:r>
              <w:rPr>
                <w:rFonts w:ascii="Calibri"/>
                <w:w w:val="105"/>
                <w:sz w:val="19"/>
              </w:rPr>
              <w:t>OTM</w:t>
            </w:r>
            <w:r>
              <w:rPr>
                <w:rFonts w:ascii="Calibri"/>
                <w:spacing w:val="-5"/>
                <w:w w:val="105"/>
                <w:sz w:val="19"/>
              </w:rPr>
              <w:t xml:space="preserve"> </w:t>
            </w:r>
            <w:r>
              <w:rPr>
                <w:rFonts w:ascii="Calibri"/>
                <w:w w:val="105"/>
                <w:sz w:val="19"/>
              </w:rPr>
              <w:t>calculates</w:t>
            </w:r>
            <w:r>
              <w:rPr>
                <w:rFonts w:ascii="Calibri"/>
                <w:spacing w:val="-5"/>
                <w:w w:val="105"/>
                <w:sz w:val="19"/>
              </w:rPr>
              <w:t xml:space="preserve"> </w:t>
            </w:r>
            <w:r>
              <w:rPr>
                <w:rFonts w:ascii="Calibri"/>
                <w:w w:val="105"/>
                <w:sz w:val="19"/>
              </w:rPr>
              <w:t>quarterly</w:t>
            </w:r>
            <w:r>
              <w:rPr>
                <w:rFonts w:ascii="Calibri"/>
                <w:spacing w:val="-5"/>
                <w:w w:val="105"/>
                <w:sz w:val="19"/>
              </w:rPr>
              <w:t xml:space="preserve"> </w:t>
            </w:r>
            <w:r>
              <w:rPr>
                <w:rFonts w:ascii="Calibri"/>
                <w:w w:val="105"/>
                <w:sz w:val="19"/>
              </w:rPr>
              <w:t>debt</w:t>
            </w:r>
            <w:r>
              <w:rPr>
                <w:rFonts w:ascii="Calibri"/>
                <w:w w:val="104"/>
                <w:sz w:val="19"/>
              </w:rPr>
              <w:t xml:space="preserve"> </w:t>
            </w:r>
            <w:r>
              <w:rPr>
                <w:rFonts w:ascii="Calibri"/>
                <w:w w:val="105"/>
                <w:sz w:val="19"/>
              </w:rPr>
              <w:t>service (principal and interest) for the school/unit internal</w:t>
            </w:r>
            <w:r>
              <w:rPr>
                <w:rFonts w:ascii="Calibri"/>
                <w:spacing w:val="-30"/>
                <w:w w:val="105"/>
                <w:sz w:val="19"/>
              </w:rPr>
              <w:t xml:space="preserve"> </w:t>
            </w:r>
            <w:r w:rsidR="008E7D1A">
              <w:rPr>
                <w:rFonts w:ascii="Calibri"/>
                <w:spacing w:val="-30"/>
                <w:w w:val="105"/>
                <w:sz w:val="19"/>
              </w:rPr>
              <w:t xml:space="preserve"> </w:t>
            </w:r>
            <w:r>
              <w:rPr>
                <w:rFonts w:ascii="Calibri"/>
                <w:w w:val="105"/>
                <w:sz w:val="19"/>
              </w:rPr>
              <w:t>loans.</w:t>
            </w:r>
            <w:r>
              <w:rPr>
                <w:rFonts w:ascii="Calibri"/>
                <w:w w:val="104"/>
                <w:sz w:val="19"/>
              </w:rPr>
              <w:t xml:space="preserve"> </w:t>
            </w:r>
            <w:r>
              <w:rPr>
                <w:rFonts w:ascii="Calibri"/>
                <w:w w:val="105"/>
                <w:sz w:val="19"/>
              </w:rPr>
              <w:t>OTM</w:t>
            </w:r>
            <w:r>
              <w:rPr>
                <w:rFonts w:ascii="Calibri"/>
                <w:spacing w:val="-6"/>
                <w:w w:val="105"/>
                <w:sz w:val="19"/>
              </w:rPr>
              <w:t xml:space="preserve"> </w:t>
            </w:r>
            <w:r>
              <w:rPr>
                <w:rFonts w:ascii="Calibri"/>
                <w:w w:val="105"/>
                <w:sz w:val="19"/>
              </w:rPr>
              <w:t>forwards</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proposed</w:t>
            </w:r>
            <w:r>
              <w:rPr>
                <w:rFonts w:ascii="Calibri"/>
                <w:spacing w:val="-6"/>
                <w:w w:val="105"/>
                <w:sz w:val="19"/>
              </w:rPr>
              <w:t xml:space="preserve"> </w:t>
            </w:r>
            <w:r>
              <w:rPr>
                <w:rFonts w:ascii="Calibri"/>
                <w:w w:val="105"/>
                <w:sz w:val="19"/>
              </w:rPr>
              <w:t>entries</w:t>
            </w:r>
            <w:r>
              <w:rPr>
                <w:rFonts w:ascii="Calibri"/>
                <w:spacing w:val="-6"/>
                <w:w w:val="105"/>
                <w:sz w:val="19"/>
              </w:rPr>
              <w:t xml:space="preserve"> </w:t>
            </w:r>
            <w:r>
              <w:rPr>
                <w:rFonts w:ascii="Calibri"/>
                <w:w w:val="105"/>
                <w:sz w:val="19"/>
              </w:rPr>
              <w:t>to</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schools</w:t>
            </w:r>
            <w:r>
              <w:rPr>
                <w:rFonts w:ascii="Calibri"/>
                <w:spacing w:val="-6"/>
                <w:w w:val="105"/>
                <w:sz w:val="19"/>
              </w:rPr>
              <w:t xml:space="preserve"> </w:t>
            </w:r>
            <w:r>
              <w:rPr>
                <w:rFonts w:ascii="Calibri"/>
                <w:w w:val="105"/>
                <w:sz w:val="19"/>
              </w:rPr>
              <w:t>and</w:t>
            </w:r>
            <w:r>
              <w:rPr>
                <w:rFonts w:ascii="Calibri"/>
                <w:spacing w:val="-6"/>
                <w:w w:val="105"/>
                <w:sz w:val="19"/>
              </w:rPr>
              <w:t xml:space="preserve"> </w:t>
            </w:r>
            <w:r>
              <w:rPr>
                <w:rFonts w:ascii="Calibri"/>
                <w:w w:val="105"/>
                <w:sz w:val="19"/>
              </w:rPr>
              <w:t>units</w:t>
            </w:r>
            <w:r>
              <w:rPr>
                <w:rFonts w:ascii="Calibri"/>
                <w:spacing w:val="-6"/>
                <w:w w:val="105"/>
                <w:sz w:val="19"/>
              </w:rPr>
              <w:t xml:space="preserve"> </w:t>
            </w:r>
            <w:r>
              <w:rPr>
                <w:rFonts w:ascii="Calibri"/>
                <w:w w:val="105"/>
                <w:sz w:val="19"/>
              </w:rPr>
              <w:t>for</w:t>
            </w:r>
            <w:r>
              <w:rPr>
                <w:rFonts w:ascii="Calibri"/>
                <w:spacing w:val="-6"/>
                <w:w w:val="105"/>
                <w:sz w:val="19"/>
              </w:rPr>
              <w:t xml:space="preserve"> </w:t>
            </w:r>
            <w:r>
              <w:rPr>
                <w:rFonts w:ascii="Calibri"/>
                <w:w w:val="105"/>
                <w:sz w:val="19"/>
              </w:rPr>
              <w:t>their</w:t>
            </w:r>
            <w:r>
              <w:rPr>
                <w:rFonts w:ascii="Calibri"/>
                <w:w w:val="103"/>
                <w:sz w:val="19"/>
              </w:rPr>
              <w:t xml:space="preserve"> </w:t>
            </w:r>
            <w:r>
              <w:rPr>
                <w:rFonts w:ascii="Calibri"/>
                <w:w w:val="105"/>
                <w:sz w:val="19"/>
              </w:rPr>
              <w:t>review</w:t>
            </w:r>
            <w:r>
              <w:rPr>
                <w:rFonts w:ascii="Calibri"/>
                <w:spacing w:val="-8"/>
                <w:w w:val="105"/>
                <w:sz w:val="19"/>
              </w:rPr>
              <w:t xml:space="preserve"> </w:t>
            </w:r>
            <w:r>
              <w:rPr>
                <w:rFonts w:ascii="Calibri"/>
                <w:w w:val="105"/>
                <w:sz w:val="19"/>
              </w:rPr>
              <w:t>(verification</w:t>
            </w:r>
            <w:r>
              <w:rPr>
                <w:rFonts w:ascii="Calibri"/>
                <w:spacing w:val="-8"/>
                <w:w w:val="105"/>
                <w:sz w:val="19"/>
              </w:rPr>
              <w:t xml:space="preserve"> </w:t>
            </w:r>
            <w:r>
              <w:rPr>
                <w:rFonts w:ascii="Calibri"/>
                <w:w w:val="105"/>
                <w:sz w:val="19"/>
              </w:rPr>
              <w:t>of</w:t>
            </w:r>
            <w:r>
              <w:rPr>
                <w:rFonts w:ascii="Calibri"/>
                <w:spacing w:val="-8"/>
                <w:w w:val="105"/>
                <w:sz w:val="19"/>
              </w:rPr>
              <w:t xml:space="preserve"> </w:t>
            </w:r>
            <w:r>
              <w:rPr>
                <w:rFonts w:ascii="Calibri"/>
                <w:w w:val="105"/>
                <w:sz w:val="19"/>
              </w:rPr>
              <w:t>accounting</w:t>
            </w:r>
            <w:r>
              <w:rPr>
                <w:rFonts w:ascii="Calibri"/>
                <w:spacing w:val="-8"/>
                <w:w w:val="105"/>
                <w:sz w:val="19"/>
              </w:rPr>
              <w:t xml:space="preserve"> </w:t>
            </w:r>
            <w:r>
              <w:rPr>
                <w:rFonts w:ascii="Calibri"/>
                <w:w w:val="105"/>
                <w:sz w:val="19"/>
              </w:rPr>
              <w:t>codes/amounts)</w:t>
            </w:r>
            <w:r>
              <w:rPr>
                <w:rFonts w:ascii="Calibri"/>
                <w:spacing w:val="-8"/>
                <w:w w:val="105"/>
                <w:sz w:val="19"/>
              </w:rPr>
              <w:t xml:space="preserve"> </w:t>
            </w:r>
            <w:r>
              <w:rPr>
                <w:rFonts w:ascii="Calibri"/>
                <w:w w:val="105"/>
                <w:sz w:val="19"/>
              </w:rPr>
              <w:t>prior</w:t>
            </w:r>
            <w:r>
              <w:rPr>
                <w:rFonts w:ascii="Calibri"/>
                <w:spacing w:val="-8"/>
                <w:w w:val="105"/>
                <w:sz w:val="19"/>
              </w:rPr>
              <w:t xml:space="preserve"> </w:t>
            </w:r>
            <w:r>
              <w:rPr>
                <w:rFonts w:ascii="Calibri"/>
                <w:w w:val="105"/>
                <w:sz w:val="19"/>
              </w:rPr>
              <w:t>to</w:t>
            </w:r>
            <w:r>
              <w:rPr>
                <w:rFonts w:ascii="Calibri"/>
                <w:spacing w:val="-8"/>
                <w:w w:val="105"/>
                <w:sz w:val="19"/>
              </w:rPr>
              <w:t xml:space="preserve"> </w:t>
            </w:r>
            <w:r>
              <w:rPr>
                <w:rFonts w:ascii="Calibri"/>
                <w:w w:val="105"/>
                <w:sz w:val="19"/>
              </w:rPr>
              <w:t>uploading</w:t>
            </w:r>
            <w:r>
              <w:rPr>
                <w:rFonts w:ascii="Calibri"/>
                <w:w w:val="103"/>
                <w:sz w:val="19"/>
              </w:rPr>
              <w:t xml:space="preserve"> </w:t>
            </w:r>
            <w:r>
              <w:rPr>
                <w:rFonts w:ascii="Calibri"/>
                <w:w w:val="105"/>
                <w:sz w:val="19"/>
              </w:rPr>
              <w:t>them</w:t>
            </w:r>
            <w:r>
              <w:rPr>
                <w:rFonts w:ascii="Calibri"/>
                <w:spacing w:val="-6"/>
                <w:w w:val="105"/>
                <w:sz w:val="19"/>
              </w:rPr>
              <w:t xml:space="preserve"> </w:t>
            </w:r>
            <w:r>
              <w:rPr>
                <w:rFonts w:ascii="Calibri"/>
                <w:w w:val="105"/>
                <w:sz w:val="19"/>
              </w:rPr>
              <w:t>for</w:t>
            </w:r>
            <w:r>
              <w:rPr>
                <w:rFonts w:ascii="Calibri"/>
                <w:spacing w:val="-6"/>
                <w:w w:val="105"/>
                <w:sz w:val="19"/>
              </w:rPr>
              <w:t xml:space="preserve"> </w:t>
            </w:r>
            <w:r>
              <w:rPr>
                <w:rFonts w:ascii="Calibri"/>
                <w:w w:val="105"/>
                <w:sz w:val="19"/>
              </w:rPr>
              <w:t>processing</w:t>
            </w:r>
            <w:r>
              <w:rPr>
                <w:rFonts w:ascii="Calibri"/>
                <w:spacing w:val="-6"/>
                <w:w w:val="105"/>
                <w:sz w:val="19"/>
              </w:rPr>
              <w:t xml:space="preserve"> </w:t>
            </w:r>
            <w:r>
              <w:rPr>
                <w:rFonts w:ascii="Calibri"/>
                <w:w w:val="105"/>
                <w:sz w:val="19"/>
              </w:rPr>
              <w:t>to</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general</w:t>
            </w:r>
            <w:r>
              <w:rPr>
                <w:rFonts w:ascii="Calibri"/>
                <w:spacing w:val="-6"/>
                <w:w w:val="105"/>
                <w:sz w:val="19"/>
              </w:rPr>
              <w:t xml:space="preserve"> </w:t>
            </w:r>
            <w:r>
              <w:rPr>
                <w:rFonts w:ascii="Calibri"/>
                <w:w w:val="105"/>
                <w:sz w:val="19"/>
              </w:rPr>
              <w:t>ledger.</w:t>
            </w:r>
          </w:p>
        </w:tc>
      </w:tr>
    </w:tbl>
    <w:p w14:paraId="191A875A" w14:textId="0C3DA501" w:rsidR="008C2432" w:rsidRPr="00B22839" w:rsidRDefault="00A87B2C" w:rsidP="00B22839">
      <w:pPr>
        <w:spacing w:before="35"/>
        <w:rPr>
          <w:rFonts w:ascii="Calibri" w:eastAsia="Calibri" w:hAnsi="Calibri" w:cs="Calibri"/>
          <w:b/>
          <w:sz w:val="25"/>
          <w:szCs w:val="25"/>
        </w:rPr>
        <w:sectPr w:rsidR="008C2432" w:rsidRPr="00B22839">
          <w:pgSz w:w="15840" w:h="12240" w:orient="landscape"/>
          <w:pgMar w:top="640" w:right="760" w:bottom="280" w:left="540" w:header="720" w:footer="720" w:gutter="0"/>
          <w:cols w:space="720"/>
        </w:sectPr>
      </w:pPr>
      <w:r w:rsidRPr="00B22839">
        <w:rPr>
          <w:rFonts w:ascii="Calibri"/>
          <w:b/>
          <w:sz w:val="25"/>
        </w:rPr>
        <w:br/>
      </w:r>
      <w:r w:rsidR="0082014F" w:rsidRPr="00B22839">
        <w:rPr>
          <w:rFonts w:ascii="Calibri" w:eastAsia="Calibri" w:hAnsi="Calibri" w:cs="Calibri"/>
          <w:b/>
          <w:sz w:val="19"/>
          <w:szCs w:val="19"/>
        </w:rPr>
        <w:br/>
      </w:r>
    </w:p>
    <w:p w14:paraId="29D5FAE2" w14:textId="77777777" w:rsidR="00E61D59" w:rsidRDefault="00E61D59"/>
    <w:p w14:paraId="110686CC" w14:textId="77777777" w:rsidR="00E61D59" w:rsidRDefault="00E61D59"/>
    <w:p w14:paraId="426DF9A8" w14:textId="77777777" w:rsidR="00E61D59" w:rsidRDefault="00E61D59"/>
    <w:p w14:paraId="100F68B1" w14:textId="77777777" w:rsidR="00E61D59" w:rsidRDefault="00E61D59"/>
    <w:p w14:paraId="3A300CCB" w14:textId="77777777" w:rsidR="00E61D59" w:rsidRDefault="00E61D59"/>
    <w:p w14:paraId="60678DF4" w14:textId="77777777" w:rsidR="00E61D59" w:rsidRDefault="00E61D59"/>
    <w:p w14:paraId="7FBDAB0B" w14:textId="77777777" w:rsidR="00E61D59" w:rsidRDefault="00E61D59"/>
    <w:p w14:paraId="2A57CA4C" w14:textId="77777777" w:rsidR="00E61D59" w:rsidRDefault="00E61D59"/>
    <w:p w14:paraId="04F87E7C" w14:textId="77777777" w:rsidR="00E61D59" w:rsidRDefault="00E61D59"/>
    <w:p w14:paraId="4C19095A" w14:textId="77777777" w:rsidR="00E61D59" w:rsidRDefault="00E61D59"/>
    <w:p w14:paraId="7788A546" w14:textId="77777777" w:rsidR="00E61D59" w:rsidRDefault="00E61D59" w:rsidP="00E61D59">
      <w:pPr>
        <w:ind w:left="3600"/>
      </w:pPr>
    </w:p>
    <w:p w14:paraId="503957A1" w14:textId="77777777" w:rsidR="00E61D59" w:rsidRDefault="00E61D59" w:rsidP="00E61D59">
      <w:pPr>
        <w:ind w:left="3600"/>
      </w:pPr>
    </w:p>
    <w:p w14:paraId="42E3963A" w14:textId="77777777" w:rsidR="00E61D59" w:rsidRDefault="00E61D59" w:rsidP="00E61D59">
      <w:pPr>
        <w:ind w:left="3600"/>
      </w:pPr>
    </w:p>
    <w:p w14:paraId="300707A3" w14:textId="77777777" w:rsidR="00E61D59" w:rsidRDefault="00E61D59" w:rsidP="00E61D59">
      <w:pPr>
        <w:ind w:left="3600"/>
      </w:pPr>
    </w:p>
    <w:p w14:paraId="40D007F7" w14:textId="13C31DB8" w:rsidR="00BE4B2B" w:rsidRDefault="00E61D59" w:rsidP="00E61D59">
      <w:pPr>
        <w:ind w:left="3600"/>
      </w:pPr>
      <w:r w:rsidRPr="00C51E99">
        <w:rPr>
          <w:noProof/>
        </w:rPr>
        <w:drawing>
          <wp:inline distT="0" distB="0" distL="0" distR="0" wp14:anchorId="3F57DF48" wp14:editId="6775AE07">
            <wp:extent cx="4435226" cy="1031063"/>
            <wp:effectExtent l="0" t="0" r="10160" b="10795"/>
            <wp:docPr id="252"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jpeg"/>
                    <pic:cNvPicPr/>
                  </pic:nvPicPr>
                  <pic:blipFill>
                    <a:blip r:embed="rId7" cstate="print"/>
                    <a:stretch>
                      <a:fillRect/>
                    </a:stretch>
                  </pic:blipFill>
                  <pic:spPr>
                    <a:xfrm>
                      <a:off x="0" y="0"/>
                      <a:ext cx="4446906" cy="1033778"/>
                    </a:xfrm>
                    <a:prstGeom prst="rect">
                      <a:avLst/>
                    </a:prstGeom>
                  </pic:spPr>
                </pic:pic>
              </a:graphicData>
            </a:graphic>
          </wp:inline>
        </w:drawing>
      </w:r>
    </w:p>
    <w:sectPr w:rsidR="00BE4B2B">
      <w:pgSz w:w="15840" w:h="12240" w:orient="landscape"/>
      <w:pgMar w:top="640" w:right="760" w:bottom="280" w:left="5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90C0F" w14:textId="77777777" w:rsidR="00A222CE" w:rsidRDefault="00A222CE" w:rsidP="00E61D59">
      <w:r>
        <w:separator/>
      </w:r>
    </w:p>
  </w:endnote>
  <w:endnote w:type="continuationSeparator" w:id="0">
    <w:p w14:paraId="41751595" w14:textId="77777777" w:rsidR="00A222CE" w:rsidRDefault="00A222CE" w:rsidP="00E6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1F9CC" w14:textId="77777777" w:rsidR="00716298" w:rsidRDefault="00716298" w:rsidP="00BB4D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F6F641" w14:textId="77777777" w:rsidR="00716298" w:rsidRDefault="00716298" w:rsidP="00E61D5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FD2A0" w14:textId="77777777" w:rsidR="00716298" w:rsidRDefault="00716298" w:rsidP="00BB4D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63C0">
      <w:rPr>
        <w:rStyle w:val="PageNumber"/>
        <w:noProof/>
      </w:rPr>
      <w:t>1</w:t>
    </w:r>
    <w:r>
      <w:rPr>
        <w:rStyle w:val="PageNumber"/>
      </w:rPr>
      <w:fldChar w:fldCharType="end"/>
    </w:r>
  </w:p>
  <w:p w14:paraId="58E4E69C" w14:textId="77777777" w:rsidR="00716298" w:rsidRDefault="00716298" w:rsidP="00E61D5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4F332" w14:textId="77777777" w:rsidR="00A222CE" w:rsidRDefault="00A222CE" w:rsidP="00E61D59">
      <w:r>
        <w:separator/>
      </w:r>
    </w:p>
  </w:footnote>
  <w:footnote w:type="continuationSeparator" w:id="0">
    <w:p w14:paraId="2C31B3DA" w14:textId="77777777" w:rsidR="00A222CE" w:rsidRDefault="00A222CE" w:rsidP="00E61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432"/>
    <w:rsid w:val="00001BD7"/>
    <w:rsid w:val="000151E7"/>
    <w:rsid w:val="00025DE8"/>
    <w:rsid w:val="00042881"/>
    <w:rsid w:val="000541CA"/>
    <w:rsid w:val="00071FC5"/>
    <w:rsid w:val="00072EE2"/>
    <w:rsid w:val="000A0D23"/>
    <w:rsid w:val="000C0221"/>
    <w:rsid w:val="000E7C4C"/>
    <w:rsid w:val="000F1076"/>
    <w:rsid w:val="00167235"/>
    <w:rsid w:val="00216D1C"/>
    <w:rsid w:val="0026199B"/>
    <w:rsid w:val="00295656"/>
    <w:rsid w:val="002C18EB"/>
    <w:rsid w:val="002E0A53"/>
    <w:rsid w:val="002E3C83"/>
    <w:rsid w:val="002E7747"/>
    <w:rsid w:val="00324059"/>
    <w:rsid w:val="003338DB"/>
    <w:rsid w:val="0036065E"/>
    <w:rsid w:val="00361065"/>
    <w:rsid w:val="00364297"/>
    <w:rsid w:val="003C4284"/>
    <w:rsid w:val="003D75D2"/>
    <w:rsid w:val="00406C84"/>
    <w:rsid w:val="00435B78"/>
    <w:rsid w:val="004713A6"/>
    <w:rsid w:val="00471D22"/>
    <w:rsid w:val="00476AD3"/>
    <w:rsid w:val="004A355C"/>
    <w:rsid w:val="004B2FE6"/>
    <w:rsid w:val="0053638C"/>
    <w:rsid w:val="00543371"/>
    <w:rsid w:val="00563818"/>
    <w:rsid w:val="00566807"/>
    <w:rsid w:val="00594889"/>
    <w:rsid w:val="005A0823"/>
    <w:rsid w:val="005F0DDD"/>
    <w:rsid w:val="00604D7C"/>
    <w:rsid w:val="00616887"/>
    <w:rsid w:val="00620995"/>
    <w:rsid w:val="006940FA"/>
    <w:rsid w:val="006A4D63"/>
    <w:rsid w:val="006A5FCA"/>
    <w:rsid w:val="006C58CE"/>
    <w:rsid w:val="006F1AF2"/>
    <w:rsid w:val="00716298"/>
    <w:rsid w:val="00793C6F"/>
    <w:rsid w:val="007D6076"/>
    <w:rsid w:val="007F1A01"/>
    <w:rsid w:val="007F7F12"/>
    <w:rsid w:val="0082014F"/>
    <w:rsid w:val="00863862"/>
    <w:rsid w:val="00886944"/>
    <w:rsid w:val="00886BD6"/>
    <w:rsid w:val="008A6905"/>
    <w:rsid w:val="008C2432"/>
    <w:rsid w:val="008D5BF4"/>
    <w:rsid w:val="008E6289"/>
    <w:rsid w:val="008E7D1A"/>
    <w:rsid w:val="00921F5C"/>
    <w:rsid w:val="009272E1"/>
    <w:rsid w:val="00955229"/>
    <w:rsid w:val="0099038E"/>
    <w:rsid w:val="00996B0F"/>
    <w:rsid w:val="009B4A48"/>
    <w:rsid w:val="009D53FB"/>
    <w:rsid w:val="009E7437"/>
    <w:rsid w:val="009F4196"/>
    <w:rsid w:val="00A11CA4"/>
    <w:rsid w:val="00A222CE"/>
    <w:rsid w:val="00A263C0"/>
    <w:rsid w:val="00A2746F"/>
    <w:rsid w:val="00A31A88"/>
    <w:rsid w:val="00A358C8"/>
    <w:rsid w:val="00A37ADA"/>
    <w:rsid w:val="00A87B2C"/>
    <w:rsid w:val="00AD38CD"/>
    <w:rsid w:val="00AF310B"/>
    <w:rsid w:val="00AF3F72"/>
    <w:rsid w:val="00B05603"/>
    <w:rsid w:val="00B22839"/>
    <w:rsid w:val="00B425B5"/>
    <w:rsid w:val="00B7014C"/>
    <w:rsid w:val="00B7194D"/>
    <w:rsid w:val="00B737CF"/>
    <w:rsid w:val="00B85AF5"/>
    <w:rsid w:val="00BB4D7F"/>
    <w:rsid w:val="00BC02D2"/>
    <w:rsid w:val="00BE4B2B"/>
    <w:rsid w:val="00BE7BF1"/>
    <w:rsid w:val="00C262D4"/>
    <w:rsid w:val="00C414C9"/>
    <w:rsid w:val="00C50E06"/>
    <w:rsid w:val="00C51E99"/>
    <w:rsid w:val="00D06BCB"/>
    <w:rsid w:val="00D3769F"/>
    <w:rsid w:val="00D45E5B"/>
    <w:rsid w:val="00D53714"/>
    <w:rsid w:val="00DC5B33"/>
    <w:rsid w:val="00DE1A4B"/>
    <w:rsid w:val="00DE33AD"/>
    <w:rsid w:val="00E06000"/>
    <w:rsid w:val="00E344B4"/>
    <w:rsid w:val="00E445B9"/>
    <w:rsid w:val="00E61D59"/>
    <w:rsid w:val="00EA155E"/>
    <w:rsid w:val="00EE4F90"/>
    <w:rsid w:val="00F02AFD"/>
    <w:rsid w:val="00F11553"/>
    <w:rsid w:val="00F148D9"/>
    <w:rsid w:val="00F4613B"/>
    <w:rsid w:val="00F47FD2"/>
    <w:rsid w:val="00F57408"/>
    <w:rsid w:val="00F91869"/>
    <w:rsid w:val="00FA44AC"/>
    <w:rsid w:val="00FB3D8F"/>
    <w:rsid w:val="00FC0D7B"/>
    <w:rsid w:val="00FD357B"/>
    <w:rsid w:val="00FD71E8"/>
    <w:rsid w:val="00FF2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C22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99"/>
      <w:ind w:left="185"/>
      <w:outlineLvl w:val="0"/>
    </w:pPr>
    <w:rPr>
      <w:rFonts w:ascii="Helvetica" w:eastAsia="Helvetica" w:hAnsi="Helvetica"/>
      <w:sz w:val="31"/>
      <w:szCs w:val="31"/>
    </w:rPr>
  </w:style>
  <w:style w:type="paragraph" w:styleId="Heading2">
    <w:name w:val="heading 2"/>
    <w:basedOn w:val="Normal"/>
    <w:uiPriority w:val="1"/>
    <w:qFormat/>
    <w:pPr>
      <w:spacing w:before="61"/>
      <w:ind w:left="167"/>
      <w:outlineLvl w:val="1"/>
    </w:pPr>
    <w:rPr>
      <w:rFonts w:ascii="Calibri" w:eastAsia="Calibri" w:hAnsi="Calibr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2"/>
      <w:ind w:left="133"/>
    </w:pPr>
    <w:rPr>
      <w:rFonts w:ascii="Times New Roman" w:eastAsia="Times New Roman" w:hAnsi="Times New Roman"/>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C18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18EB"/>
    <w:rPr>
      <w:rFonts w:ascii="Lucida Grande" w:hAnsi="Lucida Grande" w:cs="Lucida Grande"/>
      <w:sz w:val="18"/>
      <w:szCs w:val="18"/>
    </w:rPr>
  </w:style>
  <w:style w:type="paragraph" w:styleId="Footer">
    <w:name w:val="footer"/>
    <w:basedOn w:val="Normal"/>
    <w:link w:val="FooterChar"/>
    <w:uiPriority w:val="99"/>
    <w:unhideWhenUsed/>
    <w:rsid w:val="00E61D59"/>
    <w:pPr>
      <w:tabs>
        <w:tab w:val="center" w:pos="4320"/>
        <w:tab w:val="right" w:pos="8640"/>
      </w:tabs>
    </w:pPr>
  </w:style>
  <w:style w:type="character" w:customStyle="1" w:styleId="FooterChar">
    <w:name w:val="Footer Char"/>
    <w:basedOn w:val="DefaultParagraphFont"/>
    <w:link w:val="Footer"/>
    <w:uiPriority w:val="99"/>
    <w:rsid w:val="00E61D59"/>
  </w:style>
  <w:style w:type="character" w:styleId="PageNumber">
    <w:name w:val="page number"/>
    <w:basedOn w:val="DefaultParagraphFont"/>
    <w:uiPriority w:val="99"/>
    <w:semiHidden/>
    <w:unhideWhenUsed/>
    <w:rsid w:val="00E61D59"/>
  </w:style>
  <w:style w:type="paragraph" w:styleId="Header">
    <w:name w:val="header"/>
    <w:basedOn w:val="Normal"/>
    <w:link w:val="HeaderChar"/>
    <w:uiPriority w:val="99"/>
    <w:unhideWhenUsed/>
    <w:rsid w:val="00886944"/>
    <w:pPr>
      <w:tabs>
        <w:tab w:val="center" w:pos="4320"/>
        <w:tab w:val="right" w:pos="8640"/>
      </w:tabs>
    </w:pPr>
  </w:style>
  <w:style w:type="character" w:customStyle="1" w:styleId="HeaderChar">
    <w:name w:val="Header Char"/>
    <w:basedOn w:val="DefaultParagraphFont"/>
    <w:link w:val="Header"/>
    <w:uiPriority w:val="99"/>
    <w:rsid w:val="00886944"/>
  </w:style>
  <w:style w:type="character" w:styleId="Strong">
    <w:name w:val="Strong"/>
    <w:basedOn w:val="DefaultParagraphFont"/>
    <w:uiPriority w:val="22"/>
    <w:qFormat/>
    <w:rsid w:val="00FD3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85B5C-8331-254B-8AD6-FD07E8DC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2438</Words>
  <Characters>13897</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FY15Calendar.xlsx</vt:lpstr>
    </vt:vector>
  </TitlesOfParts>
  <Company/>
  <LinksUpToDate>false</LinksUpToDate>
  <CharactersWithSpaces>16303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FY15Calendar.xlsx</dc:title>
  <dc:creator>Matheson, Acacia</dc:creator>
  <cp:lastModifiedBy>McMillan, Vanessa</cp:lastModifiedBy>
  <cp:revision>2</cp:revision>
  <cp:lastPrinted>2016-08-16T18:17:00Z</cp:lastPrinted>
  <dcterms:created xsi:type="dcterms:W3CDTF">2016-08-29T14:47:00Z</dcterms:created>
  <dcterms:modified xsi:type="dcterms:W3CDTF">2016-08-29T14:47:00Z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2014-08-21T00:00:00Z</vt:filetime>
  </property>
  <property fmtid="{D5CDD505-2E9C-101B-9397-08002B2CF9AE}" pid="3" name="Creator">
    <vt:lpwstr>Excel</vt:lpwstr>
  </property>
  <property fmtid="{D5CDD505-2E9C-101B-9397-08002B2CF9AE}" pid="4" name="LastSaved">
    <vt:filetime>2015-09-30T00:00:00Z</vt:filetime>
  </property>
</Properties>
</file>